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F5B97" w14:textId="54F3E5BF" w:rsidR="000A3ADE" w:rsidRPr="005A0DC5" w:rsidRDefault="000A3ADE" w:rsidP="000A3ADE">
      <w:pPr>
        <w:spacing w:line="276" w:lineRule="auto"/>
        <w:jc w:val="both"/>
        <w:rPr>
          <w:rFonts w:ascii="Century Gothic" w:eastAsia="Calibri" w:hAnsi="Century Gothic" w:cs="Times New Roman"/>
          <w:b/>
          <w:bCs/>
          <w:sz w:val="20"/>
          <w:lang w:val="en-US"/>
        </w:rPr>
      </w:pPr>
      <w:r w:rsidRPr="005A0DC5">
        <w:rPr>
          <w:rFonts w:ascii="Century Gothic" w:eastAsia="Calibri" w:hAnsi="Century Gothic" w:cs="Times New Roman"/>
          <w:b/>
          <w:bCs/>
          <w:noProof/>
          <w:sz w:val="20"/>
          <w:lang w:val="en-US"/>
        </w:rPr>
        <w:drawing>
          <wp:anchor distT="0" distB="0" distL="114300" distR="114300" simplePos="0" relativeHeight="251665408" behindDoc="0" locked="0" layoutInCell="1" allowOverlap="1" wp14:anchorId="123B2F7C" wp14:editId="7A98DA19">
            <wp:simplePos x="457200" y="457200"/>
            <wp:positionH relativeFrom="column">
              <wp:align>left</wp:align>
            </wp:positionH>
            <wp:positionV relativeFrom="paragraph">
              <wp:align>top</wp:align>
            </wp:positionV>
            <wp:extent cx="2213415" cy="1097561"/>
            <wp:effectExtent l="0" t="0" r="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415" cy="1097561"/>
                    </a:xfrm>
                    <a:prstGeom prst="rect">
                      <a:avLst/>
                    </a:prstGeom>
                  </pic:spPr>
                </pic:pic>
              </a:graphicData>
            </a:graphic>
          </wp:anchor>
        </w:drawing>
      </w:r>
      <w:r w:rsidR="00940D35">
        <w:rPr>
          <w:rFonts w:ascii="Century Gothic" w:eastAsia="Calibri" w:hAnsi="Century Gothic" w:cs="Times New Roman"/>
          <w:b/>
          <w:bCs/>
          <w:sz w:val="20"/>
          <w:lang w:val="en-US"/>
        </w:rPr>
        <w:br w:type="textWrapping" w:clear="all"/>
      </w:r>
    </w:p>
    <w:p w14:paraId="53198739" w14:textId="77777777" w:rsidR="000A3ADE" w:rsidRPr="005A0DC5" w:rsidRDefault="000A3ADE" w:rsidP="000A3ADE">
      <w:pPr>
        <w:spacing w:line="276" w:lineRule="auto"/>
        <w:jc w:val="both"/>
        <w:rPr>
          <w:rFonts w:ascii="Century Gothic" w:eastAsia="Calibri" w:hAnsi="Century Gothic" w:cs="Times New Roman"/>
          <w:b/>
          <w:bCs/>
          <w:sz w:val="20"/>
          <w:lang w:val="en-US"/>
        </w:rPr>
      </w:pPr>
    </w:p>
    <w:p w14:paraId="1565679B" w14:textId="77777777" w:rsidR="000A3ADE" w:rsidRPr="005A0DC5" w:rsidRDefault="000A3ADE" w:rsidP="000A3ADE">
      <w:pPr>
        <w:spacing w:line="276" w:lineRule="auto"/>
        <w:jc w:val="both"/>
        <w:rPr>
          <w:rFonts w:ascii="Century Gothic" w:eastAsia="Calibri" w:hAnsi="Century Gothic" w:cs="Times New Roman"/>
          <w:b/>
          <w:bCs/>
          <w:sz w:val="20"/>
          <w:lang w:val="en-US"/>
        </w:rPr>
      </w:pPr>
    </w:p>
    <w:p w14:paraId="6E446D3D" w14:textId="77777777" w:rsidR="000A3ADE" w:rsidRPr="005A0DC5" w:rsidRDefault="000A3ADE" w:rsidP="000A3ADE">
      <w:pPr>
        <w:spacing w:line="276" w:lineRule="auto"/>
        <w:jc w:val="both"/>
        <w:rPr>
          <w:rFonts w:ascii="Century Gothic" w:eastAsia="Calibri" w:hAnsi="Century Gothic" w:cs="Times New Roman"/>
          <w:b/>
          <w:bCs/>
          <w:sz w:val="20"/>
          <w:lang w:val="en-US"/>
        </w:rPr>
      </w:pPr>
    </w:p>
    <w:p w14:paraId="231893EB" w14:textId="77777777" w:rsidR="000A3ADE" w:rsidRPr="005A0DC5" w:rsidRDefault="000A3ADE" w:rsidP="000A3ADE">
      <w:pPr>
        <w:spacing w:line="276" w:lineRule="auto"/>
        <w:jc w:val="center"/>
        <w:rPr>
          <w:rFonts w:ascii="Century Gothic" w:eastAsia="Calibri" w:hAnsi="Century Gothic" w:cs="Times New Roman"/>
          <w:b/>
          <w:bCs/>
          <w:sz w:val="20"/>
          <w:lang w:val="en-US"/>
        </w:rPr>
      </w:pPr>
    </w:p>
    <w:p w14:paraId="00EF66C2" w14:textId="77777777" w:rsidR="000A3ADE" w:rsidRPr="005678F2" w:rsidRDefault="000A3ADE" w:rsidP="00940D35">
      <w:pPr>
        <w:pBdr>
          <w:bottom w:val="single" w:sz="36" w:space="1" w:color="D99594" w:themeColor="accent2" w:themeTint="99"/>
        </w:pBdr>
        <w:spacing w:line="276" w:lineRule="auto"/>
        <w:jc w:val="center"/>
        <w:rPr>
          <w:rFonts w:ascii="Century Gothic" w:eastAsia="Calibri" w:hAnsi="Century Gothic" w:cs="Times New Roman"/>
          <w:b/>
          <w:bCs/>
          <w:color w:val="D99594" w:themeColor="accent2" w:themeTint="99"/>
          <w:sz w:val="36"/>
          <w:szCs w:val="36"/>
          <w:lang w:val="en-US"/>
        </w:rPr>
      </w:pPr>
      <w:r w:rsidRPr="00E57139">
        <w:rPr>
          <w:rFonts w:ascii="Century Gothic" w:eastAsia="Calibri" w:hAnsi="Century Gothic" w:cs="Times New Roman"/>
          <w:b/>
          <w:bCs/>
          <w:color w:val="B61227"/>
          <w:sz w:val="36"/>
          <w:szCs w:val="36"/>
          <w:lang w:val="en-US"/>
        </w:rPr>
        <w:t xml:space="preserve">Educate A Child </w:t>
      </w:r>
    </w:p>
    <w:p w14:paraId="5D4CD3B6" w14:textId="6762DC89" w:rsidR="001F3AA2" w:rsidRPr="00E57139" w:rsidRDefault="001F3AA2" w:rsidP="000A3ADE">
      <w:pPr>
        <w:spacing w:line="276" w:lineRule="auto"/>
        <w:jc w:val="center"/>
        <w:rPr>
          <w:rFonts w:ascii="Century Gothic" w:eastAsia="Calibri" w:hAnsi="Century Gothic" w:cs="Times New Roman"/>
          <w:b/>
          <w:bCs/>
          <w:lang w:val="en-US"/>
        </w:rPr>
      </w:pPr>
      <w:r w:rsidRPr="00E57139">
        <w:rPr>
          <w:rFonts w:ascii="Century Gothic" w:eastAsia="Calibri" w:hAnsi="Century Gothic" w:cs="Times New Roman"/>
          <w:b/>
          <w:bCs/>
          <w:lang w:val="en-US"/>
        </w:rPr>
        <w:t>General Submissions</w:t>
      </w:r>
    </w:p>
    <w:p w14:paraId="7B45BF6B" w14:textId="3C6CC5D3" w:rsidR="000A3ADE" w:rsidRPr="005678F2" w:rsidRDefault="00BF3C02" w:rsidP="000A3ADE">
      <w:pPr>
        <w:spacing w:line="276" w:lineRule="auto"/>
        <w:jc w:val="center"/>
        <w:rPr>
          <w:rFonts w:ascii="Century Gothic" w:eastAsia="Calibri" w:hAnsi="Century Gothic" w:cs="Times New Roman"/>
          <w:b/>
          <w:bCs/>
          <w:lang w:val="en-US"/>
        </w:rPr>
      </w:pPr>
      <w:r w:rsidRPr="005678F2">
        <w:rPr>
          <w:rFonts w:ascii="Century Gothic" w:eastAsia="Calibri" w:hAnsi="Century Gothic" w:cs="Times New Roman"/>
          <w:b/>
          <w:bCs/>
          <w:lang w:val="en-US"/>
        </w:rPr>
        <w:t xml:space="preserve">Guidance and Template for </w:t>
      </w:r>
      <w:r w:rsidR="000A3ADE" w:rsidRPr="005678F2">
        <w:rPr>
          <w:rFonts w:ascii="Century Gothic" w:eastAsia="Calibri" w:hAnsi="Century Gothic" w:cs="Times New Roman"/>
          <w:b/>
          <w:bCs/>
          <w:lang w:val="en-US"/>
        </w:rPr>
        <w:t>submission of E</w:t>
      </w:r>
      <w:r w:rsidRPr="005678F2">
        <w:rPr>
          <w:rFonts w:ascii="Century Gothic" w:eastAsia="Calibri" w:hAnsi="Century Gothic" w:cs="Times New Roman"/>
          <w:b/>
          <w:bCs/>
          <w:lang w:val="en-US"/>
        </w:rPr>
        <w:t>xpressions of Interest</w:t>
      </w:r>
    </w:p>
    <w:p w14:paraId="4DAEC872" w14:textId="65BB52FE" w:rsidR="00F06176" w:rsidRPr="005678F2" w:rsidRDefault="00C52DAE" w:rsidP="000A3ADE">
      <w:pPr>
        <w:spacing w:line="276" w:lineRule="auto"/>
        <w:jc w:val="center"/>
        <w:rPr>
          <w:rFonts w:ascii="Century Gothic" w:eastAsia="Calibri" w:hAnsi="Century Gothic" w:cs="Times New Roman"/>
          <w:b/>
          <w:bCs/>
          <w:lang w:val="en-US"/>
        </w:rPr>
      </w:pPr>
      <w:r w:rsidRPr="005678F2">
        <w:rPr>
          <w:rFonts w:ascii="Century Gothic" w:eastAsia="Calibri" w:hAnsi="Century Gothic" w:cs="Times New Roman"/>
          <w:b/>
          <w:bCs/>
          <w:lang w:val="en-US"/>
        </w:rPr>
        <w:t>f</w:t>
      </w:r>
      <w:r w:rsidR="00F06176" w:rsidRPr="005678F2">
        <w:rPr>
          <w:rFonts w:ascii="Century Gothic" w:eastAsia="Calibri" w:hAnsi="Century Gothic" w:cs="Times New Roman"/>
          <w:b/>
          <w:bCs/>
          <w:lang w:val="en-US"/>
        </w:rPr>
        <w:t>or</w:t>
      </w:r>
      <w:r w:rsidR="006D311A" w:rsidRPr="005678F2">
        <w:rPr>
          <w:rFonts w:ascii="Century Gothic" w:eastAsia="Calibri" w:hAnsi="Century Gothic" w:cs="Times New Roman"/>
          <w:b/>
          <w:bCs/>
          <w:lang w:val="en-US"/>
        </w:rPr>
        <w:t xml:space="preserve"> Projects Targeting</w:t>
      </w:r>
    </w:p>
    <w:p w14:paraId="544129CB" w14:textId="069984CD" w:rsidR="00BF3C02" w:rsidRPr="005678F2" w:rsidRDefault="00E47E40" w:rsidP="000A3ADE">
      <w:pPr>
        <w:spacing w:line="276" w:lineRule="auto"/>
        <w:jc w:val="center"/>
        <w:rPr>
          <w:rFonts w:ascii="Century Gothic" w:eastAsia="Calibri" w:hAnsi="Century Gothic" w:cs="Times New Roman"/>
          <w:b/>
          <w:bCs/>
          <w:lang w:val="en-US"/>
        </w:rPr>
      </w:pPr>
      <w:r w:rsidRPr="005678F2">
        <w:rPr>
          <w:rFonts w:ascii="Century Gothic" w:eastAsia="Calibri" w:hAnsi="Century Gothic" w:cs="Times New Roman"/>
          <w:b/>
          <w:bCs/>
          <w:lang w:val="en-US"/>
        </w:rPr>
        <w:t>Children a</w:t>
      </w:r>
      <w:r w:rsidR="00BF3C02" w:rsidRPr="005678F2">
        <w:rPr>
          <w:rFonts w:ascii="Century Gothic" w:eastAsia="Calibri" w:hAnsi="Century Gothic" w:cs="Times New Roman"/>
          <w:b/>
          <w:bCs/>
          <w:lang w:val="en-US"/>
        </w:rPr>
        <w:t xml:space="preserve">t </w:t>
      </w:r>
      <w:r w:rsidR="00C07536" w:rsidRPr="005678F2">
        <w:rPr>
          <w:rFonts w:ascii="Century Gothic" w:eastAsia="Calibri" w:hAnsi="Century Gothic" w:cs="Times New Roman"/>
          <w:b/>
          <w:bCs/>
          <w:lang w:val="en-US"/>
        </w:rPr>
        <w:t>“</w:t>
      </w:r>
      <w:r w:rsidRPr="008F7028">
        <w:rPr>
          <w:rFonts w:ascii="Century Gothic" w:eastAsia="Calibri" w:hAnsi="Century Gothic" w:cs="Times New Roman"/>
          <w:b/>
          <w:bCs/>
          <w:i/>
          <w:lang w:val="en-US"/>
        </w:rPr>
        <w:t xml:space="preserve">High </w:t>
      </w:r>
      <w:r w:rsidR="00BF3C02" w:rsidRPr="008F7028">
        <w:rPr>
          <w:rFonts w:ascii="Century Gothic" w:eastAsia="Calibri" w:hAnsi="Century Gothic" w:cs="Times New Roman"/>
          <w:b/>
          <w:bCs/>
          <w:i/>
          <w:lang w:val="en-US"/>
        </w:rPr>
        <w:t>Risk</w:t>
      </w:r>
      <w:r w:rsidR="00C07536" w:rsidRPr="005678F2">
        <w:rPr>
          <w:rFonts w:ascii="Century Gothic" w:eastAsia="Calibri" w:hAnsi="Century Gothic" w:cs="Times New Roman"/>
          <w:b/>
          <w:bCs/>
          <w:lang w:val="en-US"/>
        </w:rPr>
        <w:t>” and “</w:t>
      </w:r>
      <w:r w:rsidR="00C07536" w:rsidRPr="008F7028">
        <w:rPr>
          <w:rFonts w:ascii="Century Gothic" w:eastAsia="Calibri" w:hAnsi="Century Gothic" w:cs="Times New Roman"/>
          <w:b/>
          <w:bCs/>
          <w:i/>
          <w:lang w:val="en-US"/>
        </w:rPr>
        <w:t>Most at Risk</w:t>
      </w:r>
      <w:r w:rsidR="00C07536" w:rsidRPr="005678F2">
        <w:rPr>
          <w:rFonts w:ascii="Century Gothic" w:eastAsia="Calibri" w:hAnsi="Century Gothic" w:cs="Times New Roman"/>
          <w:b/>
          <w:bCs/>
          <w:lang w:val="en-US"/>
        </w:rPr>
        <w:t>”</w:t>
      </w:r>
      <w:r w:rsidR="00BF3C02" w:rsidRPr="005678F2">
        <w:rPr>
          <w:rFonts w:ascii="Century Gothic" w:eastAsia="Calibri" w:hAnsi="Century Gothic" w:cs="Times New Roman"/>
          <w:b/>
          <w:bCs/>
          <w:lang w:val="en-US"/>
        </w:rPr>
        <w:t xml:space="preserve"> of Dropping out of Primary </w:t>
      </w:r>
      <w:r w:rsidR="009924D6">
        <w:rPr>
          <w:rFonts w:ascii="Century Gothic" w:eastAsia="Calibri" w:hAnsi="Century Gothic" w:cs="Times New Roman"/>
          <w:b/>
          <w:bCs/>
          <w:lang w:val="en-US"/>
        </w:rPr>
        <w:t>Education</w:t>
      </w:r>
    </w:p>
    <w:p w14:paraId="13FBFBF4" w14:textId="55AD90E1" w:rsidR="00882C22" w:rsidRPr="00D77E45" w:rsidRDefault="00D77E45" w:rsidP="000A3ADE">
      <w:pPr>
        <w:spacing w:line="276" w:lineRule="auto"/>
        <w:jc w:val="center"/>
        <w:rPr>
          <w:rFonts w:ascii="Century Gothic" w:eastAsia="Calibri" w:hAnsi="Century Gothic" w:cs="Times New Roman"/>
          <w:i/>
          <w:sz w:val="18"/>
          <w:szCs w:val="18"/>
          <w:lang w:val="en-US"/>
        </w:rPr>
      </w:pPr>
      <w:r w:rsidRPr="00D77E45">
        <w:rPr>
          <w:rFonts w:ascii="Century Gothic" w:eastAsia="Calibri" w:hAnsi="Century Gothic" w:cs="Times New Roman"/>
          <w:i/>
          <w:sz w:val="18"/>
          <w:szCs w:val="18"/>
          <w:lang w:val="en-US"/>
        </w:rPr>
        <w:t>Draft of 17</w:t>
      </w:r>
      <w:r w:rsidRPr="00D77E45">
        <w:rPr>
          <w:rFonts w:ascii="Century Gothic" w:eastAsia="Calibri" w:hAnsi="Century Gothic" w:cs="Times New Roman"/>
          <w:i/>
          <w:sz w:val="18"/>
          <w:szCs w:val="18"/>
          <w:vertAlign w:val="superscript"/>
          <w:lang w:val="en-US"/>
        </w:rPr>
        <w:t>th</w:t>
      </w:r>
      <w:r w:rsidRPr="00D77E45">
        <w:rPr>
          <w:rFonts w:ascii="Century Gothic" w:eastAsia="Calibri" w:hAnsi="Century Gothic" w:cs="Times New Roman"/>
          <w:i/>
          <w:sz w:val="18"/>
          <w:szCs w:val="18"/>
          <w:lang w:val="en-US"/>
        </w:rPr>
        <w:t xml:space="preserve"> July 2018</w:t>
      </w:r>
    </w:p>
    <w:p w14:paraId="46D966A3" w14:textId="77777777" w:rsidR="00882C22" w:rsidRPr="005A0DC5" w:rsidRDefault="00882C22" w:rsidP="00882C22">
      <w:pPr>
        <w:spacing w:line="276" w:lineRule="auto"/>
        <w:jc w:val="both"/>
        <w:rPr>
          <w:rFonts w:ascii="Century Gothic" w:eastAsia="Calibri" w:hAnsi="Century Gothic" w:cs="Times New Roman"/>
          <w:sz w:val="20"/>
          <w:lang w:val="en-US"/>
        </w:rPr>
      </w:pPr>
    </w:p>
    <w:tbl>
      <w:tblPr>
        <w:tblStyle w:val="TableGrid"/>
        <w:tblW w:w="10331" w:type="dxa"/>
        <w:jc w:val="center"/>
        <w:tblCellSpacing w:w="36" w:type="dxa"/>
        <w:tblCellMar>
          <w:left w:w="115" w:type="dxa"/>
          <w:right w:w="115" w:type="dxa"/>
        </w:tblCellMar>
        <w:tblLook w:val="04A0" w:firstRow="1" w:lastRow="0" w:firstColumn="1" w:lastColumn="0" w:noHBand="0" w:noVBand="1"/>
      </w:tblPr>
      <w:tblGrid>
        <w:gridCol w:w="2816"/>
        <w:gridCol w:w="1800"/>
        <w:gridCol w:w="5715"/>
      </w:tblGrid>
      <w:tr w:rsidR="00882C22" w:rsidRPr="005A0DC5" w14:paraId="392322C7" w14:textId="77777777" w:rsidTr="005678F2">
        <w:trPr>
          <w:tblCellSpacing w:w="36" w:type="dxa"/>
          <w:jc w:val="center"/>
        </w:trPr>
        <w:tc>
          <w:tcPr>
            <w:tcW w:w="10187" w:type="dxa"/>
            <w:gridSpan w:val="3"/>
            <w:tcBorders>
              <w:top w:val="single" w:sz="18" w:space="0" w:color="auto"/>
              <w:left w:val="single" w:sz="18" w:space="0" w:color="auto"/>
              <w:right w:val="single" w:sz="18" w:space="0" w:color="auto"/>
            </w:tcBorders>
            <w:shd w:val="clear" w:color="auto" w:fill="D99594" w:themeFill="accent2" w:themeFillTint="99"/>
          </w:tcPr>
          <w:p w14:paraId="1D4347B8" w14:textId="77777777" w:rsidR="00882C22" w:rsidRPr="005A0DC5" w:rsidRDefault="00882C22" w:rsidP="007A373B">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Organizational Contact Information</w:t>
            </w:r>
          </w:p>
        </w:tc>
      </w:tr>
      <w:tr w:rsidR="00882C22" w:rsidRPr="005A0DC5" w14:paraId="6D9175B1" w14:textId="77777777" w:rsidTr="007A373B">
        <w:trPr>
          <w:tblCellSpacing w:w="36" w:type="dxa"/>
          <w:jc w:val="center"/>
        </w:trPr>
        <w:tc>
          <w:tcPr>
            <w:tcW w:w="4508" w:type="dxa"/>
            <w:gridSpan w:val="2"/>
            <w:tcBorders>
              <w:left w:val="single" w:sz="18" w:space="0" w:color="auto"/>
            </w:tcBorders>
          </w:tcPr>
          <w:p w14:paraId="13FA0A55" w14:textId="77777777" w:rsidR="00882C22" w:rsidRPr="005A0DC5" w:rsidRDefault="00882C22" w:rsidP="007A373B">
            <w:pPr>
              <w:jc w:val="both"/>
              <w:rPr>
                <w:rFonts w:ascii="Century Gothic" w:eastAsia="MS Mincho" w:hAnsi="Century Gothic" w:cs="Times New Roman"/>
                <w:b/>
                <w:sz w:val="18"/>
                <w:u w:val="single"/>
                <w:lang w:val="en-US"/>
              </w:rPr>
            </w:pPr>
            <w:r w:rsidRPr="005A0DC5">
              <w:rPr>
                <w:rFonts w:ascii="Century Gothic" w:eastAsia="MS Mincho" w:hAnsi="Century Gothic" w:cs="Times New Roman"/>
                <w:b/>
                <w:sz w:val="18"/>
                <w:lang w:val="en-US"/>
              </w:rPr>
              <w:t xml:space="preserve">1. </w:t>
            </w:r>
            <w:r w:rsidRPr="005A0DC5">
              <w:rPr>
                <w:rFonts w:ascii="Century Gothic" w:eastAsia="MS Mincho" w:hAnsi="Century Gothic" w:cs="Times New Roman"/>
                <w:b/>
                <w:sz w:val="18"/>
                <w:lang w:val="en-US"/>
              </w:rPr>
              <w:tab/>
              <w:t>Name of the submitting organization:</w:t>
            </w:r>
          </w:p>
          <w:p w14:paraId="7A6B10C7" w14:textId="511FB870" w:rsidR="00882C22" w:rsidRPr="005A0DC5" w:rsidRDefault="00882C22" w:rsidP="00C07536">
            <w:pPr>
              <w:rPr>
                <w:rFonts w:ascii="Century Gothic" w:eastAsia="MS Mincho" w:hAnsi="Century Gothic" w:cs="Times New Roman"/>
                <w:i/>
                <w:sz w:val="18"/>
                <w:lang w:val="en-US"/>
              </w:rPr>
            </w:pPr>
            <w:r w:rsidRPr="005A0DC5">
              <w:rPr>
                <w:rFonts w:ascii="Century Gothic" w:eastAsia="MS Mincho" w:hAnsi="Century Gothic" w:cs="Times New Roman"/>
                <w:i/>
                <w:sz w:val="16"/>
                <w:lang w:val="en-US"/>
              </w:rPr>
              <w:t>Please provide the full legal name of the organization submitting th</w:t>
            </w:r>
            <w:r w:rsidR="00C07536">
              <w:rPr>
                <w:rFonts w:ascii="Century Gothic" w:eastAsia="MS Mincho" w:hAnsi="Century Gothic" w:cs="Times New Roman"/>
                <w:i/>
                <w:sz w:val="16"/>
                <w:lang w:val="en-US"/>
              </w:rPr>
              <w:t>is</w:t>
            </w:r>
            <w:r w:rsidRPr="005A0DC5">
              <w:rPr>
                <w:rFonts w:ascii="Century Gothic" w:eastAsia="MS Mincho" w:hAnsi="Century Gothic" w:cs="Times New Roman"/>
                <w:i/>
                <w:sz w:val="16"/>
                <w:lang w:val="en-US"/>
              </w:rPr>
              <w:t xml:space="preserve"> </w:t>
            </w:r>
            <w:r w:rsidR="00F06176">
              <w:rPr>
                <w:rFonts w:ascii="Century Gothic" w:eastAsia="MS Mincho" w:hAnsi="Century Gothic" w:cs="Times New Roman"/>
                <w:i/>
                <w:sz w:val="16"/>
                <w:lang w:val="en-US"/>
              </w:rPr>
              <w:t>E</w:t>
            </w:r>
            <w:r w:rsidRPr="005A0DC5">
              <w:rPr>
                <w:rFonts w:ascii="Century Gothic" w:eastAsia="MS Mincho" w:hAnsi="Century Gothic" w:cs="Times New Roman"/>
                <w:i/>
                <w:sz w:val="16"/>
                <w:lang w:val="en-US"/>
              </w:rPr>
              <w:t xml:space="preserve">xpression of </w:t>
            </w:r>
            <w:r w:rsidR="00F06176">
              <w:rPr>
                <w:rFonts w:ascii="Century Gothic" w:eastAsia="MS Mincho" w:hAnsi="Century Gothic" w:cs="Times New Roman"/>
                <w:i/>
                <w:sz w:val="16"/>
                <w:lang w:val="en-US"/>
              </w:rPr>
              <w:t>I</w:t>
            </w:r>
            <w:r w:rsidRPr="005A0DC5">
              <w:rPr>
                <w:rFonts w:ascii="Century Gothic" w:eastAsia="MS Mincho" w:hAnsi="Century Gothic" w:cs="Times New Roman"/>
                <w:i/>
                <w:sz w:val="16"/>
                <w:lang w:val="en-US"/>
              </w:rPr>
              <w:t>nterest.</w:t>
            </w:r>
          </w:p>
        </w:tc>
        <w:tc>
          <w:tcPr>
            <w:tcW w:w="5607" w:type="dxa"/>
            <w:tcBorders>
              <w:right w:val="single" w:sz="18" w:space="0" w:color="auto"/>
            </w:tcBorders>
            <w:shd w:val="clear" w:color="auto" w:fill="D9D9D9" w:themeFill="background1" w:themeFillShade="D9"/>
          </w:tcPr>
          <w:p w14:paraId="786FA171" w14:textId="77777777" w:rsidR="00882C22" w:rsidRPr="005A0DC5" w:rsidRDefault="00882C22" w:rsidP="007A373B">
            <w:pPr>
              <w:jc w:val="both"/>
              <w:rPr>
                <w:rFonts w:ascii="Century Gothic" w:eastAsia="MS Mincho" w:hAnsi="Century Gothic" w:cs="Times New Roman"/>
                <w:b/>
                <w:sz w:val="18"/>
                <w:lang w:val="en-US"/>
              </w:rPr>
            </w:pPr>
          </w:p>
        </w:tc>
      </w:tr>
      <w:tr w:rsidR="00882C22" w:rsidRPr="005A0DC5" w14:paraId="6A02E42E" w14:textId="77777777" w:rsidTr="007A373B">
        <w:trPr>
          <w:tblCellSpacing w:w="36" w:type="dxa"/>
          <w:jc w:val="center"/>
        </w:trPr>
        <w:tc>
          <w:tcPr>
            <w:tcW w:w="10187" w:type="dxa"/>
            <w:gridSpan w:val="3"/>
            <w:tcBorders>
              <w:left w:val="single" w:sz="18" w:space="0" w:color="auto"/>
              <w:right w:val="single" w:sz="18" w:space="0" w:color="auto"/>
            </w:tcBorders>
          </w:tcPr>
          <w:p w14:paraId="005CFB12" w14:textId="77777777" w:rsidR="00882C22" w:rsidRPr="005A0DC5" w:rsidRDefault="00882C22" w:rsidP="007A373B">
            <w:pPr>
              <w:jc w:val="both"/>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 xml:space="preserve">2. </w:t>
            </w:r>
            <w:r w:rsidRPr="005A0DC5">
              <w:rPr>
                <w:rFonts w:ascii="Century Gothic" w:eastAsia="MS Mincho" w:hAnsi="Century Gothic" w:cs="Times New Roman"/>
                <w:b/>
                <w:sz w:val="18"/>
                <w:lang w:val="en-US"/>
              </w:rPr>
              <w:tab/>
              <w:t>Primary contact person</w:t>
            </w:r>
          </w:p>
          <w:p w14:paraId="0A188715" w14:textId="48F37C79" w:rsidR="00882C22" w:rsidRPr="005A0DC5" w:rsidRDefault="00882C22" w:rsidP="00F06176">
            <w:pPr>
              <w:jc w:val="both"/>
              <w:rPr>
                <w:rFonts w:ascii="Century Gothic" w:eastAsia="MS Mincho" w:hAnsi="Century Gothic" w:cs="Times New Roman"/>
                <w:b/>
                <w:sz w:val="18"/>
                <w:lang w:val="en-US"/>
              </w:rPr>
            </w:pPr>
            <w:r w:rsidRPr="005A0DC5">
              <w:rPr>
                <w:rFonts w:ascii="Century Gothic" w:eastAsia="MS Mincho" w:hAnsi="Century Gothic" w:cs="Times New Roman"/>
                <w:i/>
                <w:sz w:val="18"/>
                <w:lang w:val="en-US"/>
              </w:rPr>
              <w:t>Please provide the following information for the primary contact person for this E</w:t>
            </w:r>
            <w:r w:rsidR="00F06176">
              <w:rPr>
                <w:rFonts w:ascii="Century Gothic" w:eastAsia="MS Mincho" w:hAnsi="Century Gothic" w:cs="Times New Roman"/>
                <w:i/>
                <w:sz w:val="18"/>
                <w:lang w:val="en-US"/>
              </w:rPr>
              <w:t>xpression of Interest</w:t>
            </w:r>
            <w:r w:rsidR="00C07536">
              <w:rPr>
                <w:rFonts w:ascii="Century Gothic" w:eastAsia="MS Mincho" w:hAnsi="Century Gothic" w:cs="Times New Roman"/>
                <w:i/>
                <w:sz w:val="18"/>
                <w:lang w:val="en-US"/>
              </w:rPr>
              <w:t xml:space="preserve"> (EOI)</w:t>
            </w:r>
            <w:r w:rsidRPr="005A0DC5">
              <w:rPr>
                <w:rFonts w:ascii="Century Gothic" w:eastAsia="MS Mincho" w:hAnsi="Century Gothic" w:cs="Times New Roman"/>
                <w:i/>
                <w:sz w:val="18"/>
                <w:lang w:val="en-US"/>
              </w:rPr>
              <w:t>.</w:t>
            </w:r>
          </w:p>
        </w:tc>
      </w:tr>
      <w:tr w:rsidR="00882C22" w:rsidRPr="005A0DC5" w14:paraId="7570724E" w14:textId="77777777" w:rsidTr="007A373B">
        <w:trPr>
          <w:trHeight w:val="350"/>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0BF89FBB" w14:textId="77777777" w:rsidR="00882C22" w:rsidRPr="005A0DC5" w:rsidRDefault="00882C22" w:rsidP="007A373B">
            <w:pPr>
              <w:jc w:val="right"/>
              <w:rPr>
                <w:rFonts w:ascii="Century Gothic" w:eastAsia="MS Mincho" w:hAnsi="Century Gothic" w:cs="Times New Roman"/>
                <w:i/>
                <w:sz w:val="18"/>
                <w:lang w:val="en-US"/>
              </w:rPr>
            </w:pPr>
            <w:r w:rsidRPr="005A0DC5">
              <w:rPr>
                <w:rFonts w:ascii="Century Gothic" w:eastAsia="MS Mincho" w:hAnsi="Century Gothic" w:cs="Times New Roman"/>
                <w:sz w:val="18"/>
                <w:lang w:val="en-US"/>
              </w:rPr>
              <w:t>Full Name:</w:t>
            </w:r>
            <w:r w:rsidRPr="005A0DC5">
              <w:rPr>
                <w:rFonts w:ascii="Century Gothic" w:eastAsia="MS Mincho" w:hAnsi="Century Gothic" w:cs="Times New Roman"/>
                <w:i/>
                <w:sz w:val="18"/>
                <w:lang w:val="en-US"/>
              </w:rPr>
              <w:t xml:space="preserve"> </w:t>
            </w:r>
          </w:p>
          <w:p w14:paraId="5C148A1F" w14:textId="77777777" w:rsidR="00882C22" w:rsidRPr="00C07536" w:rsidRDefault="00882C22" w:rsidP="007A373B">
            <w:pPr>
              <w:jc w:val="right"/>
              <w:rPr>
                <w:rFonts w:ascii="Century Gothic" w:eastAsia="MS Mincho" w:hAnsi="Century Gothic" w:cs="Times New Roman"/>
                <w:sz w:val="16"/>
                <w:szCs w:val="16"/>
                <w:lang w:val="en-US"/>
              </w:rPr>
            </w:pPr>
            <w:r w:rsidRPr="00C07536">
              <w:rPr>
                <w:rFonts w:ascii="Century Gothic" w:eastAsia="MS Mincho" w:hAnsi="Century Gothic" w:cs="Times New Roman"/>
                <w:i/>
                <w:sz w:val="16"/>
                <w:szCs w:val="16"/>
                <w:lang w:val="en-US"/>
              </w:rPr>
              <w:t>First Name and Last Name</w:t>
            </w:r>
          </w:p>
        </w:tc>
        <w:tc>
          <w:tcPr>
            <w:tcW w:w="7407" w:type="dxa"/>
            <w:gridSpan w:val="2"/>
            <w:tcBorders>
              <w:left w:val="nil"/>
              <w:right w:val="single" w:sz="18" w:space="0" w:color="auto"/>
            </w:tcBorders>
            <w:shd w:val="clear" w:color="auto" w:fill="D9D9D9" w:themeFill="background1" w:themeFillShade="D9"/>
          </w:tcPr>
          <w:p w14:paraId="1B03A227"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212AF20A" w14:textId="77777777" w:rsidTr="007A373B">
        <w:trPr>
          <w:trHeight w:val="72"/>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75DE06C1"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Title</w:t>
            </w:r>
            <w:r>
              <w:rPr>
                <w:rFonts w:ascii="Century Gothic" w:eastAsia="MS Mincho" w:hAnsi="Century Gothic" w:cs="Times New Roman"/>
                <w:sz w:val="18"/>
                <w:lang w:val="en-US"/>
              </w:rPr>
              <w:t>:</w:t>
            </w:r>
          </w:p>
        </w:tc>
        <w:tc>
          <w:tcPr>
            <w:tcW w:w="7407" w:type="dxa"/>
            <w:gridSpan w:val="2"/>
            <w:tcBorders>
              <w:left w:val="nil"/>
              <w:right w:val="single" w:sz="18" w:space="0" w:color="auto"/>
            </w:tcBorders>
            <w:shd w:val="clear" w:color="auto" w:fill="D9D9D9" w:themeFill="background1" w:themeFillShade="D9"/>
          </w:tcPr>
          <w:p w14:paraId="61B61405"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0BBC070A" w14:textId="77777777" w:rsidTr="007A373B">
        <w:trPr>
          <w:trHeight w:val="72"/>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07942488" w14:textId="77777777" w:rsidR="00882C22" w:rsidRPr="005A0DC5" w:rsidRDefault="00882C22" w:rsidP="007A373B">
            <w:pPr>
              <w:jc w:val="right"/>
              <w:rPr>
                <w:rFonts w:ascii="Century Gothic" w:eastAsia="MS Mincho" w:hAnsi="Century Gothic" w:cs="Times New Roman"/>
                <w:sz w:val="18"/>
                <w:lang w:val="en-US"/>
              </w:rPr>
            </w:pPr>
            <w:r>
              <w:rPr>
                <w:rFonts w:ascii="Century Gothic" w:eastAsia="MS Mincho" w:hAnsi="Century Gothic" w:cs="Times New Roman"/>
                <w:sz w:val="18"/>
                <w:lang w:val="en-US"/>
              </w:rPr>
              <w:t>Email A</w:t>
            </w:r>
            <w:r w:rsidRPr="005A0DC5">
              <w:rPr>
                <w:rFonts w:ascii="Century Gothic" w:eastAsia="MS Mincho" w:hAnsi="Century Gothic" w:cs="Times New Roman"/>
                <w:sz w:val="18"/>
                <w:lang w:val="en-US"/>
              </w:rPr>
              <w:t>ddress:</w:t>
            </w:r>
          </w:p>
        </w:tc>
        <w:tc>
          <w:tcPr>
            <w:tcW w:w="7407" w:type="dxa"/>
            <w:gridSpan w:val="2"/>
            <w:tcBorders>
              <w:left w:val="nil"/>
              <w:right w:val="single" w:sz="18" w:space="0" w:color="auto"/>
            </w:tcBorders>
            <w:shd w:val="clear" w:color="auto" w:fill="D9D9D9" w:themeFill="background1" w:themeFillShade="D9"/>
          </w:tcPr>
          <w:p w14:paraId="594A200A"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0B6F57AB" w14:textId="77777777" w:rsidTr="007A373B">
        <w:trPr>
          <w:trHeight w:val="332"/>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4766B139" w14:textId="77777777" w:rsidR="00882C22" w:rsidRPr="005A0DC5" w:rsidRDefault="00882C22" w:rsidP="007A373B">
            <w:pPr>
              <w:jc w:val="right"/>
              <w:rPr>
                <w:rFonts w:ascii="Century Gothic" w:eastAsia="MS Mincho" w:hAnsi="Century Gothic" w:cs="Times New Roman"/>
                <w:sz w:val="18"/>
                <w:lang w:val="en-US"/>
              </w:rPr>
            </w:pPr>
            <w:r>
              <w:rPr>
                <w:rFonts w:ascii="Century Gothic" w:eastAsia="MS Mincho" w:hAnsi="Century Gothic" w:cs="Times New Roman"/>
                <w:sz w:val="18"/>
                <w:lang w:val="en-US"/>
              </w:rPr>
              <w:t>Phone N</w:t>
            </w:r>
            <w:r w:rsidRPr="005A0DC5">
              <w:rPr>
                <w:rFonts w:ascii="Century Gothic" w:eastAsia="MS Mincho" w:hAnsi="Century Gothic" w:cs="Times New Roman"/>
                <w:sz w:val="18"/>
                <w:lang w:val="en-US"/>
              </w:rPr>
              <w:t>umber:</w:t>
            </w:r>
          </w:p>
        </w:tc>
        <w:tc>
          <w:tcPr>
            <w:tcW w:w="7407" w:type="dxa"/>
            <w:gridSpan w:val="2"/>
            <w:tcBorders>
              <w:left w:val="nil"/>
              <w:right w:val="single" w:sz="18" w:space="0" w:color="auto"/>
            </w:tcBorders>
            <w:shd w:val="clear" w:color="auto" w:fill="D9D9D9" w:themeFill="background1" w:themeFillShade="D9"/>
          </w:tcPr>
          <w:p w14:paraId="49A9A016"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3F221417" w14:textId="77777777" w:rsidTr="007A373B">
        <w:trPr>
          <w:trHeight w:val="251"/>
          <w:tblCellSpacing w:w="36" w:type="dxa"/>
          <w:jc w:val="center"/>
        </w:trPr>
        <w:tc>
          <w:tcPr>
            <w:tcW w:w="10187" w:type="dxa"/>
            <w:gridSpan w:val="3"/>
            <w:tcBorders>
              <w:left w:val="single" w:sz="18" w:space="0" w:color="auto"/>
              <w:bottom w:val="single" w:sz="4" w:space="0" w:color="auto"/>
              <w:right w:val="single" w:sz="18" w:space="0" w:color="auto"/>
            </w:tcBorders>
            <w:vAlign w:val="center"/>
          </w:tcPr>
          <w:p w14:paraId="4982EF45" w14:textId="77777777" w:rsidR="00882C22" w:rsidRPr="005A0DC5" w:rsidRDefault="00882C22" w:rsidP="00C07536">
            <w:pPr>
              <w:rPr>
                <w:rFonts w:ascii="Century Gothic" w:eastAsia="MS Mincho" w:hAnsi="Century Gothic" w:cs="Times New Roman"/>
                <w:sz w:val="18"/>
                <w:lang w:val="en-US"/>
              </w:rPr>
            </w:pPr>
            <w:r w:rsidRPr="005A0DC5">
              <w:rPr>
                <w:rFonts w:ascii="Century Gothic" w:eastAsia="MS Mincho" w:hAnsi="Century Gothic" w:cs="Times New Roman"/>
                <w:sz w:val="18"/>
                <w:lang w:val="en-US"/>
              </w:rPr>
              <w:t>Mailing Address:</w:t>
            </w:r>
          </w:p>
        </w:tc>
      </w:tr>
      <w:tr w:rsidR="00882C22" w:rsidRPr="005A0DC5" w14:paraId="05803AEF"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19699105" w14:textId="77777777" w:rsidR="00882C22" w:rsidRPr="005A0DC5" w:rsidRDefault="00882C22" w:rsidP="007A373B">
            <w:pPr>
              <w:jc w:val="right"/>
              <w:rPr>
                <w:rFonts w:ascii="Century Gothic" w:eastAsia="MS Mincho" w:hAnsi="Century Gothic" w:cs="Times New Roman"/>
                <w:sz w:val="18"/>
                <w:lang w:val="en-US"/>
              </w:rPr>
            </w:pPr>
            <w:r>
              <w:rPr>
                <w:rFonts w:ascii="Century Gothic" w:eastAsia="MS Mincho" w:hAnsi="Century Gothic" w:cs="Times New Roman"/>
                <w:sz w:val="18"/>
                <w:lang w:val="en-US"/>
              </w:rPr>
              <w:t>Address L</w:t>
            </w:r>
            <w:r w:rsidRPr="005A0DC5">
              <w:rPr>
                <w:rFonts w:ascii="Century Gothic" w:eastAsia="MS Mincho" w:hAnsi="Century Gothic" w:cs="Times New Roman"/>
                <w:sz w:val="18"/>
                <w:lang w:val="en-US"/>
              </w:rPr>
              <w:t>ine 1:</w:t>
            </w:r>
          </w:p>
        </w:tc>
        <w:tc>
          <w:tcPr>
            <w:tcW w:w="7407" w:type="dxa"/>
            <w:gridSpan w:val="2"/>
            <w:tcBorders>
              <w:left w:val="nil"/>
              <w:right w:val="single" w:sz="6" w:space="0" w:color="auto"/>
            </w:tcBorders>
            <w:shd w:val="clear" w:color="auto" w:fill="D9D9D9" w:themeFill="background1" w:themeFillShade="D9"/>
          </w:tcPr>
          <w:p w14:paraId="01ED3E6B"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3DCE2796"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23618ED0" w14:textId="77777777" w:rsidR="00882C22" w:rsidRPr="005A0DC5" w:rsidRDefault="00882C22" w:rsidP="007A373B">
            <w:pPr>
              <w:jc w:val="right"/>
              <w:rPr>
                <w:rFonts w:ascii="Century Gothic" w:eastAsia="MS Mincho" w:hAnsi="Century Gothic" w:cs="Times New Roman"/>
                <w:sz w:val="18"/>
                <w:lang w:val="en-US"/>
              </w:rPr>
            </w:pPr>
            <w:r>
              <w:rPr>
                <w:rFonts w:ascii="Century Gothic" w:eastAsia="MS Mincho" w:hAnsi="Century Gothic" w:cs="Times New Roman"/>
                <w:sz w:val="18"/>
                <w:lang w:val="en-US"/>
              </w:rPr>
              <w:t>Address L</w:t>
            </w:r>
            <w:r w:rsidRPr="005A0DC5">
              <w:rPr>
                <w:rFonts w:ascii="Century Gothic" w:eastAsia="MS Mincho" w:hAnsi="Century Gothic" w:cs="Times New Roman"/>
                <w:sz w:val="18"/>
                <w:lang w:val="en-US"/>
              </w:rPr>
              <w:t>ine 2:</w:t>
            </w:r>
          </w:p>
        </w:tc>
        <w:tc>
          <w:tcPr>
            <w:tcW w:w="7407" w:type="dxa"/>
            <w:gridSpan w:val="2"/>
            <w:tcBorders>
              <w:left w:val="nil"/>
              <w:right w:val="single" w:sz="6" w:space="0" w:color="auto"/>
            </w:tcBorders>
            <w:shd w:val="clear" w:color="auto" w:fill="D9D9D9" w:themeFill="background1" w:themeFillShade="D9"/>
          </w:tcPr>
          <w:p w14:paraId="70B07D91"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3E59D7DE"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28D18A1F"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City:</w:t>
            </w:r>
          </w:p>
        </w:tc>
        <w:tc>
          <w:tcPr>
            <w:tcW w:w="7407" w:type="dxa"/>
            <w:gridSpan w:val="2"/>
            <w:tcBorders>
              <w:left w:val="nil"/>
              <w:right w:val="single" w:sz="6" w:space="0" w:color="auto"/>
            </w:tcBorders>
            <w:shd w:val="clear" w:color="auto" w:fill="D9D9D9" w:themeFill="background1" w:themeFillShade="D9"/>
          </w:tcPr>
          <w:p w14:paraId="09AC9EEE"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5B1CE539"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17BB3D76"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State/Province/Region:</w:t>
            </w:r>
          </w:p>
        </w:tc>
        <w:tc>
          <w:tcPr>
            <w:tcW w:w="7407" w:type="dxa"/>
            <w:gridSpan w:val="2"/>
            <w:tcBorders>
              <w:left w:val="nil"/>
              <w:right w:val="single" w:sz="6" w:space="0" w:color="auto"/>
            </w:tcBorders>
            <w:shd w:val="clear" w:color="auto" w:fill="D9D9D9" w:themeFill="background1" w:themeFillShade="D9"/>
          </w:tcPr>
          <w:p w14:paraId="05319B3B"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2109D3C5"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7E929DC9"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ZIP/Postal Code:</w:t>
            </w:r>
          </w:p>
        </w:tc>
        <w:tc>
          <w:tcPr>
            <w:tcW w:w="7407" w:type="dxa"/>
            <w:gridSpan w:val="2"/>
            <w:tcBorders>
              <w:left w:val="nil"/>
              <w:right w:val="single" w:sz="6" w:space="0" w:color="auto"/>
            </w:tcBorders>
            <w:shd w:val="clear" w:color="auto" w:fill="D9D9D9" w:themeFill="background1" w:themeFillShade="D9"/>
          </w:tcPr>
          <w:p w14:paraId="59BC1F4E"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7DFBF752" w14:textId="77777777" w:rsidTr="007A373B">
        <w:trPr>
          <w:trHeight w:val="72"/>
          <w:tblCellSpacing w:w="36" w:type="dxa"/>
          <w:jc w:val="center"/>
        </w:trPr>
        <w:tc>
          <w:tcPr>
            <w:tcW w:w="2708" w:type="dxa"/>
            <w:tcBorders>
              <w:left w:val="single" w:sz="18" w:space="0" w:color="auto"/>
              <w:bottom w:val="single" w:sz="4" w:space="0" w:color="auto"/>
              <w:right w:val="single" w:sz="6" w:space="0" w:color="auto"/>
            </w:tcBorders>
            <w:vAlign w:val="center"/>
          </w:tcPr>
          <w:p w14:paraId="110DFDA4"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Country:</w:t>
            </w:r>
          </w:p>
        </w:tc>
        <w:tc>
          <w:tcPr>
            <w:tcW w:w="7407" w:type="dxa"/>
            <w:gridSpan w:val="2"/>
            <w:tcBorders>
              <w:left w:val="nil"/>
              <w:bottom w:val="single" w:sz="4" w:space="0" w:color="auto"/>
              <w:right w:val="single" w:sz="6" w:space="0" w:color="auto"/>
            </w:tcBorders>
            <w:shd w:val="clear" w:color="auto" w:fill="D9D9D9" w:themeFill="background1" w:themeFillShade="D9"/>
          </w:tcPr>
          <w:p w14:paraId="60C84495" w14:textId="77777777" w:rsidR="00882C22" w:rsidRPr="005A0DC5" w:rsidRDefault="00882C22" w:rsidP="007A373B">
            <w:pPr>
              <w:jc w:val="both"/>
              <w:rPr>
                <w:rFonts w:ascii="Century Gothic" w:eastAsia="MS Mincho" w:hAnsi="Century Gothic" w:cs="Times New Roman"/>
                <w:sz w:val="18"/>
                <w:lang w:val="en-US"/>
              </w:rPr>
            </w:pPr>
          </w:p>
        </w:tc>
      </w:tr>
    </w:tbl>
    <w:p w14:paraId="464BF3E8" w14:textId="77777777" w:rsidR="00882C22" w:rsidRDefault="00882C22" w:rsidP="00882C22">
      <w:pPr>
        <w:spacing w:line="276" w:lineRule="auto"/>
        <w:jc w:val="both"/>
        <w:rPr>
          <w:rFonts w:ascii="Century Gothic" w:eastAsia="Calibri" w:hAnsi="Century Gothic" w:cs="Times New Roman"/>
          <w:sz w:val="20"/>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7"/>
        <w:gridCol w:w="1440"/>
        <w:gridCol w:w="1395"/>
        <w:gridCol w:w="1395"/>
        <w:gridCol w:w="1577"/>
        <w:gridCol w:w="1213"/>
      </w:tblGrid>
      <w:tr w:rsidR="00882C22" w:rsidRPr="005A0DC5" w14:paraId="6129F46C" w14:textId="77777777" w:rsidTr="007A373B">
        <w:trPr>
          <w:trHeight w:val="234"/>
          <w:jc w:val="center"/>
        </w:trPr>
        <w:tc>
          <w:tcPr>
            <w:tcW w:w="10147" w:type="dxa"/>
            <w:gridSpan w:val="6"/>
            <w:tcBorders>
              <w:top w:val="single" w:sz="18" w:space="0" w:color="auto"/>
              <w:left w:val="single" w:sz="18" w:space="0" w:color="auto"/>
              <w:right w:val="single" w:sz="18" w:space="0" w:color="auto"/>
            </w:tcBorders>
            <w:shd w:val="clear" w:color="auto" w:fill="000000" w:themeFill="text1"/>
          </w:tcPr>
          <w:p w14:paraId="1DCD1EF9" w14:textId="77777777" w:rsidR="00882C22" w:rsidRPr="005A0DC5" w:rsidRDefault="00882C22" w:rsidP="007A373B">
            <w:pPr>
              <w:jc w:val="center"/>
              <w:rPr>
                <w:rFonts w:ascii="Century Gothic" w:eastAsia="MS Mincho" w:hAnsi="Century Gothic" w:cs="Times New Roman"/>
                <w:sz w:val="20"/>
                <w:lang w:val="en-US"/>
              </w:rPr>
            </w:pPr>
            <w:r w:rsidRPr="005A0DC5">
              <w:rPr>
                <w:rFonts w:ascii="Century Gothic" w:eastAsia="MS Mincho" w:hAnsi="Century Gothic" w:cs="Times New Roman"/>
                <w:b/>
                <w:color w:val="FFFFFF" w:themeColor="background1"/>
                <w:sz w:val="20"/>
                <w:lang w:val="en-US"/>
              </w:rPr>
              <w:t>Submission information</w:t>
            </w:r>
          </w:p>
        </w:tc>
      </w:tr>
      <w:tr w:rsidR="00882C22" w:rsidRPr="005A0DC5" w14:paraId="14459539" w14:textId="77777777" w:rsidTr="007A373B">
        <w:trPr>
          <w:trHeight w:val="55"/>
          <w:jc w:val="center"/>
        </w:trPr>
        <w:tc>
          <w:tcPr>
            <w:tcW w:w="10147" w:type="dxa"/>
            <w:gridSpan w:val="6"/>
            <w:tcBorders>
              <w:top w:val="single" w:sz="18" w:space="0" w:color="auto"/>
              <w:left w:val="single" w:sz="18" w:space="0" w:color="auto"/>
              <w:right w:val="single" w:sz="18" w:space="0" w:color="auto"/>
            </w:tcBorders>
            <w:shd w:val="clear" w:color="auto" w:fill="auto"/>
          </w:tcPr>
          <w:p w14:paraId="2192B565" w14:textId="77777777" w:rsidR="00882C22" w:rsidRPr="005A0DC5" w:rsidRDefault="00882C22" w:rsidP="007A373B">
            <w:pPr>
              <w:jc w:val="center"/>
              <w:rPr>
                <w:rFonts w:ascii="Century Gothic" w:eastAsia="MS Mincho" w:hAnsi="Century Gothic" w:cs="Times New Roman"/>
                <w:b/>
                <w:color w:val="FFFFFF" w:themeColor="background1"/>
                <w:sz w:val="18"/>
                <w:szCs w:val="22"/>
                <w:lang w:val="en-US"/>
              </w:rPr>
            </w:pPr>
          </w:p>
        </w:tc>
      </w:tr>
      <w:tr w:rsidR="00882C22" w:rsidRPr="005A0DC5" w14:paraId="7EAD376D" w14:textId="77777777" w:rsidTr="007A373B">
        <w:trPr>
          <w:trHeight w:val="260"/>
          <w:jc w:val="center"/>
        </w:trPr>
        <w:tc>
          <w:tcPr>
            <w:tcW w:w="4567" w:type="dxa"/>
            <w:gridSpan w:val="2"/>
            <w:tcBorders>
              <w:left w:val="single" w:sz="18" w:space="0" w:color="auto"/>
              <w:right w:val="single" w:sz="4" w:space="0" w:color="auto"/>
            </w:tcBorders>
          </w:tcPr>
          <w:p w14:paraId="4C7A61A8" w14:textId="77777777" w:rsidR="00882C22" w:rsidRPr="005A0DC5" w:rsidRDefault="00882C22" w:rsidP="007A373B">
            <w:pPr>
              <w:rPr>
                <w:rFonts w:ascii="Century Gothic" w:eastAsia="MS Mincho" w:hAnsi="Century Gothic" w:cs="Times New Roman"/>
                <w:i/>
                <w:sz w:val="18"/>
                <w:szCs w:val="22"/>
                <w:lang w:val="en-US"/>
              </w:rPr>
            </w:pPr>
            <w:r w:rsidRPr="005A0DC5">
              <w:rPr>
                <w:rFonts w:ascii="Century Gothic" w:eastAsia="MS Mincho" w:hAnsi="Century Gothic" w:cs="Times New Roman"/>
                <w:b/>
                <w:sz w:val="18"/>
                <w:szCs w:val="22"/>
                <w:lang w:val="en-US"/>
              </w:rPr>
              <w:t xml:space="preserve">Date of this EOI submission: </w:t>
            </w:r>
          </w:p>
        </w:tc>
        <w:tc>
          <w:tcPr>
            <w:tcW w:w="1395" w:type="dxa"/>
            <w:tcBorders>
              <w:top w:val="single" w:sz="4" w:space="0" w:color="auto"/>
              <w:left w:val="single" w:sz="4" w:space="0" w:color="auto"/>
              <w:bottom w:val="single" w:sz="4" w:space="0" w:color="auto"/>
              <w:right w:val="thinThickLargeGap" w:sz="24" w:space="0" w:color="auto"/>
            </w:tcBorders>
            <w:shd w:val="clear" w:color="auto" w:fill="D9D9D9" w:themeFill="background1" w:themeFillShade="D9"/>
          </w:tcPr>
          <w:p w14:paraId="0E013B7B" w14:textId="77777777" w:rsidR="00882C22" w:rsidRPr="005A0DC5" w:rsidRDefault="00882C22" w:rsidP="007A373B">
            <w:pPr>
              <w:rPr>
                <w:rFonts w:ascii="Century Gothic" w:eastAsia="MS Mincho" w:hAnsi="Century Gothic" w:cs="Times New Roman"/>
                <w:b/>
                <w:sz w:val="18"/>
                <w:szCs w:val="22"/>
                <w:lang w:val="en-US"/>
              </w:rPr>
            </w:pPr>
          </w:p>
        </w:tc>
        <w:tc>
          <w:tcPr>
            <w:tcW w:w="1395" w:type="dxa"/>
            <w:tcBorders>
              <w:top w:val="single" w:sz="4" w:space="0" w:color="auto"/>
              <w:left w:val="thinThickLargeGap" w:sz="24" w:space="0" w:color="auto"/>
              <w:bottom w:val="single" w:sz="4" w:space="0" w:color="auto"/>
              <w:right w:val="thinThickLargeGap" w:sz="24" w:space="0" w:color="auto"/>
            </w:tcBorders>
            <w:shd w:val="clear" w:color="auto" w:fill="D9D9D9" w:themeFill="background1" w:themeFillShade="D9"/>
          </w:tcPr>
          <w:p w14:paraId="6053A22B" w14:textId="77777777" w:rsidR="00882C22" w:rsidRPr="005A0DC5" w:rsidRDefault="00882C22" w:rsidP="007A373B">
            <w:pPr>
              <w:rPr>
                <w:rFonts w:ascii="Century Gothic" w:eastAsia="MS Mincho" w:hAnsi="Century Gothic" w:cs="Times New Roman"/>
                <w:b/>
                <w:sz w:val="18"/>
                <w:szCs w:val="22"/>
                <w:lang w:val="en-US"/>
              </w:rPr>
            </w:pPr>
          </w:p>
        </w:tc>
        <w:tc>
          <w:tcPr>
            <w:tcW w:w="1577" w:type="dxa"/>
            <w:tcBorders>
              <w:top w:val="single" w:sz="4" w:space="0" w:color="auto"/>
              <w:left w:val="thinThickLargeGap" w:sz="24" w:space="0" w:color="auto"/>
              <w:bottom w:val="single" w:sz="4" w:space="0" w:color="auto"/>
              <w:right w:val="single" w:sz="4" w:space="0" w:color="auto"/>
            </w:tcBorders>
            <w:shd w:val="clear" w:color="auto" w:fill="D9D9D9" w:themeFill="background1" w:themeFillShade="D9"/>
          </w:tcPr>
          <w:p w14:paraId="03812637" w14:textId="77777777" w:rsidR="00882C22" w:rsidRPr="005A0DC5" w:rsidRDefault="00882C22" w:rsidP="007A373B">
            <w:pPr>
              <w:rPr>
                <w:rFonts w:ascii="Century Gothic" w:eastAsia="MS Mincho" w:hAnsi="Century Gothic" w:cs="Times New Roman"/>
                <w:b/>
                <w:sz w:val="18"/>
                <w:szCs w:val="22"/>
                <w:lang w:val="en-US"/>
              </w:rPr>
            </w:pPr>
          </w:p>
        </w:tc>
        <w:tc>
          <w:tcPr>
            <w:tcW w:w="1213" w:type="dxa"/>
            <w:tcBorders>
              <w:left w:val="single" w:sz="4" w:space="0" w:color="auto"/>
              <w:right w:val="single" w:sz="18" w:space="0" w:color="auto"/>
            </w:tcBorders>
            <w:shd w:val="clear" w:color="auto" w:fill="auto"/>
          </w:tcPr>
          <w:p w14:paraId="0CA3B040" w14:textId="77777777" w:rsidR="00882C22" w:rsidRPr="005A0DC5" w:rsidRDefault="00882C22" w:rsidP="007A373B">
            <w:pPr>
              <w:rPr>
                <w:rFonts w:ascii="Century Gothic" w:eastAsia="MS Mincho" w:hAnsi="Century Gothic" w:cs="Times New Roman"/>
                <w:b/>
                <w:sz w:val="18"/>
                <w:szCs w:val="22"/>
                <w:lang w:val="en-US"/>
              </w:rPr>
            </w:pPr>
          </w:p>
        </w:tc>
      </w:tr>
      <w:tr w:rsidR="00882C22" w:rsidRPr="005A0DC5" w14:paraId="2EDEC7E0" w14:textId="77777777" w:rsidTr="007A373B">
        <w:trPr>
          <w:trHeight w:val="431"/>
          <w:jc w:val="center"/>
        </w:trPr>
        <w:tc>
          <w:tcPr>
            <w:tcW w:w="10147" w:type="dxa"/>
            <w:gridSpan w:val="6"/>
            <w:tcBorders>
              <w:left w:val="single" w:sz="18" w:space="0" w:color="auto"/>
              <w:right w:val="single" w:sz="18" w:space="0" w:color="auto"/>
            </w:tcBorders>
          </w:tcPr>
          <w:p w14:paraId="563448EE" w14:textId="77777777" w:rsidR="00882C22" w:rsidRPr="005A0DC5" w:rsidRDefault="00882C22" w:rsidP="007A373B">
            <w:pPr>
              <w:rPr>
                <w:rFonts w:ascii="Century Gothic" w:eastAsia="MS Mincho" w:hAnsi="Century Gothic" w:cs="Times New Roman"/>
                <w:b/>
                <w:sz w:val="18"/>
                <w:szCs w:val="22"/>
                <w:lang w:val="en-US"/>
              </w:rPr>
            </w:pP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t>DD</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t>MM</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t>YYYY</w:t>
            </w:r>
          </w:p>
        </w:tc>
      </w:tr>
      <w:tr w:rsidR="00882C22" w:rsidRPr="005A0DC5" w14:paraId="1B89E619" w14:textId="77777777" w:rsidTr="007A373B">
        <w:trPr>
          <w:trHeight w:val="243"/>
          <w:jc w:val="center"/>
        </w:trPr>
        <w:tc>
          <w:tcPr>
            <w:tcW w:w="10147" w:type="dxa"/>
            <w:gridSpan w:val="6"/>
            <w:tcBorders>
              <w:left w:val="single" w:sz="18" w:space="0" w:color="auto"/>
              <w:right w:val="single" w:sz="18" w:space="0" w:color="auto"/>
            </w:tcBorders>
          </w:tcPr>
          <w:p w14:paraId="33A6A80E" w14:textId="77777777" w:rsidR="00882C22" w:rsidRPr="005A0DC5" w:rsidRDefault="00882C22" w:rsidP="007A373B">
            <w:pPr>
              <w:rPr>
                <w:rFonts w:ascii="Century Gothic" w:eastAsia="MS Mincho" w:hAnsi="Century Gothic" w:cs="Times New Roman"/>
                <w:b/>
                <w:sz w:val="18"/>
                <w:szCs w:val="22"/>
                <w:lang w:val="en-US"/>
              </w:rPr>
            </w:pPr>
            <w:r w:rsidRPr="005A0DC5">
              <w:rPr>
                <w:rFonts w:ascii="Century Gothic" w:eastAsia="MS Mincho" w:hAnsi="Century Gothic" w:cs="Times New Roman"/>
                <w:b/>
                <w:sz w:val="18"/>
                <w:szCs w:val="22"/>
                <w:lang w:val="en-US"/>
              </w:rPr>
              <w:t xml:space="preserve">Is this the first submission of </w:t>
            </w:r>
            <w:r w:rsidRPr="00C52DAE">
              <w:rPr>
                <w:rFonts w:ascii="Century Gothic" w:eastAsia="MS Mincho" w:hAnsi="Century Gothic" w:cs="Times New Roman"/>
                <w:b/>
                <w:sz w:val="18"/>
                <w:szCs w:val="22"/>
                <w:u w:val="single"/>
                <w:lang w:val="en-US"/>
              </w:rPr>
              <w:t>this</w:t>
            </w:r>
            <w:r w:rsidRPr="005A0DC5">
              <w:rPr>
                <w:rFonts w:ascii="Century Gothic" w:eastAsia="MS Mincho" w:hAnsi="Century Gothic" w:cs="Times New Roman"/>
                <w:b/>
                <w:sz w:val="18"/>
                <w:szCs w:val="22"/>
                <w:lang w:val="en-US"/>
              </w:rPr>
              <w:t xml:space="preserve"> EOI to EAC</w:t>
            </w:r>
            <w:r>
              <w:rPr>
                <w:rFonts w:ascii="Century Gothic" w:eastAsia="MS Mincho" w:hAnsi="Century Gothic" w:cs="Times New Roman"/>
                <w:b/>
                <w:sz w:val="18"/>
                <w:szCs w:val="22"/>
                <w:lang w:val="en-US"/>
              </w:rPr>
              <w:t>?</w:t>
            </w:r>
            <w:r w:rsidRPr="005A0DC5">
              <w:rPr>
                <w:rFonts w:ascii="Century Gothic" w:eastAsia="MS Mincho" w:hAnsi="Century Gothic" w:cs="Times New Roman"/>
                <w:b/>
                <w:sz w:val="18"/>
                <w:szCs w:val="22"/>
                <w:lang w:val="en-US"/>
              </w:rPr>
              <w:t xml:space="preserve"> </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fldChar w:fldCharType="begin">
                <w:ffData>
                  <w:name w:val=""/>
                  <w:enabled/>
                  <w:calcOnExit w:val="0"/>
                  <w:checkBox>
                    <w:sizeAuto/>
                    <w:default w:val="0"/>
                  </w:checkBox>
                </w:ffData>
              </w:fldChar>
            </w:r>
            <w:r w:rsidRPr="005A0DC5">
              <w:rPr>
                <w:rFonts w:ascii="Century Gothic" w:eastAsia="MS Mincho" w:hAnsi="Century Gothic" w:cs="Times New Roman"/>
                <w:b/>
                <w:sz w:val="18"/>
                <w:szCs w:val="22"/>
                <w:lang w:val="en-US"/>
              </w:rPr>
              <w:instrText xml:space="preserve"> FORMCHECKBOX </w:instrText>
            </w:r>
            <w:r w:rsidR="000D58EF">
              <w:rPr>
                <w:rFonts w:ascii="Century Gothic" w:eastAsia="MS Mincho" w:hAnsi="Century Gothic" w:cs="Times New Roman"/>
                <w:b/>
                <w:sz w:val="18"/>
                <w:szCs w:val="22"/>
                <w:lang w:val="en-US"/>
              </w:rPr>
            </w:r>
            <w:r w:rsidR="000D58EF">
              <w:rPr>
                <w:rFonts w:ascii="Century Gothic" w:eastAsia="MS Mincho" w:hAnsi="Century Gothic" w:cs="Times New Roman"/>
                <w:b/>
                <w:sz w:val="18"/>
                <w:szCs w:val="22"/>
                <w:lang w:val="en-US"/>
              </w:rPr>
              <w:fldChar w:fldCharType="separate"/>
            </w:r>
            <w:r w:rsidRPr="005A0DC5">
              <w:rPr>
                <w:rFonts w:ascii="Century Gothic" w:eastAsia="MS Mincho" w:hAnsi="Century Gothic" w:cs="Times New Roman"/>
                <w:b/>
                <w:sz w:val="18"/>
                <w:szCs w:val="22"/>
                <w:lang w:val="en-US"/>
              </w:rPr>
              <w:fldChar w:fldCharType="end"/>
            </w:r>
            <w:r w:rsidRPr="005A0DC5">
              <w:rPr>
                <w:rFonts w:ascii="Century Gothic" w:eastAsia="MS Mincho" w:hAnsi="Century Gothic" w:cs="Times New Roman"/>
                <w:b/>
                <w:sz w:val="18"/>
                <w:szCs w:val="22"/>
                <w:lang w:val="en-US"/>
              </w:rPr>
              <w:t xml:space="preserve"> Yes</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fldChar w:fldCharType="begin">
                <w:ffData>
                  <w:name w:val="Check8"/>
                  <w:enabled/>
                  <w:calcOnExit w:val="0"/>
                  <w:checkBox>
                    <w:sizeAuto/>
                    <w:default w:val="0"/>
                  </w:checkBox>
                </w:ffData>
              </w:fldChar>
            </w:r>
            <w:r w:rsidRPr="005A0DC5">
              <w:rPr>
                <w:rFonts w:ascii="Century Gothic" w:eastAsia="MS Mincho" w:hAnsi="Century Gothic" w:cs="Times New Roman"/>
                <w:b/>
                <w:sz w:val="18"/>
                <w:szCs w:val="22"/>
                <w:lang w:val="en-US"/>
              </w:rPr>
              <w:instrText xml:space="preserve"> FORMCHECKBOX </w:instrText>
            </w:r>
            <w:r w:rsidR="000D58EF">
              <w:rPr>
                <w:rFonts w:ascii="Century Gothic" w:eastAsia="MS Mincho" w:hAnsi="Century Gothic" w:cs="Times New Roman"/>
                <w:b/>
                <w:sz w:val="18"/>
                <w:szCs w:val="22"/>
                <w:lang w:val="en-US"/>
              </w:rPr>
            </w:r>
            <w:r w:rsidR="000D58EF">
              <w:rPr>
                <w:rFonts w:ascii="Century Gothic" w:eastAsia="MS Mincho" w:hAnsi="Century Gothic" w:cs="Times New Roman"/>
                <w:b/>
                <w:sz w:val="18"/>
                <w:szCs w:val="22"/>
                <w:lang w:val="en-US"/>
              </w:rPr>
              <w:fldChar w:fldCharType="separate"/>
            </w:r>
            <w:r w:rsidRPr="005A0DC5">
              <w:rPr>
                <w:rFonts w:ascii="Century Gothic" w:eastAsia="MS Mincho" w:hAnsi="Century Gothic" w:cs="Times New Roman"/>
                <w:b/>
                <w:sz w:val="18"/>
                <w:szCs w:val="22"/>
                <w:lang w:val="en-US"/>
              </w:rPr>
              <w:fldChar w:fldCharType="end"/>
            </w:r>
            <w:r w:rsidRPr="005A0DC5">
              <w:rPr>
                <w:rFonts w:ascii="Century Gothic" w:eastAsia="MS Mincho" w:hAnsi="Century Gothic" w:cs="Times New Roman"/>
                <w:b/>
                <w:sz w:val="18"/>
                <w:szCs w:val="22"/>
                <w:lang w:val="en-US"/>
              </w:rPr>
              <w:t xml:space="preserve"> No</w:t>
            </w:r>
            <w:r w:rsidRPr="005A0DC5">
              <w:rPr>
                <w:rFonts w:ascii="Century Gothic" w:eastAsia="MS Mincho" w:hAnsi="Century Gothic" w:cs="Times New Roman"/>
                <w:b/>
                <w:sz w:val="18"/>
                <w:szCs w:val="22"/>
                <w:lang w:val="en-US"/>
              </w:rPr>
              <w:tab/>
            </w:r>
          </w:p>
        </w:tc>
      </w:tr>
      <w:tr w:rsidR="00882C22" w:rsidRPr="005A0DC5" w14:paraId="6AC78C59" w14:textId="77777777" w:rsidTr="007A373B">
        <w:trPr>
          <w:trHeight w:val="243"/>
          <w:jc w:val="center"/>
        </w:trPr>
        <w:tc>
          <w:tcPr>
            <w:tcW w:w="10147" w:type="dxa"/>
            <w:gridSpan w:val="6"/>
            <w:tcBorders>
              <w:left w:val="single" w:sz="18" w:space="0" w:color="auto"/>
              <w:right w:val="single" w:sz="18" w:space="0" w:color="auto"/>
            </w:tcBorders>
          </w:tcPr>
          <w:p w14:paraId="144D0BBA" w14:textId="77777777" w:rsidR="00882C22" w:rsidRPr="005A0DC5" w:rsidRDefault="00882C22" w:rsidP="007A373B">
            <w:pPr>
              <w:rPr>
                <w:rFonts w:ascii="Century Gothic" w:eastAsia="MS Mincho" w:hAnsi="Century Gothic" w:cs="Times New Roman"/>
                <w:b/>
                <w:sz w:val="18"/>
                <w:szCs w:val="22"/>
                <w:lang w:val="en-US"/>
              </w:rPr>
            </w:pPr>
          </w:p>
        </w:tc>
      </w:tr>
      <w:tr w:rsidR="00882C22" w:rsidRPr="005A0DC5" w14:paraId="7965A4C1" w14:textId="77777777" w:rsidTr="007A373B">
        <w:trPr>
          <w:trHeight w:val="243"/>
          <w:jc w:val="center"/>
        </w:trPr>
        <w:tc>
          <w:tcPr>
            <w:tcW w:w="10147" w:type="dxa"/>
            <w:gridSpan w:val="6"/>
            <w:tcBorders>
              <w:left w:val="single" w:sz="18" w:space="0" w:color="auto"/>
              <w:right w:val="single" w:sz="18" w:space="0" w:color="auto"/>
            </w:tcBorders>
          </w:tcPr>
          <w:p w14:paraId="046031DD" w14:textId="77777777" w:rsidR="00882C22" w:rsidRPr="005A0DC5" w:rsidRDefault="00882C22" w:rsidP="007A373B">
            <w:pPr>
              <w:rPr>
                <w:rFonts w:ascii="Century Gothic" w:eastAsia="MS Mincho" w:hAnsi="Century Gothic" w:cs="Times New Roman"/>
                <w:b/>
                <w:i/>
                <w:sz w:val="18"/>
                <w:szCs w:val="22"/>
                <w:lang w:val="en-US"/>
              </w:rPr>
            </w:pPr>
            <w:r w:rsidRPr="005A0DC5">
              <w:rPr>
                <w:rFonts w:ascii="Century Gothic" w:eastAsia="MS Mincho" w:hAnsi="Century Gothic" w:cs="Times New Roman"/>
                <w:b/>
                <w:i/>
                <w:sz w:val="18"/>
                <w:szCs w:val="22"/>
                <w:lang w:val="en-US"/>
              </w:rPr>
              <w:t>If this is a revision of a previous submission, what is the date of the original EOI submission?</w:t>
            </w:r>
          </w:p>
        </w:tc>
      </w:tr>
      <w:tr w:rsidR="00882C22" w:rsidRPr="005A0DC5" w14:paraId="65524261" w14:textId="77777777" w:rsidTr="007A373B">
        <w:trPr>
          <w:trHeight w:val="180"/>
          <w:jc w:val="center"/>
        </w:trPr>
        <w:tc>
          <w:tcPr>
            <w:tcW w:w="10147" w:type="dxa"/>
            <w:gridSpan w:val="6"/>
            <w:tcBorders>
              <w:left w:val="single" w:sz="18" w:space="0" w:color="auto"/>
              <w:right w:val="single" w:sz="18" w:space="0" w:color="auto"/>
            </w:tcBorders>
          </w:tcPr>
          <w:p w14:paraId="4B6E662A" w14:textId="77777777" w:rsidR="00882C22" w:rsidRPr="005A0DC5" w:rsidRDefault="00882C22" w:rsidP="007A373B">
            <w:pPr>
              <w:rPr>
                <w:rFonts w:ascii="Century Gothic" w:eastAsia="MS Mincho" w:hAnsi="Century Gothic" w:cs="Times New Roman"/>
                <w:b/>
                <w:i/>
                <w:sz w:val="18"/>
                <w:szCs w:val="22"/>
                <w:lang w:val="en-US"/>
              </w:rPr>
            </w:pPr>
          </w:p>
        </w:tc>
      </w:tr>
      <w:tr w:rsidR="00882C22" w:rsidRPr="005A0DC5" w14:paraId="7ACAB461" w14:textId="77777777" w:rsidTr="007A373B">
        <w:trPr>
          <w:trHeight w:val="350"/>
          <w:jc w:val="center"/>
        </w:trPr>
        <w:tc>
          <w:tcPr>
            <w:tcW w:w="3127" w:type="dxa"/>
            <w:tcBorders>
              <w:left w:val="single" w:sz="18" w:space="0" w:color="auto"/>
              <w:bottom w:val="single" w:sz="18" w:space="0" w:color="auto"/>
            </w:tcBorders>
          </w:tcPr>
          <w:p w14:paraId="1FC97D60" w14:textId="77777777" w:rsidR="00882C22" w:rsidRPr="005A0DC5" w:rsidRDefault="00882C22" w:rsidP="007A373B">
            <w:pPr>
              <w:rPr>
                <w:rFonts w:ascii="Century Gothic" w:eastAsia="MS Mincho" w:hAnsi="Century Gothic" w:cs="Times New Roman"/>
                <w:b/>
                <w:sz w:val="18"/>
                <w:szCs w:val="22"/>
                <w:lang w:val="en-US"/>
              </w:rPr>
            </w:pPr>
            <w:r w:rsidRPr="005A0DC5">
              <w:rPr>
                <w:rFonts w:ascii="Century Gothic" w:eastAsia="MS Mincho" w:hAnsi="Century Gothic" w:cs="Times New Roman"/>
                <w:b/>
                <w:sz w:val="18"/>
                <w:szCs w:val="22"/>
                <w:lang w:val="en-US"/>
              </w:rPr>
              <w:t xml:space="preserve">Date of original submission: </w:t>
            </w:r>
          </w:p>
        </w:tc>
        <w:tc>
          <w:tcPr>
            <w:tcW w:w="1440" w:type="dxa"/>
            <w:tcBorders>
              <w:bottom w:val="single" w:sz="18" w:space="0" w:color="auto"/>
              <w:right w:val="single" w:sz="4" w:space="0" w:color="auto"/>
            </w:tcBorders>
          </w:tcPr>
          <w:p w14:paraId="0FDB8234" w14:textId="77777777" w:rsidR="00882C22" w:rsidRPr="005A0DC5" w:rsidRDefault="00882C22" w:rsidP="007A373B">
            <w:pPr>
              <w:rPr>
                <w:rFonts w:ascii="Century Gothic" w:eastAsia="MS Mincho" w:hAnsi="Century Gothic" w:cs="Times New Roman"/>
                <w:i/>
                <w:sz w:val="18"/>
                <w:szCs w:val="22"/>
                <w:lang w:val="en-US"/>
              </w:rPr>
            </w:pPr>
            <w:r w:rsidRPr="005A0DC5">
              <w:rPr>
                <w:rFonts w:ascii="Century Gothic" w:eastAsia="MS Mincho" w:hAnsi="Century Gothic" w:cs="Times New Roman"/>
                <w:i/>
                <w:sz w:val="18"/>
                <w:szCs w:val="22"/>
                <w:lang w:val="en-US"/>
              </w:rPr>
              <w:t>DD-MM-YYY</w:t>
            </w:r>
          </w:p>
        </w:tc>
        <w:tc>
          <w:tcPr>
            <w:tcW w:w="5580" w:type="dxa"/>
            <w:gridSpan w:val="4"/>
            <w:tcBorders>
              <w:top w:val="single" w:sz="4" w:space="0" w:color="auto"/>
              <w:left w:val="single" w:sz="4" w:space="0" w:color="auto"/>
              <w:bottom w:val="single" w:sz="18" w:space="0" w:color="auto"/>
              <w:right w:val="single" w:sz="18" w:space="0" w:color="auto"/>
            </w:tcBorders>
            <w:shd w:val="clear" w:color="auto" w:fill="D9D9D9" w:themeFill="background1" w:themeFillShade="D9"/>
          </w:tcPr>
          <w:p w14:paraId="731EAC73" w14:textId="77777777" w:rsidR="00882C22" w:rsidRPr="005A0DC5" w:rsidRDefault="00882C22" w:rsidP="007A373B">
            <w:pPr>
              <w:rPr>
                <w:rFonts w:ascii="Century Gothic" w:eastAsia="MS Mincho" w:hAnsi="Century Gothic" w:cs="Times New Roman"/>
                <w:b/>
                <w:sz w:val="18"/>
                <w:szCs w:val="22"/>
                <w:lang w:val="en-US"/>
              </w:rPr>
            </w:pPr>
          </w:p>
        </w:tc>
      </w:tr>
    </w:tbl>
    <w:p w14:paraId="44450BF1" w14:textId="6093654F" w:rsidR="00090AFE" w:rsidRDefault="00090AFE" w:rsidP="00090AFE">
      <w:pPr>
        <w:spacing w:line="276" w:lineRule="auto"/>
        <w:rPr>
          <w:rFonts w:ascii="Century Gothic" w:eastAsia="Calibri" w:hAnsi="Century Gothic" w:cs="Times New Roman"/>
          <w:sz w:val="18"/>
        </w:rPr>
      </w:pPr>
      <w:bookmarkStart w:id="0" w:name="_Toc353719218"/>
      <w:bookmarkStart w:id="1" w:name="_Toc353719226"/>
      <w:r>
        <w:rPr>
          <w:rFonts w:ascii="Century Gothic" w:eastAsia="MS Gothic" w:hAnsi="Century Gothic" w:cs="Times New Roman"/>
          <w:b/>
          <w:bCs/>
          <w:color w:val="B61227"/>
          <w:sz w:val="20"/>
          <w:szCs w:val="28"/>
        </w:rPr>
        <w:lastRenderedPageBreak/>
        <w:t>What is Educate A</w:t>
      </w:r>
      <w:r w:rsidRPr="00E57139">
        <w:rPr>
          <w:rFonts w:ascii="Century Gothic" w:eastAsia="MS Gothic" w:hAnsi="Century Gothic" w:cs="Times New Roman"/>
          <w:b/>
          <w:bCs/>
          <w:color w:val="B61227"/>
          <w:sz w:val="20"/>
          <w:szCs w:val="28"/>
        </w:rPr>
        <w:t xml:space="preserve"> Child?</w:t>
      </w:r>
      <w:bookmarkEnd w:id="0"/>
      <w:r>
        <w:rPr>
          <w:rFonts w:ascii="Century Gothic" w:eastAsia="MS Gothic" w:hAnsi="Century Gothic" w:cs="Times New Roman"/>
          <w:b/>
          <w:bCs/>
          <w:color w:val="B61227"/>
          <w:sz w:val="20"/>
          <w:szCs w:val="28"/>
        </w:rPr>
        <w:br/>
      </w:r>
      <w:r>
        <w:rPr>
          <w:rFonts w:ascii="Century Gothic" w:eastAsia="Calibri" w:hAnsi="Century Gothic" w:cs="Times New Roman"/>
          <w:sz w:val="18"/>
        </w:rPr>
        <w:t>Educate A</w:t>
      </w:r>
      <w:r w:rsidRPr="00E57139">
        <w:rPr>
          <w:rFonts w:ascii="Century Gothic" w:eastAsia="Calibri" w:hAnsi="Century Gothic" w:cs="Times New Roman"/>
          <w:sz w:val="18"/>
        </w:rPr>
        <w:t xml:space="preserve"> Child (EAC) is a global initiative </w:t>
      </w:r>
      <w:r>
        <w:rPr>
          <w:rFonts w:ascii="Century Gothic" w:eastAsia="Calibri" w:hAnsi="Century Gothic" w:cs="Times New Roman"/>
          <w:sz w:val="18"/>
        </w:rPr>
        <w:t xml:space="preserve">of the Education Above All Foundation </w:t>
      </w:r>
      <w:r w:rsidRPr="00E57139">
        <w:rPr>
          <w:rFonts w:ascii="Century Gothic" w:eastAsia="Calibri" w:hAnsi="Century Gothic" w:cs="Times New Roman"/>
          <w:sz w:val="18"/>
        </w:rPr>
        <w:t>launched by Her Highness Sheikha Moza bint Nasser at the World Innovation Summit for Education (</w:t>
      </w:r>
      <w:r>
        <w:rPr>
          <w:rFonts w:ascii="Century Gothic" w:eastAsia="Calibri" w:hAnsi="Century Gothic" w:cs="Times New Roman"/>
          <w:sz w:val="18"/>
        </w:rPr>
        <w:t>WISE) international conference i</w:t>
      </w:r>
      <w:r w:rsidRPr="00E57139">
        <w:rPr>
          <w:rFonts w:ascii="Century Gothic" w:eastAsia="Calibri" w:hAnsi="Century Gothic" w:cs="Times New Roman"/>
          <w:sz w:val="18"/>
        </w:rPr>
        <w:t>n November 2012, in Doha, Qatar. EAC aims to significantly reduce the number of children worldwide who are denied their right to education</w:t>
      </w:r>
      <w:r>
        <w:rPr>
          <w:rFonts w:ascii="Century Gothic" w:eastAsia="Calibri" w:hAnsi="Century Gothic" w:cs="Times New Roman"/>
          <w:sz w:val="18"/>
        </w:rPr>
        <w:t xml:space="preserve"> and </w:t>
      </w:r>
      <w:r w:rsidRPr="005103DE">
        <w:rPr>
          <w:rFonts w:ascii="Century Gothic" w:hAnsi="Century Gothic"/>
          <w:sz w:val="18"/>
          <w:szCs w:val="18"/>
        </w:rPr>
        <w:t>focuse</w:t>
      </w:r>
      <w:r>
        <w:rPr>
          <w:rFonts w:ascii="Century Gothic" w:hAnsi="Century Gothic"/>
          <w:sz w:val="18"/>
          <w:szCs w:val="18"/>
        </w:rPr>
        <w:t>s</w:t>
      </w:r>
      <w:r w:rsidRPr="005103DE">
        <w:rPr>
          <w:rFonts w:ascii="Century Gothic" w:hAnsi="Century Gothic"/>
          <w:sz w:val="18"/>
          <w:szCs w:val="18"/>
        </w:rPr>
        <w:t xml:space="preserve"> on ensuring every child it supports has access to a full course of quality primary education, </w:t>
      </w:r>
      <w:r>
        <w:rPr>
          <w:rFonts w:ascii="Century Gothic" w:hAnsi="Century Gothic"/>
          <w:sz w:val="18"/>
          <w:szCs w:val="18"/>
        </w:rPr>
        <w:t xml:space="preserve">in particular </w:t>
      </w:r>
      <w:r w:rsidRPr="005103DE">
        <w:rPr>
          <w:rFonts w:ascii="Century Gothic" w:hAnsi="Century Gothic"/>
          <w:sz w:val="18"/>
          <w:szCs w:val="18"/>
        </w:rPr>
        <w:t>the world's har</w:t>
      </w:r>
      <w:r>
        <w:rPr>
          <w:rFonts w:ascii="Century Gothic" w:hAnsi="Century Gothic"/>
          <w:sz w:val="18"/>
          <w:szCs w:val="18"/>
        </w:rPr>
        <w:t>dest to reach</w:t>
      </w:r>
      <w:r w:rsidRPr="005103DE">
        <w:rPr>
          <w:rFonts w:ascii="Century Gothic" w:hAnsi="Century Gothic"/>
          <w:sz w:val="18"/>
          <w:szCs w:val="18"/>
        </w:rPr>
        <w:t xml:space="preserve"> </w:t>
      </w:r>
      <w:r w:rsidR="00D77E45">
        <w:rPr>
          <w:rFonts w:ascii="Century Gothic" w:hAnsi="Century Gothic"/>
          <w:sz w:val="18"/>
          <w:szCs w:val="18"/>
        </w:rPr>
        <w:t>marginalised</w:t>
      </w:r>
      <w:r w:rsidRPr="005103DE">
        <w:rPr>
          <w:rFonts w:ascii="Century Gothic" w:hAnsi="Century Gothic"/>
          <w:sz w:val="18"/>
          <w:szCs w:val="18"/>
        </w:rPr>
        <w:t xml:space="preserve"> children. Educate A Child is based on the principle that education is not only a fundamental human right for all children, but also a clear lifeline to those in the most challenging circumstances. </w:t>
      </w:r>
      <w:r>
        <w:rPr>
          <w:rFonts w:ascii="Century Gothic" w:eastAsia="Calibri" w:hAnsi="Century Gothic" w:cs="Times New Roman"/>
          <w:sz w:val="18"/>
        </w:rPr>
        <w:t>Educate A</w:t>
      </w:r>
      <w:r w:rsidRPr="00E57139">
        <w:rPr>
          <w:rFonts w:ascii="Century Gothic" w:eastAsia="Calibri" w:hAnsi="Century Gothic" w:cs="Times New Roman"/>
          <w:sz w:val="18"/>
        </w:rPr>
        <w:t xml:space="preserve"> Child is, at its heart, a commitment to children who are out of school </w:t>
      </w:r>
      <w:r>
        <w:rPr>
          <w:rFonts w:ascii="Century Gothic" w:eastAsia="Calibri" w:hAnsi="Century Gothic" w:cs="Times New Roman"/>
          <w:sz w:val="18"/>
        </w:rPr>
        <w:t xml:space="preserve">or </w:t>
      </w:r>
      <w:r w:rsidRPr="005103DE">
        <w:rPr>
          <w:rFonts w:ascii="Century Gothic" w:hAnsi="Century Gothic"/>
          <w:sz w:val="18"/>
          <w:szCs w:val="18"/>
        </w:rPr>
        <w:t xml:space="preserve">most at risk of dropping out of school </w:t>
      </w:r>
      <w:r w:rsidRPr="00E57139">
        <w:rPr>
          <w:rFonts w:ascii="Century Gothic" w:eastAsia="Calibri" w:hAnsi="Century Gothic" w:cs="Times New Roman"/>
          <w:sz w:val="18"/>
        </w:rPr>
        <w:t xml:space="preserve">to help provide them with opportunities to learn, and as such, is also a contribution to </w:t>
      </w:r>
      <w:r>
        <w:rPr>
          <w:rFonts w:ascii="Century Gothic" w:eastAsia="Calibri" w:hAnsi="Century Gothic" w:cs="Times New Roman"/>
          <w:sz w:val="18"/>
        </w:rPr>
        <w:t>Sustainable Development Goal (SDG) 4</w:t>
      </w:r>
      <w:r w:rsidRPr="00E57139">
        <w:rPr>
          <w:rFonts w:ascii="Century Gothic" w:eastAsia="Calibri" w:hAnsi="Century Gothic" w:cs="Times New Roman"/>
          <w:sz w:val="18"/>
        </w:rPr>
        <w:t>.</w:t>
      </w:r>
    </w:p>
    <w:p w14:paraId="27E8017B" w14:textId="329861FC" w:rsidR="00090AFE" w:rsidRPr="00E57139" w:rsidRDefault="00090AFE" w:rsidP="00090AFE">
      <w:pPr>
        <w:spacing w:line="276" w:lineRule="auto"/>
        <w:jc w:val="both"/>
        <w:rPr>
          <w:rFonts w:ascii="Century Gothic" w:eastAsia="Calibri" w:hAnsi="Century Gothic" w:cs="Times New Roman"/>
          <w:sz w:val="18"/>
        </w:rPr>
      </w:pPr>
    </w:p>
    <w:p w14:paraId="0A8D98DD" w14:textId="2C297D81" w:rsidR="00090AFE" w:rsidRDefault="00090AFE" w:rsidP="00090AFE">
      <w:pPr>
        <w:keepNext/>
        <w:keepLines/>
        <w:spacing w:line="276" w:lineRule="auto"/>
        <w:outlineLvl w:val="0"/>
        <w:rPr>
          <w:rFonts w:ascii="Century Gothic" w:hAnsi="Century Gothic"/>
          <w:sz w:val="18"/>
          <w:szCs w:val="18"/>
        </w:rPr>
      </w:pPr>
      <w:r w:rsidRPr="00D333C5">
        <w:rPr>
          <w:rFonts w:ascii="Century Gothic" w:eastAsia="MS Gothic" w:hAnsi="Century Gothic" w:cs="Times New Roman"/>
          <w:iCs/>
          <w:color w:val="A50021"/>
          <w:sz w:val="20"/>
          <w:szCs w:val="20"/>
          <w:u w:val="single"/>
        </w:rPr>
        <w:t>EAC</w:t>
      </w:r>
      <w:r w:rsidRPr="00D333C5">
        <w:rPr>
          <w:rFonts w:ascii="Century Gothic" w:eastAsia="MS Gothic" w:hAnsi="Century Gothic" w:cs="Times New Roman"/>
          <w:iCs/>
          <w:color w:val="800000"/>
          <w:sz w:val="20"/>
          <w:szCs w:val="20"/>
          <w:u w:val="single"/>
        </w:rPr>
        <w:t xml:space="preserve"> Vision Statement</w:t>
      </w:r>
      <w:r>
        <w:rPr>
          <w:rFonts w:ascii="Century Gothic" w:eastAsia="MS Gothic" w:hAnsi="Century Gothic" w:cs="Times New Roman"/>
          <w:iCs/>
          <w:color w:val="800000"/>
          <w:sz w:val="20"/>
          <w:szCs w:val="20"/>
          <w:u w:val="single"/>
        </w:rPr>
        <w:br/>
      </w:r>
      <w:r w:rsidRPr="005103DE">
        <w:rPr>
          <w:rFonts w:ascii="Century Gothic" w:hAnsi="Century Gothic"/>
          <w:sz w:val="18"/>
          <w:szCs w:val="18"/>
        </w:rPr>
        <w:t>EAC’s vision is a world where every individual has the opportunity to learn through a quality education.</w:t>
      </w:r>
    </w:p>
    <w:p w14:paraId="752E0D34" w14:textId="25D5EAA6" w:rsidR="00090AFE" w:rsidRPr="005103DE" w:rsidRDefault="00090AFE" w:rsidP="00090AFE">
      <w:pPr>
        <w:keepNext/>
        <w:keepLines/>
        <w:spacing w:line="276" w:lineRule="auto"/>
        <w:outlineLvl w:val="0"/>
        <w:rPr>
          <w:rFonts w:ascii="Century Gothic" w:eastAsia="MS Gothic" w:hAnsi="Century Gothic" w:cs="Times New Roman"/>
          <w:iCs/>
          <w:color w:val="800000"/>
          <w:sz w:val="18"/>
          <w:szCs w:val="18"/>
          <w:u w:val="single"/>
        </w:rPr>
      </w:pPr>
    </w:p>
    <w:p w14:paraId="02BD8991" w14:textId="2F17E914" w:rsidR="00090AFE" w:rsidRDefault="00090AFE" w:rsidP="00090AFE">
      <w:pPr>
        <w:spacing w:line="276" w:lineRule="auto"/>
        <w:rPr>
          <w:rFonts w:ascii="Century Gothic" w:hAnsi="Century Gothic"/>
          <w:sz w:val="18"/>
          <w:szCs w:val="18"/>
        </w:rPr>
      </w:pPr>
      <w:r w:rsidRPr="00D333C5">
        <w:rPr>
          <w:rFonts w:ascii="Century Gothic" w:eastAsia="MS Gothic" w:hAnsi="Century Gothic" w:cs="Times New Roman"/>
          <w:iCs/>
          <w:color w:val="A50021"/>
          <w:sz w:val="20"/>
          <w:szCs w:val="20"/>
          <w:u w:val="single"/>
        </w:rPr>
        <w:t>EAC</w:t>
      </w:r>
      <w:r w:rsidRPr="00D333C5">
        <w:rPr>
          <w:rFonts w:ascii="Century Gothic" w:eastAsia="MS Gothic" w:hAnsi="Century Gothic" w:cs="Times New Roman"/>
          <w:iCs/>
          <w:color w:val="800000"/>
          <w:sz w:val="20"/>
          <w:szCs w:val="20"/>
          <w:u w:val="single"/>
        </w:rPr>
        <w:t xml:space="preserve"> </w:t>
      </w:r>
      <w:r w:rsidRPr="00AF51C0">
        <w:rPr>
          <w:rFonts w:ascii="Century Gothic" w:eastAsia="MS Gothic" w:hAnsi="Century Gothic" w:cs="Times New Roman"/>
          <w:iCs/>
          <w:color w:val="800000"/>
          <w:sz w:val="20"/>
          <w:szCs w:val="20"/>
          <w:u w:val="single"/>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5400000" w14:scaled="0"/>
            </w14:gradFill>
          </w14:textFill>
        </w:rPr>
        <w:t>Mission</w:t>
      </w:r>
      <w:r w:rsidRPr="00D333C5">
        <w:rPr>
          <w:rFonts w:ascii="Century Gothic" w:eastAsia="MS Gothic" w:hAnsi="Century Gothic" w:cs="Times New Roman"/>
          <w:iCs/>
          <w:color w:val="800000"/>
          <w:sz w:val="20"/>
          <w:szCs w:val="20"/>
          <w:u w:val="single"/>
        </w:rPr>
        <w:t xml:space="preserve"> Statement</w:t>
      </w:r>
      <w:r>
        <w:rPr>
          <w:rFonts w:ascii="Century Gothic" w:eastAsia="MS Gothic" w:hAnsi="Century Gothic" w:cs="Times New Roman"/>
          <w:iCs/>
          <w:color w:val="800000"/>
          <w:sz w:val="20"/>
          <w:szCs w:val="20"/>
          <w:u w:val="single"/>
        </w:rPr>
        <w:br/>
      </w:r>
      <w:r w:rsidRPr="005103DE">
        <w:rPr>
          <w:rFonts w:ascii="Century Gothic" w:hAnsi="Century Gothic"/>
          <w:sz w:val="18"/>
          <w:szCs w:val="18"/>
        </w:rPr>
        <w:t>EAC’s mission is to make a major contribution to trigger significant breakthroughs in providing out of school children and children most at risk of dropping out of school with a full course of quality primary education.</w:t>
      </w:r>
    </w:p>
    <w:p w14:paraId="3C5334F3" w14:textId="43264788" w:rsidR="00090AFE" w:rsidRDefault="00090AFE" w:rsidP="00090AFE">
      <w:pPr>
        <w:spacing w:line="276" w:lineRule="auto"/>
        <w:rPr>
          <w:rFonts w:ascii="Century Gothic" w:hAnsi="Century Gothic"/>
          <w:sz w:val="18"/>
          <w:szCs w:val="18"/>
        </w:rPr>
      </w:pPr>
    </w:p>
    <w:p w14:paraId="5F232DBD" w14:textId="344A5D31" w:rsidR="00090AFE" w:rsidRPr="00AF51C0" w:rsidRDefault="00090AFE" w:rsidP="00090AFE">
      <w:pPr>
        <w:spacing w:line="276" w:lineRule="auto"/>
        <w:rPr>
          <w:rFonts w:ascii="Century Gothic" w:hAnsi="Century Gothic"/>
          <w:color w:val="A50021"/>
          <w:sz w:val="20"/>
          <w:szCs w:val="20"/>
          <w:u w:val="single"/>
          <w14:textFill>
            <w14:gradFill>
              <w14:gsLst>
                <w14:gs w14:pos="0">
                  <w14:srgbClr w14:val="A50021">
                    <w14:shade w14:val="30000"/>
                    <w14:satMod w14:val="115000"/>
                  </w14:srgbClr>
                </w14:gs>
                <w14:gs w14:pos="50000">
                  <w14:srgbClr w14:val="A50021">
                    <w14:shade w14:val="67500"/>
                    <w14:satMod w14:val="115000"/>
                  </w14:srgbClr>
                </w14:gs>
                <w14:gs w14:pos="100000">
                  <w14:srgbClr w14:val="A50021">
                    <w14:shade w14:val="100000"/>
                    <w14:satMod w14:val="115000"/>
                  </w14:srgbClr>
                </w14:gs>
              </w14:gsLst>
              <w14:lin w14:ang="13500000" w14:scaled="0"/>
            </w14:gradFill>
          </w14:textFill>
        </w:rPr>
      </w:pPr>
      <w:r w:rsidRPr="00AF51C0">
        <w:rPr>
          <w:rFonts w:ascii="Century Gothic" w:hAnsi="Century Gothic"/>
          <w:color w:val="A50021"/>
          <w:sz w:val="20"/>
          <w:szCs w:val="20"/>
          <w:u w:val="single"/>
          <w14:textFill>
            <w14:gradFill>
              <w14:gsLst>
                <w14:gs w14:pos="0">
                  <w14:srgbClr w14:val="A50021">
                    <w14:shade w14:val="30000"/>
                    <w14:satMod w14:val="115000"/>
                  </w14:srgbClr>
                </w14:gs>
                <w14:gs w14:pos="50000">
                  <w14:srgbClr w14:val="A50021">
                    <w14:shade w14:val="67500"/>
                    <w14:satMod w14:val="115000"/>
                  </w14:srgbClr>
                </w14:gs>
                <w14:gs w14:pos="100000">
                  <w14:srgbClr w14:val="A50021">
                    <w14:shade w14:val="100000"/>
                    <w14:satMod w14:val="115000"/>
                  </w14:srgbClr>
                </w14:gs>
              </w14:gsLst>
              <w14:lin w14:ang="13500000" w14:scaled="0"/>
            </w14:gradFill>
          </w14:textFill>
        </w:rPr>
        <w:t>EAC Strategic Objectives</w:t>
      </w:r>
    </w:p>
    <w:p w14:paraId="639E85DF" w14:textId="51E3DA8C" w:rsidR="00090AFE" w:rsidRPr="00F26E49" w:rsidRDefault="00090AFE" w:rsidP="00F26E49">
      <w:pPr>
        <w:pStyle w:val="ListParagraph"/>
        <w:numPr>
          <w:ilvl w:val="0"/>
          <w:numId w:val="11"/>
        </w:numPr>
        <w:spacing w:after="160" w:line="276" w:lineRule="auto"/>
        <w:rPr>
          <w:rFonts w:ascii="Century Gothic" w:hAnsi="Century Gothic"/>
          <w:sz w:val="18"/>
          <w:szCs w:val="18"/>
        </w:rPr>
      </w:pPr>
      <w:r w:rsidRPr="00F26E49">
        <w:rPr>
          <w:rFonts w:ascii="Century Gothic" w:hAnsi="Century Gothic"/>
          <w:sz w:val="18"/>
          <w:szCs w:val="18"/>
        </w:rPr>
        <w:t>Ensure inclusive and equitable access to primary education for out of school children.</w:t>
      </w:r>
    </w:p>
    <w:p w14:paraId="5382B086" w14:textId="541A2567" w:rsidR="00090AFE" w:rsidRPr="00AF51C0" w:rsidRDefault="00090AFE" w:rsidP="00090AFE">
      <w:pPr>
        <w:pStyle w:val="ListParagraph"/>
        <w:numPr>
          <w:ilvl w:val="0"/>
          <w:numId w:val="11"/>
        </w:numPr>
        <w:spacing w:after="160" w:line="276" w:lineRule="auto"/>
        <w:rPr>
          <w:rFonts w:ascii="Century Gothic" w:hAnsi="Century Gothic"/>
          <w:sz w:val="18"/>
          <w:szCs w:val="18"/>
        </w:rPr>
      </w:pPr>
      <w:r>
        <w:rPr>
          <w:rFonts w:ascii="Century Gothic" w:hAnsi="Century Gothic"/>
          <w:sz w:val="18"/>
          <w:szCs w:val="18"/>
        </w:rPr>
        <w:t>Support education for “a</w:t>
      </w:r>
      <w:r w:rsidRPr="00AF51C0">
        <w:rPr>
          <w:rFonts w:ascii="Century Gothic" w:hAnsi="Century Gothic"/>
          <w:sz w:val="18"/>
          <w:szCs w:val="18"/>
        </w:rPr>
        <w:t xml:space="preserve">t risk" students in primary </w:t>
      </w:r>
      <w:r w:rsidR="008F7028">
        <w:rPr>
          <w:rFonts w:ascii="Century Gothic" w:hAnsi="Century Gothic"/>
          <w:sz w:val="18"/>
          <w:szCs w:val="18"/>
        </w:rPr>
        <w:t xml:space="preserve">level </w:t>
      </w:r>
      <w:r w:rsidRPr="00AF51C0">
        <w:rPr>
          <w:rFonts w:ascii="Century Gothic" w:hAnsi="Century Gothic"/>
          <w:sz w:val="18"/>
          <w:szCs w:val="18"/>
        </w:rPr>
        <w:t>education.</w:t>
      </w:r>
    </w:p>
    <w:p w14:paraId="398F681D" w14:textId="219844DD" w:rsidR="00090AFE" w:rsidRPr="00AF51C0" w:rsidRDefault="00090AFE" w:rsidP="00090AFE">
      <w:pPr>
        <w:pStyle w:val="ListParagraph"/>
        <w:numPr>
          <w:ilvl w:val="0"/>
          <w:numId w:val="11"/>
        </w:numPr>
        <w:spacing w:after="160" w:line="276" w:lineRule="auto"/>
        <w:rPr>
          <w:rFonts w:ascii="Century Gothic" w:hAnsi="Century Gothic"/>
          <w:sz w:val="18"/>
          <w:szCs w:val="18"/>
        </w:rPr>
      </w:pPr>
      <w:r w:rsidRPr="00AF51C0">
        <w:rPr>
          <w:rFonts w:ascii="Century Gothic" w:hAnsi="Century Gothic"/>
          <w:sz w:val="18"/>
          <w:szCs w:val="18"/>
        </w:rPr>
        <w:t xml:space="preserve">Raise public awareness on the importance of primary education for </w:t>
      </w:r>
      <w:r w:rsidR="00D77E45">
        <w:rPr>
          <w:rFonts w:ascii="Century Gothic" w:hAnsi="Century Gothic"/>
          <w:sz w:val="18"/>
          <w:szCs w:val="18"/>
        </w:rPr>
        <w:t>marginalised</w:t>
      </w:r>
      <w:r w:rsidRPr="00AF51C0">
        <w:rPr>
          <w:rFonts w:ascii="Century Gothic" w:hAnsi="Century Gothic"/>
          <w:sz w:val="18"/>
          <w:szCs w:val="18"/>
        </w:rPr>
        <w:t xml:space="preserve"> people.</w:t>
      </w:r>
    </w:p>
    <w:p w14:paraId="4D9A010B" w14:textId="52F1A955" w:rsidR="00090AFE" w:rsidRPr="00AF51C0" w:rsidRDefault="00090AFE" w:rsidP="00090AFE">
      <w:pPr>
        <w:pStyle w:val="ListParagraph"/>
        <w:numPr>
          <w:ilvl w:val="0"/>
          <w:numId w:val="11"/>
        </w:numPr>
        <w:spacing w:after="160" w:line="276" w:lineRule="auto"/>
        <w:rPr>
          <w:rFonts w:ascii="Century Gothic" w:hAnsi="Century Gothic"/>
          <w:sz w:val="18"/>
          <w:szCs w:val="18"/>
        </w:rPr>
      </w:pPr>
      <w:r w:rsidRPr="00AF51C0">
        <w:rPr>
          <w:rFonts w:ascii="Century Gothic" w:hAnsi="Century Gothic"/>
          <w:sz w:val="18"/>
          <w:szCs w:val="18"/>
        </w:rPr>
        <w:t xml:space="preserve">Keep the issue of education for the most </w:t>
      </w:r>
      <w:r w:rsidR="00D77E45">
        <w:rPr>
          <w:rFonts w:ascii="Century Gothic" w:hAnsi="Century Gothic"/>
          <w:sz w:val="18"/>
          <w:szCs w:val="18"/>
        </w:rPr>
        <w:t>marginalised</w:t>
      </w:r>
      <w:r w:rsidRPr="00AF51C0">
        <w:rPr>
          <w:rFonts w:ascii="Century Gothic" w:hAnsi="Century Gothic"/>
          <w:sz w:val="18"/>
          <w:szCs w:val="18"/>
        </w:rPr>
        <w:t xml:space="preserve"> children at the top of the global agenda.</w:t>
      </w:r>
    </w:p>
    <w:p w14:paraId="1B7031A2" w14:textId="6200BF15" w:rsidR="00CD367C" w:rsidRPr="00426C95" w:rsidRDefault="00090AFE" w:rsidP="00426C95">
      <w:pPr>
        <w:pStyle w:val="Caption"/>
        <w:keepNext/>
        <w:keepLines/>
        <w:spacing w:after="0" w:line="276" w:lineRule="auto"/>
        <w:rPr>
          <w:rFonts w:ascii="Century Gothic" w:eastAsia="Calibri" w:hAnsi="Century Gothic" w:cs="Times New Roman"/>
          <w:b/>
          <w:i w:val="0"/>
          <w:color w:val="000000" w:themeColor="text1"/>
          <w:sz w:val="20"/>
          <w:szCs w:val="20"/>
        </w:rPr>
      </w:pPr>
      <w:r w:rsidRPr="001858E2">
        <w:rPr>
          <w:rFonts w:ascii="Century Gothic" w:eastAsia="Calibri" w:hAnsi="Century Gothic" w:cs="Times New Roman"/>
          <w:b/>
          <w:i w:val="0"/>
          <w:color w:val="B61227"/>
          <w:sz w:val="20"/>
          <w:szCs w:val="20"/>
        </w:rPr>
        <w:t xml:space="preserve">EAC Working Definition of Children at </w:t>
      </w:r>
      <w:r w:rsidR="00FA1F54" w:rsidRPr="001858E2">
        <w:rPr>
          <w:rFonts w:ascii="Century Gothic" w:eastAsia="Calibri" w:hAnsi="Century Gothic" w:cs="Times New Roman"/>
          <w:b/>
          <w:i w:val="0"/>
          <w:color w:val="B61227"/>
          <w:sz w:val="20"/>
          <w:szCs w:val="20"/>
        </w:rPr>
        <w:t>“</w:t>
      </w:r>
      <w:r w:rsidRPr="008F7028">
        <w:rPr>
          <w:rFonts w:ascii="Century Gothic" w:eastAsia="Calibri" w:hAnsi="Century Gothic" w:cs="Times New Roman"/>
          <w:b/>
          <w:color w:val="B61227"/>
          <w:sz w:val="20"/>
          <w:szCs w:val="20"/>
        </w:rPr>
        <w:t>High Risk</w:t>
      </w:r>
      <w:r w:rsidR="00FA1F54" w:rsidRPr="001858E2">
        <w:rPr>
          <w:rFonts w:ascii="Century Gothic" w:eastAsia="Calibri" w:hAnsi="Century Gothic" w:cs="Times New Roman"/>
          <w:b/>
          <w:i w:val="0"/>
          <w:color w:val="B61227"/>
          <w:sz w:val="20"/>
          <w:szCs w:val="20"/>
        </w:rPr>
        <w:t>”</w:t>
      </w:r>
      <w:r w:rsidRPr="001858E2">
        <w:rPr>
          <w:rFonts w:ascii="Century Gothic" w:eastAsia="Calibri" w:hAnsi="Century Gothic" w:cs="Times New Roman"/>
          <w:b/>
          <w:i w:val="0"/>
          <w:color w:val="B61227"/>
          <w:sz w:val="20"/>
          <w:szCs w:val="20"/>
        </w:rPr>
        <w:t xml:space="preserve"> and </w:t>
      </w:r>
      <w:r w:rsidR="00FA1F54" w:rsidRPr="001858E2">
        <w:rPr>
          <w:rFonts w:ascii="Century Gothic" w:eastAsia="Calibri" w:hAnsi="Century Gothic" w:cs="Times New Roman"/>
          <w:b/>
          <w:i w:val="0"/>
          <w:color w:val="B61227"/>
          <w:sz w:val="20"/>
          <w:szCs w:val="20"/>
        </w:rPr>
        <w:t>“</w:t>
      </w:r>
      <w:r w:rsidRPr="008F7028">
        <w:rPr>
          <w:rFonts w:ascii="Century Gothic" w:eastAsia="Calibri" w:hAnsi="Century Gothic" w:cs="Times New Roman"/>
          <w:b/>
          <w:color w:val="B61227"/>
          <w:sz w:val="20"/>
          <w:szCs w:val="20"/>
        </w:rPr>
        <w:t>Most at Risk</w:t>
      </w:r>
      <w:r w:rsidR="00FA1F54" w:rsidRPr="001858E2">
        <w:rPr>
          <w:rFonts w:ascii="Century Gothic" w:eastAsia="Calibri" w:hAnsi="Century Gothic" w:cs="Times New Roman"/>
          <w:b/>
          <w:i w:val="0"/>
          <w:color w:val="B61227"/>
          <w:sz w:val="20"/>
          <w:szCs w:val="20"/>
        </w:rPr>
        <w:t>”</w:t>
      </w:r>
      <w:r w:rsidRPr="001858E2">
        <w:rPr>
          <w:rFonts w:ascii="Century Gothic" w:eastAsia="Calibri" w:hAnsi="Century Gothic" w:cs="Times New Roman"/>
          <w:b/>
          <w:i w:val="0"/>
          <w:color w:val="B61227"/>
          <w:sz w:val="20"/>
          <w:szCs w:val="20"/>
        </w:rPr>
        <w:t xml:space="preserve"> of Dropping Out of School </w:t>
      </w:r>
      <w:r w:rsidR="00426C95">
        <w:rPr>
          <w:rFonts w:ascii="Century Gothic" w:eastAsia="Calibri" w:hAnsi="Century Gothic" w:cs="Times New Roman"/>
          <w:b/>
          <w:i w:val="0"/>
          <w:color w:val="B61227"/>
          <w:sz w:val="20"/>
          <w:szCs w:val="20"/>
        </w:rPr>
        <w:br/>
      </w:r>
      <w:r w:rsidR="00CD367C" w:rsidRPr="00426C95">
        <w:rPr>
          <w:rFonts w:ascii="Century Gothic" w:eastAsia="Calibri" w:hAnsi="Century Gothic" w:cs="Times New Roman"/>
          <w:i w:val="0"/>
          <w:color w:val="000000" w:themeColor="text1"/>
        </w:rPr>
        <w:t xml:space="preserve">In addition to the millions of children who drop out of primary education annually there are many millions more who are </w:t>
      </w:r>
      <w:r w:rsidR="00CD367C" w:rsidRPr="00F26E49">
        <w:rPr>
          <w:rFonts w:ascii="Century Gothic" w:eastAsia="Calibri" w:hAnsi="Century Gothic" w:cs="Times New Roman"/>
          <w:color w:val="000000" w:themeColor="text1"/>
        </w:rPr>
        <w:t>at risk</w:t>
      </w:r>
      <w:r w:rsidR="00CD367C" w:rsidRPr="00426C95">
        <w:rPr>
          <w:rFonts w:ascii="Century Gothic" w:eastAsia="Calibri" w:hAnsi="Century Gothic" w:cs="Times New Roman"/>
          <w:i w:val="0"/>
          <w:color w:val="000000" w:themeColor="text1"/>
        </w:rPr>
        <w:t xml:space="preserve"> of dropping out.  There is no global figure for the number of children at risk of dropping out, in part because there is no universal definition of “at risk,” but research suggests that there are a range of interrelated demand and supply factors that interact to influence how and why children drop out from school, including, on the one hand, economic or social disadvantages due to the children’s background or belief systems; or in-school factors, i.e., lack of safety, inadequate school infrastructure, and quality</w:t>
      </w:r>
      <w:r w:rsidR="00F26E49">
        <w:rPr>
          <w:rFonts w:ascii="Century Gothic" w:eastAsia="Calibri" w:hAnsi="Century Gothic" w:cs="Times New Roman"/>
          <w:i w:val="0"/>
          <w:color w:val="000000" w:themeColor="text1"/>
        </w:rPr>
        <w:t xml:space="preserve"> </w:t>
      </w:r>
      <w:r w:rsidR="007E1E78">
        <w:rPr>
          <w:rFonts w:ascii="Century Gothic" w:eastAsia="Calibri" w:hAnsi="Century Gothic" w:cs="Times New Roman"/>
          <w:i w:val="0"/>
          <w:color w:val="000000" w:themeColor="text1"/>
        </w:rPr>
        <w:t>or</w:t>
      </w:r>
      <w:r w:rsidR="00F26E49">
        <w:rPr>
          <w:rFonts w:ascii="Century Gothic" w:eastAsia="Calibri" w:hAnsi="Century Gothic" w:cs="Times New Roman"/>
          <w:i w:val="0"/>
          <w:color w:val="000000" w:themeColor="text1"/>
        </w:rPr>
        <w:t xml:space="preserve"> relevance</w:t>
      </w:r>
      <w:r w:rsidR="00CD367C" w:rsidRPr="00426C95">
        <w:rPr>
          <w:rFonts w:ascii="Century Gothic" w:eastAsia="Calibri" w:hAnsi="Century Gothic" w:cs="Times New Roman"/>
          <w:i w:val="0"/>
          <w:color w:val="000000" w:themeColor="text1"/>
        </w:rPr>
        <w:t xml:space="preserve"> of instruction, on the other.  </w:t>
      </w:r>
      <w:r w:rsidR="00D77E45">
        <w:rPr>
          <w:rFonts w:ascii="Century Gothic" w:eastAsia="Calibri" w:hAnsi="Century Gothic" w:cs="Times New Roman"/>
          <w:i w:val="0"/>
          <w:color w:val="000000" w:themeColor="text1"/>
        </w:rPr>
        <w:t>Marginalised</w:t>
      </w:r>
      <w:r w:rsidR="00CD367C" w:rsidRPr="00426C95">
        <w:rPr>
          <w:rFonts w:ascii="Century Gothic" w:eastAsia="Calibri" w:hAnsi="Century Gothic" w:cs="Times New Roman"/>
          <w:i w:val="0"/>
          <w:color w:val="000000" w:themeColor="text1"/>
        </w:rPr>
        <w:t xml:space="preserve"> groups are most seriously at risk of dropping out, including children in rural areas, those from poorer families, and girls.    </w:t>
      </w:r>
    </w:p>
    <w:p w14:paraId="228C3E21" w14:textId="77777777" w:rsidR="00616B7E" w:rsidRDefault="00616B7E" w:rsidP="00CD367C">
      <w:pPr>
        <w:spacing w:line="276" w:lineRule="auto"/>
        <w:rPr>
          <w:rFonts w:ascii="Century Gothic" w:eastAsia="Calibri" w:hAnsi="Century Gothic" w:cs="Times New Roman"/>
          <w:sz w:val="18"/>
        </w:rPr>
      </w:pPr>
    </w:p>
    <w:p w14:paraId="706B72A3" w14:textId="20ED7AAE" w:rsidR="00616B7E" w:rsidRDefault="00616B7E" w:rsidP="00616B7E">
      <w:pPr>
        <w:spacing w:line="276" w:lineRule="auto"/>
        <w:rPr>
          <w:rFonts w:ascii="Century Gothic" w:hAnsi="Century Gothic"/>
          <w:sz w:val="18"/>
          <w:szCs w:val="18"/>
        </w:rPr>
      </w:pPr>
      <w:r w:rsidRPr="0010103D">
        <w:rPr>
          <w:rFonts w:ascii="Century Gothic" w:hAnsi="Century Gothic"/>
          <w:sz w:val="18"/>
          <w:szCs w:val="18"/>
        </w:rPr>
        <w:t xml:space="preserve">According to a recent EAC review of international experience </w:t>
      </w:r>
      <w:r w:rsidR="00F26E49">
        <w:rPr>
          <w:rFonts w:ascii="Century Gothic" w:hAnsi="Century Gothic"/>
          <w:sz w:val="18"/>
          <w:szCs w:val="18"/>
        </w:rPr>
        <w:t xml:space="preserve">(unpublished) </w:t>
      </w:r>
      <w:r w:rsidRPr="0010103D">
        <w:rPr>
          <w:rFonts w:ascii="Century Gothic" w:hAnsi="Century Gothic"/>
          <w:sz w:val="18"/>
          <w:szCs w:val="18"/>
        </w:rPr>
        <w:t>of children at risk of dropping out of school</w:t>
      </w:r>
      <w:r w:rsidR="00F26E49">
        <w:rPr>
          <w:rFonts w:ascii="Century Gothic" w:hAnsi="Century Gothic"/>
          <w:sz w:val="18"/>
          <w:szCs w:val="18"/>
        </w:rPr>
        <w:t>,</w:t>
      </w:r>
      <w:r w:rsidRPr="0010103D">
        <w:rPr>
          <w:rFonts w:ascii="Century Gothic" w:hAnsi="Century Gothic"/>
          <w:sz w:val="18"/>
          <w:szCs w:val="18"/>
        </w:rPr>
        <w:t xml:space="preserve"> there is broad consensus that dropout is </w:t>
      </w:r>
      <w:r w:rsidR="008F7028">
        <w:rPr>
          <w:rFonts w:ascii="Century Gothic" w:hAnsi="Century Gothic"/>
          <w:sz w:val="18"/>
          <w:szCs w:val="18"/>
        </w:rPr>
        <w:t xml:space="preserve">often </w:t>
      </w:r>
      <w:r w:rsidRPr="0010103D">
        <w:rPr>
          <w:rFonts w:ascii="Century Gothic" w:hAnsi="Century Gothic"/>
          <w:sz w:val="18"/>
          <w:szCs w:val="18"/>
        </w:rPr>
        <w:t xml:space="preserve">a process, one </w:t>
      </w:r>
      <w:r w:rsidR="008F7028">
        <w:rPr>
          <w:rFonts w:ascii="Century Gothic" w:hAnsi="Century Gothic"/>
          <w:sz w:val="18"/>
          <w:szCs w:val="18"/>
        </w:rPr>
        <w:t>frequently</w:t>
      </w:r>
      <w:r w:rsidRPr="0010103D">
        <w:rPr>
          <w:rFonts w:ascii="Century Gothic" w:hAnsi="Century Gothic"/>
          <w:sz w:val="18"/>
          <w:szCs w:val="18"/>
        </w:rPr>
        <w:t xml:space="preserve"> preceded by repeated and sometimes prolonged absenteeism and increasing disengagement. The EAC review of experience </w:t>
      </w:r>
      <w:r>
        <w:rPr>
          <w:rFonts w:ascii="Century Gothic" w:hAnsi="Century Gothic"/>
          <w:sz w:val="18"/>
          <w:szCs w:val="18"/>
        </w:rPr>
        <w:t xml:space="preserve">notes </w:t>
      </w:r>
      <w:r w:rsidRPr="0010103D">
        <w:rPr>
          <w:rFonts w:ascii="Century Gothic" w:hAnsi="Century Gothic"/>
          <w:sz w:val="18"/>
          <w:szCs w:val="18"/>
        </w:rPr>
        <w:t xml:space="preserve">“[R]isk factors for dropout come from background disadvantages combined with difficulties faced in school, and prior to dropout children begin to display signs of withdrawal and disengagement.”  A number of academic proxies – such as low performance, poor attendance, and other behaviours in school -- have been shown to predict school dropout.  </w:t>
      </w:r>
      <w:r w:rsidR="00532837">
        <w:rPr>
          <w:rFonts w:ascii="Century Gothic" w:hAnsi="Century Gothic"/>
          <w:sz w:val="18"/>
          <w:szCs w:val="18"/>
        </w:rPr>
        <w:t xml:space="preserve">And because dropout is a process with recognizable </w:t>
      </w:r>
      <w:r>
        <w:rPr>
          <w:rFonts w:ascii="Century Gothic" w:hAnsi="Century Gothic"/>
          <w:sz w:val="18"/>
          <w:szCs w:val="18"/>
        </w:rPr>
        <w:t>characteristics and markers which are observable</w:t>
      </w:r>
      <w:r w:rsidR="00532837">
        <w:rPr>
          <w:rFonts w:ascii="Century Gothic" w:hAnsi="Century Gothic"/>
          <w:sz w:val="18"/>
          <w:szCs w:val="18"/>
        </w:rPr>
        <w:t>,</w:t>
      </w:r>
      <w:r>
        <w:rPr>
          <w:rFonts w:ascii="Century Gothic" w:hAnsi="Century Gothic"/>
          <w:sz w:val="18"/>
          <w:szCs w:val="18"/>
        </w:rPr>
        <w:t xml:space="preserve"> it is possible to monitor drop out risk.</w:t>
      </w:r>
    </w:p>
    <w:p w14:paraId="79384B28" w14:textId="77777777" w:rsidR="00616B7E" w:rsidRDefault="00616B7E" w:rsidP="00CD367C">
      <w:pPr>
        <w:spacing w:line="276" w:lineRule="auto"/>
        <w:rPr>
          <w:rFonts w:ascii="Century Gothic" w:eastAsia="Calibri" w:hAnsi="Century Gothic" w:cs="Times New Roman"/>
          <w:sz w:val="18"/>
        </w:rPr>
      </w:pPr>
    </w:p>
    <w:p w14:paraId="7F52C4B7" w14:textId="696EF8A9" w:rsidR="00B83E51" w:rsidRPr="00B83E51" w:rsidRDefault="00B83E51" w:rsidP="00B83E51">
      <w:pPr>
        <w:keepNext/>
        <w:keepLines/>
        <w:spacing w:after="200"/>
        <w:rPr>
          <w:rFonts w:ascii="Century Gothic" w:eastAsia="Calibri" w:hAnsi="Century Gothic" w:cs="Times New Roman"/>
          <w:b/>
          <w:i/>
          <w:iCs/>
          <w:color w:val="0D0D0D"/>
          <w:sz w:val="20"/>
          <w:szCs w:val="20"/>
        </w:rPr>
      </w:pPr>
      <w:bookmarkStart w:id="2" w:name="_Ref488525058"/>
      <w:r w:rsidRPr="00B83E51">
        <w:rPr>
          <w:rFonts w:ascii="Century Gothic" w:eastAsia="Calibri" w:hAnsi="Century Gothic" w:cs="Times New Roman"/>
          <w:b/>
          <w:iCs/>
          <w:noProof/>
          <w:color w:val="0D0D0D"/>
          <w:sz w:val="20"/>
          <w:szCs w:val="20"/>
          <w:lang w:val="en-US"/>
        </w:rPr>
        <w:lastRenderedPageBreak/>
        <mc:AlternateContent>
          <mc:Choice Requires="wps">
            <w:drawing>
              <wp:anchor distT="0" distB="0" distL="114300" distR="114300" simplePos="0" relativeHeight="251675648" behindDoc="0" locked="0" layoutInCell="1" allowOverlap="1" wp14:anchorId="06D1D5D2" wp14:editId="3B049648">
                <wp:simplePos x="0" y="0"/>
                <wp:positionH relativeFrom="column">
                  <wp:posOffset>-91440</wp:posOffset>
                </wp:positionH>
                <wp:positionV relativeFrom="paragraph">
                  <wp:posOffset>152400</wp:posOffset>
                </wp:positionV>
                <wp:extent cx="2606040" cy="4114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606040" cy="411480"/>
                        </a:xfrm>
                        <a:prstGeom prst="rect">
                          <a:avLst/>
                        </a:prstGeom>
                        <a:noFill/>
                        <a:ln w="6350">
                          <a:noFill/>
                        </a:ln>
                      </wps:spPr>
                      <wps:txbx>
                        <w:txbxContent>
                          <w:p w14:paraId="7286AEBD" w14:textId="77777777" w:rsidR="00B83E51" w:rsidRPr="00D248A3" w:rsidRDefault="00B83E51" w:rsidP="00B83E51">
                            <w:pPr>
                              <w:rPr>
                                <w:i/>
                                <w:color w:val="7F7F7F"/>
                                <w:sz w:val="20"/>
                              </w:rPr>
                            </w:pPr>
                            <w:r w:rsidRPr="00D44622">
                              <w:rPr>
                                <w:b/>
                                <w:sz w:val="20"/>
                              </w:rPr>
                              <w:t xml:space="preserve">Demographic and </w:t>
                            </w:r>
                            <w:r w:rsidRPr="006A5444">
                              <w:rPr>
                                <w:b/>
                                <w:sz w:val="20"/>
                              </w:rPr>
                              <w:t xml:space="preserve">Background </w:t>
                            </w:r>
                            <w:r>
                              <w:rPr>
                                <w:b/>
                                <w:sz w:val="20"/>
                              </w:rPr>
                              <w:t>Characteristics</w:t>
                            </w:r>
                            <w:r w:rsidRPr="00D248A3">
                              <w:rPr>
                                <w:i/>
                                <w:sz w:val="20"/>
                              </w:rPr>
                              <w:t xml:space="preserve"> </w:t>
                            </w:r>
                            <w:r>
                              <w:rPr>
                                <w:i/>
                                <w:sz w:val="20"/>
                              </w:rPr>
                              <w:t>(</w:t>
                            </w:r>
                            <w:r w:rsidRPr="00D248A3">
                              <w:rPr>
                                <w:i/>
                                <w:sz w:val="20"/>
                              </w:rPr>
                              <w:t>I</w:t>
                            </w:r>
                            <w:r>
                              <w:rPr>
                                <w:i/>
                                <w:sz w:val="20"/>
                              </w:rPr>
                              <w:t>l</w:t>
                            </w:r>
                            <w:r w:rsidRPr="00D248A3">
                              <w:rPr>
                                <w:i/>
                                <w:sz w:val="20"/>
                              </w:rPr>
                              <w:t>lustrativ</w:t>
                            </w:r>
                            <w:r>
                              <w:rPr>
                                <w:i/>
                                <w:sz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1D5D2" id="_x0000_t202" coordsize="21600,21600" o:spt="202" path="m,l,21600r21600,l21600,xe">
                <v:stroke joinstyle="miter"/>
                <v:path gradientshapeok="t" o:connecttype="rect"/>
              </v:shapetype>
              <v:shape id="Text Box 9" o:spid="_x0000_s1026" type="#_x0000_t202" style="position:absolute;margin-left:-7.2pt;margin-top:12pt;width:205.2pt;height:3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Y7LQIAAFEEAAAOAAAAZHJzL2Uyb0RvYy54bWysVN9v2jAQfp+0/8Hy+0jCKCsRoWKtmCZV&#10;bSWY+mwcm0SyfZ5tSNhfv7MDFHV7mvbinO/O9+P77jK/67UiB+F8C6aixSinRBgOdWt2Ff2xWX26&#10;pcQHZmqmwIiKHoWnd4uPH+adLcUYGlC1cASDGF92tqJNCLbMMs8boZkfgRUGjRKcZgGvbpfVjnUY&#10;XatsnOfTrANXWwdceI/ah8FIFym+lIKHZym9CERVFGsL6XTp3MYzW8xZuXPMNi0/lcH+oQrNWoNJ&#10;L6EeWGBk79o/QumWO/Agw4iDzkDKlovUA3ZT5O+6WTfMitQLguPtBSb//8Lyp8OLI21d0Rklhmmk&#10;aCP6QL5CT2YRnc76Ep3WFt1Cj2pk+az3qIxN99Lp+MV2CNoR5+MF2xiMo3I8zaf5BE0cbZOimNwm&#10;8LO319b58E2AJlGoqEPuEqTs8OgDVoKuZ5eYzMCqVSrxpwzpKjr9fJOnBxcLvlAGH8YehlqjFPpt&#10;f2psC/UR+3IwzIW3fNVi8kfmwwtzOAhYLw53eMZDKsAkcJIoacD9+ps++iM/aKWkw8GqqP+5Z05Q&#10;or4bZG5WTCIMIV0mN1/GeHHXlu21xez1PeDsFrhGlicx+gd1FqUD/Yo7sIxZ0cQMx9wVDWfxPgzj&#10;jjvExXKZnHD2LAuPZm15DB3hjNBu+lfm7An/gMw9wXkEWfmOhsF3IGK5DyDbxFEEeED1hDvObaLu&#10;tGNxMa7vyevtT7D4DQAA//8DAFBLAwQUAAYACAAAACEAR7z8/OEAAAAJAQAADwAAAGRycy9kb3du&#10;cmV2LnhtbEyPwU7DMAyG70i8Q2Qkblu6UqasazpNlSYkBIeNXbilTdZWJE5psq3w9JgT3Gz50+/v&#10;LzaTs+xixtB7lLCYJ8AMNl732Eo4vu1mAliICrWyHo2ELxNgU97eFCrX/op7cznEllEIhlxJ6GIc&#10;cs5D0xmnwtwPBul28qNTkdax5XpUVwp3lqdJsuRO9UgfOjWYqjPNx+HsJDxXu1e1r1Mnvm319HLa&#10;Dp/H90cp7++m7RpYNFP8g+FXn9ShJKfan1EHZiXMFllGqIQ0o04EPKyWNNQShBDAy4L/b1D+AAAA&#10;//8DAFBLAQItABQABgAIAAAAIQC2gziS/gAAAOEBAAATAAAAAAAAAAAAAAAAAAAAAABbQ29udGVu&#10;dF9UeXBlc10ueG1sUEsBAi0AFAAGAAgAAAAhADj9If/WAAAAlAEAAAsAAAAAAAAAAAAAAAAALwEA&#10;AF9yZWxzLy5yZWxzUEsBAi0AFAAGAAgAAAAhAHmpljstAgAAUQQAAA4AAAAAAAAAAAAAAAAALgIA&#10;AGRycy9lMm9Eb2MueG1sUEsBAi0AFAAGAAgAAAAhAEe8/PzhAAAACQEAAA8AAAAAAAAAAAAAAAAA&#10;hwQAAGRycy9kb3ducmV2LnhtbFBLBQYAAAAABAAEAPMAAACVBQAAAAA=&#10;" filled="f" stroked="f" strokeweight=".5pt">
                <v:textbox>
                  <w:txbxContent>
                    <w:p w14:paraId="7286AEBD" w14:textId="77777777" w:rsidR="00B83E51" w:rsidRPr="00D248A3" w:rsidRDefault="00B83E51" w:rsidP="00B83E51">
                      <w:pPr>
                        <w:rPr>
                          <w:i/>
                          <w:color w:val="7F7F7F"/>
                          <w:sz w:val="20"/>
                        </w:rPr>
                      </w:pPr>
                      <w:r w:rsidRPr="00D44622">
                        <w:rPr>
                          <w:b/>
                          <w:sz w:val="20"/>
                        </w:rPr>
                        <w:t xml:space="preserve">Demographic and </w:t>
                      </w:r>
                      <w:r w:rsidRPr="006A5444">
                        <w:rPr>
                          <w:b/>
                          <w:sz w:val="20"/>
                        </w:rPr>
                        <w:t xml:space="preserve">Background </w:t>
                      </w:r>
                      <w:r>
                        <w:rPr>
                          <w:b/>
                          <w:sz w:val="20"/>
                        </w:rPr>
                        <w:t>Characteristics</w:t>
                      </w:r>
                      <w:r w:rsidRPr="00D248A3">
                        <w:rPr>
                          <w:i/>
                          <w:sz w:val="20"/>
                        </w:rPr>
                        <w:t xml:space="preserve"> </w:t>
                      </w:r>
                      <w:r>
                        <w:rPr>
                          <w:i/>
                          <w:sz w:val="20"/>
                        </w:rPr>
                        <w:t>(</w:t>
                      </w:r>
                      <w:r w:rsidRPr="00D248A3">
                        <w:rPr>
                          <w:i/>
                          <w:sz w:val="20"/>
                        </w:rPr>
                        <w:t>I</w:t>
                      </w:r>
                      <w:r>
                        <w:rPr>
                          <w:i/>
                          <w:sz w:val="20"/>
                        </w:rPr>
                        <w:t>l</w:t>
                      </w:r>
                      <w:r w:rsidRPr="00D248A3">
                        <w:rPr>
                          <w:i/>
                          <w:sz w:val="20"/>
                        </w:rPr>
                        <w:t>lustrativ</w:t>
                      </w:r>
                      <w:r>
                        <w:rPr>
                          <w:i/>
                          <w:sz w:val="20"/>
                        </w:rPr>
                        <w:t>e)</w:t>
                      </w:r>
                    </w:p>
                  </w:txbxContent>
                </v:textbox>
              </v:shape>
            </w:pict>
          </mc:Fallback>
        </mc:AlternateContent>
      </w:r>
      <w:bookmarkEnd w:id="2"/>
      <w:r w:rsidRPr="00B83E51">
        <w:rPr>
          <w:rFonts w:ascii="Century Gothic" w:eastAsia="Calibri" w:hAnsi="Century Gothic" w:cs="Times New Roman"/>
          <w:b/>
          <w:iCs/>
          <w:color w:val="0D0D0D"/>
          <w:sz w:val="20"/>
          <w:szCs w:val="20"/>
        </w:rPr>
        <w:t>Figure 1:</w:t>
      </w:r>
      <w:r>
        <w:rPr>
          <w:rFonts w:ascii="Century Gothic" w:eastAsia="Calibri" w:hAnsi="Century Gothic" w:cs="Times New Roman"/>
          <w:b/>
          <w:i/>
          <w:iCs/>
          <w:color w:val="0D0D0D"/>
          <w:sz w:val="20"/>
          <w:szCs w:val="20"/>
        </w:rPr>
        <w:t xml:space="preserve"> </w:t>
      </w:r>
      <w:r w:rsidRPr="00B83E51">
        <w:rPr>
          <w:rFonts w:ascii="Century Gothic" w:eastAsia="Calibri" w:hAnsi="Century Gothic" w:cs="Times New Roman"/>
          <w:b/>
          <w:i/>
          <w:iCs/>
          <w:color w:val="0D0D0D"/>
          <w:sz w:val="20"/>
          <w:szCs w:val="20"/>
        </w:rPr>
        <w:t>EAC decision tree for identifying children at higher risk of dropping out</w:t>
      </w:r>
    </w:p>
    <w:p w14:paraId="2551949F" w14:textId="77777777" w:rsidR="00B83E51" w:rsidRPr="00B83E51" w:rsidRDefault="00B83E51" w:rsidP="00B83E51">
      <w:pPr>
        <w:keepNext/>
        <w:keepLines/>
        <w:spacing w:after="160" w:line="259" w:lineRule="auto"/>
        <w:rPr>
          <w:rFonts w:ascii="Calibri" w:eastAsia="Calibri" w:hAnsi="Calibri" w:cs="Arial"/>
          <w:sz w:val="14"/>
          <w:szCs w:val="22"/>
          <w:lang w:val="en-US"/>
        </w:rPr>
      </w:pPr>
      <w:r w:rsidRPr="00B83E51">
        <w:rPr>
          <w:rFonts w:ascii="Century Gothic" w:eastAsia="Calibri" w:hAnsi="Century Gothic" w:cs="Times New Roman"/>
          <w:b/>
          <w:noProof/>
          <w:color w:val="44546A"/>
          <w:sz w:val="20"/>
          <w:szCs w:val="20"/>
          <w:lang w:val="en-US"/>
        </w:rPr>
        <mc:AlternateContent>
          <mc:Choice Requires="wps">
            <w:drawing>
              <wp:anchor distT="0" distB="0" distL="114300" distR="114300" simplePos="0" relativeHeight="251677696" behindDoc="0" locked="0" layoutInCell="1" allowOverlap="1" wp14:anchorId="3A061C74" wp14:editId="177E4EE2">
                <wp:simplePos x="0" y="0"/>
                <wp:positionH relativeFrom="column">
                  <wp:posOffset>5017770</wp:posOffset>
                </wp:positionH>
                <wp:positionV relativeFrom="paragraph">
                  <wp:posOffset>43180</wp:posOffset>
                </wp:positionV>
                <wp:extent cx="1485900" cy="266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85900" cy="266700"/>
                        </a:xfrm>
                        <a:prstGeom prst="rect">
                          <a:avLst/>
                        </a:prstGeom>
                        <a:noFill/>
                        <a:ln w="6350">
                          <a:noFill/>
                        </a:ln>
                      </wps:spPr>
                      <wps:txbx>
                        <w:txbxContent>
                          <w:p w14:paraId="33EA78C1" w14:textId="77777777" w:rsidR="00B83E51" w:rsidRPr="00D248A3" w:rsidRDefault="00B83E51" w:rsidP="00B83E51">
                            <w:pPr>
                              <w:rPr>
                                <w:i/>
                                <w:color w:val="7F7F7F"/>
                                <w:sz w:val="20"/>
                              </w:rPr>
                            </w:pPr>
                            <w:r>
                              <w:rPr>
                                <w:b/>
                                <w:sz w:val="20"/>
                              </w:rPr>
                              <w:t>Risk Determination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61C74" id="Text Box 12" o:spid="_x0000_s1027" type="#_x0000_t202" style="position:absolute;margin-left:395.1pt;margin-top:3.4pt;width:117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r9LwIAAFoEAAAOAAAAZHJzL2Uyb0RvYy54bWysVN9v2jAQfp+0/8Hy+0hgQFtEqFgrpkmo&#10;rQRVn43jQKTE59mGhP31++wARd2epr0457vz/fi+u0zv27piB2VdSTrj/V7KmdKS8lJvM/66Xny5&#10;5cx5oXNRkVYZPyrH72efP00bM1ED2lGVK8sQRLtJYzK+895MksTJnaqF65FRGsaCbC08rnab5FY0&#10;iF5XySBNx0lDNjeWpHIO2sfOyGcxflEo6Z+LwinPqoyjNh9PG89NOJPZVEy2VphdKU9liH+oohal&#10;RtJLqEfhBdvb8o9QdSktOSp8T1KdUFGUUsUe0E0//dDNaieMir0AHGcuMLn/F1Y+HV4sK3NwN+BM&#10;ixocrVXr2TdqGVTApzFuAreVgaNvoYfvWe+gDG23ha3DFw0x2IH08YJuiCbDo+Ht6C6FScI2GI9v&#10;ICN88v7aWOe/K6pZEDJuwV4EVRyWzneuZ5eQTNOirKrIYKVZk/Hx11EaH1wsCF5p5Ag9dLUGybeb&#10;tuv53MeG8iPas9QNiDNyUaKGpXD+RVhMBMrGlPtnHEVFyEUnibMd2V9/0wd/EAUrZw0mLOPu515Y&#10;xVn1Q4PCu/5wGEYyXoajmwEu9tqyubboff1AGOI+9snIKAZ/X53FwlL9hmWYh6wwCS2RO+P+LD74&#10;bu6xTFLN59EJQ2iEX+qVkSF0QDUgvG7fhDUnGjwIfKLzLIrJBzY6346P+d5TUUaqAs4dqif4McCR&#10;7NOyhQ25vkev91/C7DcAAAD//wMAUEsDBBQABgAIAAAAIQAaRlLC4AAAAAkBAAAPAAAAZHJzL2Rv&#10;d25yZXYueG1sTI/BTsMwEETvSPyDtUjcqE1USghxqipShYTg0NILNyfeJhHxOsRuG/h6tqdy3JnR&#10;7Jt8ObleHHEMnScN9zMFAqn2tqNGw+5jfZeCCNGQNb0n1PCDAZbF9VVuMutPtMHjNjaCSyhkRkMb&#10;45BJGeoWnQkzPyCxt/ejM5HPsZF2NCcud71MlFpIZzriD60ZsGyx/toenIbXcv1uNlXi0t++fHnb&#10;r4bv3eeD1rc30+oZRMQpXsJwxmd0KJip8geyQfQaHp9UwlENC15w9lUyZ6HSME9TkEUu/y8o/gAA&#10;AP//AwBQSwECLQAUAAYACAAAACEAtoM4kv4AAADhAQAAEwAAAAAAAAAAAAAAAAAAAAAAW0NvbnRl&#10;bnRfVHlwZXNdLnhtbFBLAQItABQABgAIAAAAIQA4/SH/1gAAAJQBAAALAAAAAAAAAAAAAAAAAC8B&#10;AABfcmVscy8ucmVsc1BLAQItABQABgAIAAAAIQCvhWr9LwIAAFoEAAAOAAAAAAAAAAAAAAAAAC4C&#10;AABkcnMvZTJvRG9jLnhtbFBLAQItABQABgAIAAAAIQAaRlLC4AAAAAkBAAAPAAAAAAAAAAAAAAAA&#10;AIkEAABkcnMvZG93bnJldi54bWxQSwUGAAAAAAQABADzAAAAlgUAAAAA&#10;" filled="f" stroked="f" strokeweight=".5pt">
                <v:textbox>
                  <w:txbxContent>
                    <w:p w14:paraId="33EA78C1" w14:textId="77777777" w:rsidR="00B83E51" w:rsidRPr="00D248A3" w:rsidRDefault="00B83E51" w:rsidP="00B83E51">
                      <w:pPr>
                        <w:rPr>
                          <w:i/>
                          <w:color w:val="7F7F7F"/>
                          <w:sz w:val="20"/>
                        </w:rPr>
                      </w:pPr>
                      <w:r>
                        <w:rPr>
                          <w:b/>
                          <w:sz w:val="20"/>
                        </w:rPr>
                        <w:t>Risk Determination</w:t>
                      </w:r>
                    </w:p>
                  </w:txbxContent>
                </v:textbox>
              </v:shape>
            </w:pict>
          </mc:Fallback>
        </mc:AlternateContent>
      </w:r>
      <w:r w:rsidRPr="00B83E51">
        <w:rPr>
          <w:rFonts w:ascii="Century Gothic" w:eastAsia="Calibri" w:hAnsi="Century Gothic" w:cs="Times New Roman"/>
          <w:b/>
          <w:noProof/>
          <w:color w:val="44546A"/>
          <w:sz w:val="20"/>
          <w:szCs w:val="20"/>
          <w:lang w:val="en-US"/>
        </w:rPr>
        <mc:AlternateContent>
          <mc:Choice Requires="wps">
            <w:drawing>
              <wp:anchor distT="0" distB="0" distL="114300" distR="114300" simplePos="0" relativeHeight="251676672" behindDoc="0" locked="0" layoutInCell="1" allowOverlap="1" wp14:anchorId="63A4E52E" wp14:editId="47F8EE93">
                <wp:simplePos x="0" y="0"/>
                <wp:positionH relativeFrom="column">
                  <wp:posOffset>3183255</wp:posOffset>
                </wp:positionH>
                <wp:positionV relativeFrom="paragraph">
                  <wp:posOffset>14605</wp:posOffset>
                </wp:positionV>
                <wp:extent cx="1485900" cy="266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85900" cy="266700"/>
                        </a:xfrm>
                        <a:prstGeom prst="rect">
                          <a:avLst/>
                        </a:prstGeom>
                        <a:noFill/>
                        <a:ln w="6350">
                          <a:noFill/>
                        </a:ln>
                      </wps:spPr>
                      <wps:txbx>
                        <w:txbxContent>
                          <w:p w14:paraId="452753C3" w14:textId="77777777" w:rsidR="00B83E51" w:rsidRPr="00D248A3" w:rsidRDefault="00B83E51" w:rsidP="00B83E51">
                            <w:pPr>
                              <w:rPr>
                                <w:i/>
                                <w:color w:val="7F7F7F"/>
                                <w:sz w:val="20"/>
                              </w:rPr>
                            </w:pPr>
                            <w:r>
                              <w:rPr>
                                <w:b/>
                                <w:sz w:val="20"/>
                              </w:rPr>
                              <w:t>Academic Markers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4E52E" id="Text Box 10" o:spid="_x0000_s1028" type="#_x0000_t202" style="position:absolute;margin-left:250.65pt;margin-top:1.15pt;width:117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cYLg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KEd6NGi&#10;hkZr1Xr2jVoGF/hpjJsgbWWQ6Fv4kXv2OzjD2G1h6/CLgRjigDpe2A1oMnw0vB3dpQhJxAbj8Q1s&#10;wCfvXxvr/HdFNQtGxi3Ui6SKw9L5LvWcEoppWpRVFRWsNGsyPv46SuMHlwjAK40aYYau12D5dtPG&#10;mQfnOTaUHzGepW5BnJGLEj0shfMvwmIj0Da23D/jKCpCLTpZnO3I/vqbP+RDKEQ5a7BhGXc/98Iq&#10;zqofGhLe9YdDwPp4GY5uBrjY68jmOqL39QNhift4T0ZGM+T76mwWluo3PIZ5qIqQ0BK1M+7P5oPv&#10;9h6PSar5PCZhCY3wS70yMkAHVgPD6/ZNWHOSwUPAJzrvoph8UKPL7fSY7z0VZZQq8NyxeqIfCxzF&#10;Pj228EKu7zHr/S9h9hsAAP//AwBQSwMEFAAGAAgAAAAhALm/KALgAAAACAEAAA8AAABkcnMvZG93&#10;bnJldi54bWxMj0FPwzAMhe9I/IfISNxYunaFqWs6TZUmJASHjV24pY3XVmuc0mRb4ddjTnCyrff0&#10;/L18PdleXHD0nSMF81kEAql2pqNGweF9+7AE4YMmo3tHqOALPayL25tcZ8ZdaYeXfWgEh5DPtII2&#10;hCGT0tctWu1nbkBi7ehGqwOfYyPNqK8cbnsZR9GjtLoj/tDqAcsW69P+bBW8lNs3vatiu/zuy+fX&#10;42b4PHykSt3fTZsViIBT+DPDLz6jQ8FMlTuT8aJXkEbzhK0KYh6sPyUpL5WCxSIBWeTyf4HiBwAA&#10;//8DAFBLAQItABQABgAIAAAAIQC2gziS/gAAAOEBAAATAAAAAAAAAAAAAAAAAAAAAABbQ29udGVu&#10;dF9UeXBlc10ueG1sUEsBAi0AFAAGAAgAAAAhADj9If/WAAAAlAEAAAsAAAAAAAAAAAAAAAAALwEA&#10;AF9yZWxzLy5yZWxzUEsBAi0AFAAGAAgAAAAhAFV71xguAgAAWgQAAA4AAAAAAAAAAAAAAAAALgIA&#10;AGRycy9lMm9Eb2MueG1sUEsBAi0AFAAGAAgAAAAhALm/KALgAAAACAEAAA8AAAAAAAAAAAAAAAAA&#10;iAQAAGRycy9kb3ducmV2LnhtbFBLBQYAAAAABAAEAPMAAACVBQAAAAA=&#10;" filled="f" stroked="f" strokeweight=".5pt">
                <v:textbox>
                  <w:txbxContent>
                    <w:p w14:paraId="452753C3" w14:textId="77777777" w:rsidR="00B83E51" w:rsidRPr="00D248A3" w:rsidRDefault="00B83E51" w:rsidP="00B83E51">
                      <w:pPr>
                        <w:rPr>
                          <w:i/>
                          <w:color w:val="7F7F7F"/>
                          <w:sz w:val="20"/>
                        </w:rPr>
                      </w:pPr>
                      <w:r>
                        <w:rPr>
                          <w:b/>
                          <w:sz w:val="20"/>
                        </w:rPr>
                        <w:t>Academic Markers</w:t>
                      </w:r>
                    </w:p>
                  </w:txbxContent>
                </v:textbox>
              </v:shape>
            </w:pict>
          </mc:Fallback>
        </mc:AlternateContent>
      </w:r>
    </w:p>
    <w:p w14:paraId="59DB109F" w14:textId="61466DC5" w:rsidR="00B83E51" w:rsidRPr="00B83E51" w:rsidRDefault="00B83E51" w:rsidP="00B83E51">
      <w:pPr>
        <w:keepNext/>
        <w:keepLines/>
        <w:spacing w:after="160" w:line="259" w:lineRule="auto"/>
        <w:rPr>
          <w:rFonts w:ascii="Century Gothic" w:eastAsia="Calibri" w:hAnsi="Century Gothic" w:cs="Times New Roman"/>
          <w:b/>
          <w:bCs/>
          <w:sz w:val="18"/>
          <w:szCs w:val="22"/>
          <w:lang w:val="en-US"/>
        </w:rPr>
      </w:pPr>
      <w:r w:rsidRPr="00B83E51">
        <w:rPr>
          <w:rFonts w:ascii="Calibri" w:eastAsia="Calibri" w:hAnsi="Calibri" w:cs="Arial"/>
          <w:noProof/>
          <w:sz w:val="22"/>
          <w:szCs w:val="22"/>
          <w:lang w:val="en-US"/>
        </w:rPr>
        <mc:AlternateContent>
          <mc:Choice Requires="wps">
            <w:drawing>
              <wp:anchor distT="0" distB="0" distL="114300" distR="114300" simplePos="0" relativeHeight="251669504" behindDoc="0" locked="0" layoutInCell="1" allowOverlap="1" wp14:anchorId="33E56794" wp14:editId="02C35B02">
                <wp:simplePos x="0" y="0"/>
                <wp:positionH relativeFrom="column">
                  <wp:posOffset>5029200</wp:posOffset>
                </wp:positionH>
                <wp:positionV relativeFrom="paragraph">
                  <wp:posOffset>288925</wp:posOffset>
                </wp:positionV>
                <wp:extent cx="1200150" cy="1905"/>
                <wp:effectExtent l="0" t="0" r="19050" b="36195"/>
                <wp:wrapNone/>
                <wp:docPr id="5" name="Straight Connector 5"/>
                <wp:cNvGraphicFramePr/>
                <a:graphic xmlns:a="http://schemas.openxmlformats.org/drawingml/2006/main">
                  <a:graphicData uri="http://schemas.microsoft.com/office/word/2010/wordprocessingShape">
                    <wps:wsp>
                      <wps:cNvCnPr/>
                      <wps:spPr>
                        <a:xfrm flipH="1" flipV="1">
                          <a:off x="0" y="0"/>
                          <a:ext cx="1200150" cy="1905"/>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0388AF" id="Straight Connector 5"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22.75pt" to="49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d1QEAAIwDAAAOAAAAZHJzL2Uyb0RvYy54bWysU02P0zAQvSPxHyzfadKVCrtR05W21cIB&#10;wUoL3KeOnVjyl8amaf89M263WuCGyMGaLz/PvHlZ3x+9EweN2cbQy+WilUIHFQcbxl5+//b47laK&#10;XCAM4GLQvTzpLO83b9+s59TpmzhFN2gUBBJyN6deTqWkrmmymrSHvIhJB0qaiB4KuTg2A8JM6N41&#10;N237vpkjDgmj0jlTdHdOyk3FN0ar8tWYrItwvaTeSj2xnns+m80auhEhTVZd2oB/6MKDDfToFWoH&#10;BcRPtH9Beasw5mjKQkXfRGOs0nUGmmbZ/jHN8wRJ11mInJyuNOX/B6u+HJ5Q2KGXKykCeFrRc0Gw&#10;41TENoZABEYUK+ZpTrmj8m14wouX0xPy0EeDXhhn0yeSgKzWD7Y4RyOKY+X7dOVbH4tQFFzSBpcr&#10;Woui3PKurc80Zzy+mzCXjzp6wUYvnQ3MBnRw+JwL9UClLyUcDvHROlc36oKYGf9Dy+hAwjIOCpk+&#10;0ag5jFKAG0mxqmCFzNHZga8zUMZxv3UoDkCqWT3cPexeOvutjN/eQZ7OdTV11pO3hUTtrO/lbcsf&#10;h6lZFxhdV1leJmBSzzSytY/DqbLbsEcrr9cu8mRNvfbJfv0TbX4BAAD//wMAUEsDBBQABgAIAAAA&#10;IQCQ88LY3QAAAAkBAAAPAAAAZHJzL2Rvd25yZXYueG1sTI/BTsMwEETvSPyDtUjcqJMqbd0Qp6pA&#10;PSBOBHJ3YpNExOvIdpv079me4Lizo5k3xWGxI7sYHwaHEtJVAsxg6/SAnYSvz9OTABaiQq1Gh0bC&#10;1QQ4lPd3hcq1m/HDXKrYMQrBkCsJfYxTznloe2NVWLnJIP2+nbcq0uk7rr2aKdyOfJ0kW27VgNTQ&#10;q8m89Kb9qc5WQp0m27r2cyXes0U07dFnr287KR8fluMzsGiW+GeGGz6hQ0lMjTujDmyUsNuvaUuU&#10;kG02wMiwFykJzU0QwMuC/19Q/gIAAP//AwBQSwECLQAUAAYACAAAACEAtoM4kv4AAADhAQAAEwAA&#10;AAAAAAAAAAAAAAAAAAAAW0NvbnRlbnRfVHlwZXNdLnhtbFBLAQItABQABgAIAAAAIQA4/SH/1gAA&#10;AJQBAAALAAAAAAAAAAAAAAAAAC8BAABfcmVscy8ucmVsc1BLAQItABQABgAIAAAAIQBn/c0d1QEA&#10;AIwDAAAOAAAAAAAAAAAAAAAAAC4CAABkcnMvZTJvRG9jLnhtbFBLAQItABQABgAIAAAAIQCQ88LY&#10;3QAAAAkBAAAPAAAAAAAAAAAAAAAAAC8EAABkcnMvZG93bnJldi54bWxQSwUGAAAAAAQABADzAAAA&#10;OQUAAAAA&#10;" strokecolor="#5b9bd5" strokeweight="1pt">
                <v:stroke joinstyle="miter"/>
              </v:line>
            </w:pict>
          </mc:Fallback>
        </mc:AlternateContent>
      </w:r>
      <w:r w:rsidRPr="00B83E51">
        <w:rPr>
          <w:rFonts w:ascii="Century Gothic" w:eastAsia="Calibri" w:hAnsi="Century Gothic" w:cs="Times New Roman"/>
          <w:b/>
          <w:noProof/>
          <w:color w:val="44546A"/>
          <w:sz w:val="20"/>
          <w:szCs w:val="20"/>
          <w:lang w:val="en-US"/>
        </w:rPr>
        <mc:AlternateContent>
          <mc:Choice Requires="wps">
            <w:drawing>
              <wp:anchor distT="0" distB="0" distL="114300" distR="114300" simplePos="0" relativeHeight="251670528" behindDoc="0" locked="0" layoutInCell="1" allowOverlap="1" wp14:anchorId="1B86FEB8" wp14:editId="24E6AC05">
                <wp:simplePos x="0" y="0"/>
                <wp:positionH relativeFrom="margin">
                  <wp:posOffset>1743075</wp:posOffset>
                </wp:positionH>
                <wp:positionV relativeFrom="paragraph">
                  <wp:posOffset>1494789</wp:posOffset>
                </wp:positionV>
                <wp:extent cx="5200650" cy="16478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200650" cy="1647825"/>
                        </a:xfrm>
                        <a:prstGeom prst="rect">
                          <a:avLst/>
                        </a:prstGeom>
                        <a:noFill/>
                        <a:ln w="12700">
                          <a:solidFill>
                            <a:srgbClr val="002060"/>
                          </a:solidFill>
                          <a:prstDash val="dash"/>
                        </a:ln>
                      </wps:spPr>
                      <wps:txbx>
                        <w:txbxContent>
                          <w:p w14:paraId="10C53CE7" w14:textId="65EDFA80" w:rsidR="00B83E51" w:rsidRPr="009427F1" w:rsidRDefault="00B83E51" w:rsidP="00B83E51">
                            <w:pPr>
                              <w:jc w:val="right"/>
                              <w:rPr>
                                <w:b/>
                                <w:color w:val="002060"/>
                              </w:rPr>
                            </w:pPr>
                            <w:r>
                              <w:rPr>
                                <w:b/>
                                <w:color w:val="002060"/>
                              </w:rPr>
                              <w:t xml:space="preserve">    </w:t>
                            </w:r>
                            <w:r w:rsidRPr="009427F1">
                              <w:rPr>
                                <w:b/>
                                <w:color w:val="002060"/>
                              </w:rPr>
                              <w:t>EAC Focus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6FEB8" id="Text Box 11" o:spid="_x0000_s1029" type="#_x0000_t202" style="position:absolute;margin-left:137.25pt;margin-top:117.7pt;width:409.5pt;height:12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KSUgIAAJ8EAAAOAAAAZHJzL2Uyb0RvYy54bWysVMFu2zAMvQ/YPwi6L3ayJG2DOkXWosOA&#10;oC3QDj0rshwbkEVNUmJnX78nOWm7bqdhF4UinynyPTKXV32r2V4535Ap+HiUc6aMpLIx24J/f7r9&#10;dM6ZD8KUQpNRBT8oz6+WHz9cdnahJlSTLpVjSGL8orMFr0Owiyzzslat8COyyiBYkWtFwNVts9KJ&#10;DtlbnU3yfJ515ErrSCrv4b0ZgnyZ8leVkuG+qrwKTBcctYV0unRu4pktL8Vi64StG3ksQ/xDFa1o&#10;DB59SXUjgmA71/yRqm2kI09VGElqM6qqRqrUA7oZ5++6eayFVakXkOPtC03+/6WVd/sHx5oS2o05&#10;M6KFRk+qD+wL9Qwu8NNZvwDs0QIYeviBPfk9nLHtvnJt/EVDDHEwfXhhN2aTcM6iXjOEJGLj+fTs&#10;fDKLebLXz63z4auilkWj4A7yJVbFfu3DAD1B4muGbhutk4TasA5ZJ2d5nr7wpJsyRiPOu+3mWju2&#10;F3EK8kk+T8Lj4d9gMfWN8PWAK2Edy9MGVUYahnajFfpNn2j7fKJiQ+UBDDkaZsxbedsg4Vr48CAc&#10;hgqdY1HCPY5KE6qlo8VZTe7n3/wRD60R5azDkBbc/9gJpzjT3wym4GI8ncapTpfp7GyCi3sb2byN&#10;mF17TWAAQqO6ZEZ80CezctQ+Y59W8VWEhJF4u+AyuNPlOgzLg42UarVKMEyyFWFtHq2MySPjkcqn&#10;/lk4e5QyYAru6DTQYvFO0QE7aLraBaqaJHdkeuD1KAC2IA3McWPjmr29J9Tr/8ryFwAAAP//AwBQ&#10;SwMEFAAGAAgAAAAhAL/+XdrfAAAADAEAAA8AAABkcnMvZG93bnJldi54bWxMj8tOwzAQRfdI/IM1&#10;SOyoTZsWEuJUCAkWIJAIiLUbD3FEPI5st3H/HncFu3kc3TlTb5Md2QF9GBxJuF4IYEid0wP1Ej4/&#10;Hq9ugYWoSKvREUo4YoBtc35Wq0q7md7x0Mae5RAKlZJgYpwqzkNn0KqwcBNS3n07b1XMre+59mrO&#10;4XbkSyE23KqB8gWjJnww2P20eytB9DNP+IYdmvbl6F/p+Ss9baS8vEj3d8AipvgHw0k/q0OTnXZu&#10;TzqwUcLyplhnNBerdQHsRIhylUc7CUVZlMCbmv9/ovkFAAD//wMAUEsBAi0AFAAGAAgAAAAhALaD&#10;OJL+AAAA4QEAABMAAAAAAAAAAAAAAAAAAAAAAFtDb250ZW50X1R5cGVzXS54bWxQSwECLQAUAAYA&#10;CAAAACEAOP0h/9YAAACUAQAACwAAAAAAAAAAAAAAAAAvAQAAX3JlbHMvLnJlbHNQSwECLQAUAAYA&#10;CAAAACEAmH4SklICAACfBAAADgAAAAAAAAAAAAAAAAAuAgAAZHJzL2Uyb0RvYy54bWxQSwECLQAU&#10;AAYACAAAACEAv/5d2t8AAAAMAQAADwAAAAAAAAAAAAAAAACsBAAAZHJzL2Rvd25yZXYueG1sUEsF&#10;BgAAAAAEAAQA8wAAALgFAAAAAA==&#10;" filled="f" strokecolor="#002060" strokeweight="1pt">
                <v:stroke dashstyle="dash"/>
                <v:textbox>
                  <w:txbxContent>
                    <w:p w14:paraId="10C53CE7" w14:textId="65EDFA80" w:rsidR="00B83E51" w:rsidRPr="009427F1" w:rsidRDefault="00B83E51" w:rsidP="00B83E51">
                      <w:pPr>
                        <w:jc w:val="right"/>
                        <w:rPr>
                          <w:b/>
                          <w:color w:val="002060"/>
                        </w:rPr>
                      </w:pPr>
                      <w:r>
                        <w:rPr>
                          <w:b/>
                          <w:color w:val="002060"/>
                        </w:rPr>
                        <w:t xml:space="preserve">    </w:t>
                      </w:r>
                      <w:r w:rsidRPr="009427F1">
                        <w:rPr>
                          <w:b/>
                          <w:color w:val="002060"/>
                        </w:rPr>
                        <w:t>EAC Focus</w:t>
                      </w:r>
                    </w:p>
                  </w:txbxContent>
                </v:textbox>
                <w10:wrap anchorx="margin"/>
              </v:shape>
            </w:pict>
          </mc:Fallback>
        </mc:AlternateContent>
      </w:r>
      <w:r w:rsidRPr="00B83E51">
        <w:rPr>
          <w:rFonts w:ascii="Calibri" w:eastAsia="Calibri" w:hAnsi="Calibri" w:cs="Arial"/>
          <w:noProof/>
          <w:sz w:val="22"/>
          <w:szCs w:val="22"/>
          <w:lang w:val="en-US"/>
        </w:rPr>
        <mc:AlternateContent>
          <mc:Choice Requires="wps">
            <w:drawing>
              <wp:anchor distT="0" distB="0" distL="114300" distR="114300" simplePos="0" relativeHeight="251668480" behindDoc="0" locked="0" layoutInCell="1" allowOverlap="1" wp14:anchorId="4061F7C2" wp14:editId="096AB34F">
                <wp:simplePos x="0" y="0"/>
                <wp:positionH relativeFrom="column">
                  <wp:posOffset>3248025</wp:posOffset>
                </wp:positionH>
                <wp:positionV relativeFrom="paragraph">
                  <wp:posOffset>15241</wp:posOffset>
                </wp:positionV>
                <wp:extent cx="120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00150" cy="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B26D4"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2pt" to="35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AxwEAAHUDAAAOAAAAZHJzL2Uyb0RvYy54bWysU01v2zAMvQ/YfxB0b+wUzdYZcQo0QXcZ&#10;tgDdfgAjy7YAfYHU4uTfj1LctNtuw3JQSIl61Ht8Xj+cnBVHjWSCb+VyUUuhvQqd8UMrf3x/urmX&#10;ghL4DmzwupVnTfJh8/7deoqNvg1jsJ1GwSCemim2ckwpNlVFatQOaBGi9nzYB3SQOMWh6hAmRne2&#10;uq3rD9UUsIsYlCbi3d3lUG4Kft9rlb71PekkbCv5bamsWNZDXqvNGpoBIY5Gzc+Af3iFA+O56RVq&#10;BwnETzR/QTmjMFDo00IFV4W+N0oXDsxmWf/B5nmEqAsXFofiVSb6f7Dq63GPwnStvJPCg+MRPScE&#10;M4xJbIP3LGBAcZd1miI1XL71e5wzinvMpE89uvzPdMSpaHu+aqtPSSjeXPK0lisegXo5q14vRqT0&#10;WQcnctBKa3ymDQ0cv1DiZlz6UpK3fXgy1pbRWS+mDP6xztDADuotJA5dZE7kBynADmxNlbBAUrCm&#10;y9czEOFw2FoUR2B7rB4/Pe5WmSm3+60s994BjZe6cnQxjjOJ3WuNa+V9nX/zbeszui7+mxlk9S56&#10;5egQunORscoZz7Y0nX2YzfM25/jt17L5BQAA//8DAFBLAwQUAAYACAAAACEAEwPv39gAAAAHAQAA&#10;DwAAAGRycy9kb3ducmV2LnhtbEyOwU7DMBBE70j9B2srcaN2KlpQiFNVSOXCiVJx3sRuEtVeR7HT&#10;Jn/PwgWOTzOaecVu8k5c7RC7QBqylQJhqQ6mo0bD6fPw8AwiJiSDLpDVMNsIu3JxV2Buwo0+7PWY&#10;GsEjFHPU0KbU51LGurUe4yr0ljg7h8FjYhwaaQa88bh3cq3UVnrsiB9a7O1ra+vLcfT8e57NfBkr&#10;H/fprdu+y8NXg07r++W0fwGR7JT+yvCjz+pQslMVRjJROA2bLNtwVcP6EQTnT0oxV78sy0L+9y+/&#10;AQAA//8DAFBLAQItABQABgAIAAAAIQC2gziS/gAAAOEBAAATAAAAAAAAAAAAAAAAAAAAAABbQ29u&#10;dGVudF9UeXBlc10ueG1sUEsBAi0AFAAGAAgAAAAhADj9If/WAAAAlAEAAAsAAAAAAAAAAAAAAAAA&#10;LwEAAF9yZWxzLy5yZWxzUEsBAi0AFAAGAAgAAAAhANQuS8DHAQAAdQMAAA4AAAAAAAAAAAAAAAAA&#10;LgIAAGRycy9lMm9Eb2MueG1sUEsBAi0AFAAGAAgAAAAhABMD79/YAAAABwEAAA8AAAAAAAAAAAAA&#10;AAAAIQQAAGRycy9kb3ducmV2LnhtbFBLBQYAAAAABAAEAPMAAAAmBQAAAAA=&#10;" strokecolor="#5b9bd5" strokeweight="1pt">
                <v:stroke joinstyle="miter"/>
              </v:line>
            </w:pict>
          </mc:Fallback>
        </mc:AlternateContent>
      </w:r>
      <w:r w:rsidRPr="00B83E51">
        <w:rPr>
          <w:rFonts w:ascii="Calibri" w:eastAsia="Calibri" w:hAnsi="Calibri" w:cs="Arial"/>
          <w:noProof/>
          <w:sz w:val="22"/>
          <w:szCs w:val="22"/>
          <w:lang w:val="en-US"/>
        </w:rPr>
        <mc:AlternateContent>
          <mc:Choice Requires="wps">
            <w:drawing>
              <wp:anchor distT="0" distB="0" distL="114300" distR="114300" simplePos="0" relativeHeight="251667456" behindDoc="0" locked="0" layoutInCell="1" allowOverlap="1" wp14:anchorId="5D6D8B67" wp14:editId="4E89E6FA">
                <wp:simplePos x="0" y="0"/>
                <wp:positionH relativeFrom="margin">
                  <wp:align>left</wp:align>
                </wp:positionH>
                <wp:positionV relativeFrom="paragraph">
                  <wp:posOffset>15239</wp:posOffset>
                </wp:positionV>
                <wp:extent cx="27908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790825" cy="9525"/>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E9FFC2" id="Straight Connector 3"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219.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HmzAEAAHgDAAAOAAAAZHJzL2Uyb0RvYy54bWysU02P0zAQvSPxHyzfabJZlW2jpittq+WC&#10;oNLCD5g6dmLJXxqbpv33jJ1uWeCGyMGZGY9f5j2/bB7P1rCTxKi96/jdouZMOuF77YaOf//2/GHF&#10;WUzgejDeyY5fZOSP2/fvNlNoZeNHb3qJjEBcbKfQ8TGl0FZVFKO0EBc+SEebyqOFRCkOVY8wEbo1&#10;VVPXH6vJYx/QCxkjVffzJt8WfKWkSF+VijIx03GaLZUVy3rMa7XdQDsghFGL6xjwD1NY0I4+eoPa&#10;QwL2A/VfUFYL9NGrtBDeVl4pLWThQGzu6j/YvIwQZOFC4sRwkyn+P1jx5XRApvuO33PmwNIVvSQE&#10;PYyJ7bxzJKBHdp91mkJsqX3nDnjNYjhgJn1WaPOb6LBz0fZy01aeExNUbB7W9apZciZob72kiECq&#10;X2cDxvRJesty0HGjXWYOLZw+xzS3vrbksvPP2hiqQ2scm8h6zUNNFyyATKQMJAptIFrRDZyBGcid&#10;ImGBjN7oPh/PpyMOx51BdgJyyPJp/bR/ney3tvztPcRx7itbs3esTmRgo23HV3V+rryMy+iyWPDK&#10;IAs4S5ajo+8vRckqZ3S9RY6rFbN/3uYUv/1htj8BAAD//wMAUEsDBBQABgAIAAAAIQCIjqGd2QAA&#10;AAQBAAAPAAAAZHJzL2Rvd25yZXYueG1sTI/BTsMwEETvSPyDtUjcqENbKhriVBVSuXCiIM6beJtE&#10;tddR7LTJ37Oc4Dia0cybYjd5py40xC6wgcdFBoq4DrbjxsDX5+HhGVRMyBZdYDIwU4RdeXtTYG7D&#10;lT/ockyNkhKOORpoU+pzrWPdkse4CD2xeKcweEwih0bbAa9S7p1eZtlGe+xYFlrs6bWl+nwcveye&#10;Zjufx8rHfXrrNu/68N2gM+b+btq/gEo0pb8w/OILOpTCVIWRbVTOgBxJBpZrUGKuV9snUJWB1RZ0&#10;Wej/8OUPAAAA//8DAFBLAQItABQABgAIAAAAIQC2gziS/gAAAOEBAAATAAAAAAAAAAAAAAAAAAAA&#10;AABbQ29udGVudF9UeXBlc10ueG1sUEsBAi0AFAAGAAgAAAAhADj9If/WAAAAlAEAAAsAAAAAAAAA&#10;AAAAAAAALwEAAF9yZWxzLy5yZWxzUEsBAi0AFAAGAAgAAAAhAMGYcebMAQAAeAMAAA4AAAAAAAAA&#10;AAAAAAAALgIAAGRycy9lMm9Eb2MueG1sUEsBAi0AFAAGAAgAAAAhAIiOoZ3ZAAAABAEAAA8AAAAA&#10;AAAAAAAAAAAAJgQAAGRycy9kb3ducmV2LnhtbFBLBQYAAAAABAAEAPMAAAAsBQAAAAA=&#10;" strokecolor="#5b9bd5" strokeweight="1pt">
                <v:stroke joinstyle="miter"/>
                <w10:wrap anchorx="margin"/>
              </v:line>
            </w:pict>
          </mc:Fallback>
        </mc:AlternateContent>
      </w:r>
      <w:r w:rsidRPr="00B83E51">
        <w:rPr>
          <w:rFonts w:ascii="Calibri" w:eastAsia="Calibri" w:hAnsi="Calibri" w:cs="Arial"/>
          <w:noProof/>
          <w:sz w:val="22"/>
          <w:szCs w:val="22"/>
          <w:lang w:val="en-US"/>
        </w:rPr>
        <w:drawing>
          <wp:inline distT="0" distB="0" distL="0" distR="0" wp14:anchorId="1B6EE8A1" wp14:editId="08DF19DF">
            <wp:extent cx="6162675" cy="3009900"/>
            <wp:effectExtent l="38100" t="0" r="857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4197A27" w14:textId="77777777" w:rsidR="00B83E51" w:rsidRPr="00B83E51" w:rsidRDefault="00B83E51" w:rsidP="00B83E51">
      <w:pPr>
        <w:keepNext/>
        <w:keepLines/>
        <w:spacing w:after="160" w:line="259" w:lineRule="auto"/>
        <w:rPr>
          <w:rFonts w:ascii="Century Gothic" w:eastAsia="Calibri" w:hAnsi="Century Gothic" w:cs="Times New Roman"/>
          <w:b/>
          <w:bCs/>
          <w:sz w:val="18"/>
          <w:szCs w:val="22"/>
          <w:lang w:val="en-US"/>
        </w:rPr>
      </w:pPr>
      <w:r w:rsidRPr="00B83E51">
        <w:rPr>
          <w:rFonts w:ascii="Century Gothic" w:eastAsia="Calibri" w:hAnsi="Century Gothic" w:cs="Times New Roman"/>
          <w:b/>
          <w:noProof/>
          <w:color w:val="44546A"/>
          <w:sz w:val="20"/>
          <w:szCs w:val="20"/>
          <w:lang w:val="en-US"/>
        </w:rPr>
        <mc:AlternateContent>
          <mc:Choice Requires="wps">
            <w:drawing>
              <wp:anchor distT="0" distB="0" distL="114300" distR="114300" simplePos="0" relativeHeight="251673600" behindDoc="0" locked="0" layoutInCell="1" allowOverlap="1" wp14:anchorId="71F02805" wp14:editId="253C47DF">
                <wp:simplePos x="0" y="0"/>
                <wp:positionH relativeFrom="column">
                  <wp:posOffset>3409949</wp:posOffset>
                </wp:positionH>
                <wp:positionV relativeFrom="paragraph">
                  <wp:posOffset>91440</wp:posOffset>
                </wp:positionV>
                <wp:extent cx="153352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6350">
                          <a:noFill/>
                        </a:ln>
                      </wps:spPr>
                      <wps:txbx>
                        <w:txbxContent>
                          <w:p w14:paraId="79BE3452" w14:textId="77777777" w:rsidR="00B83E51" w:rsidRPr="00940D35" w:rsidRDefault="00B83E51" w:rsidP="00B83E51">
                            <w:pPr>
                              <w:jc w:val="center"/>
                              <w:rPr>
                                <w:color w:val="7F7F7F"/>
                                <w:sz w:val="20"/>
                              </w:rPr>
                            </w:pPr>
                            <w:r w:rsidRPr="00426C95">
                              <w:rPr>
                                <w:sz w:val="20"/>
                              </w:rPr>
                              <w:t>Monitoring heightened</w:t>
                            </w:r>
                            <w:r w:rsidRPr="00426C95">
                              <w:t xml:space="preserve"> </w:t>
                            </w:r>
                            <w:r w:rsidRPr="00426C95">
                              <w:rPr>
                                <w:sz w:val="20"/>
                              </w:rPr>
                              <w:t>vulnerability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02805" id="Text Box 6" o:spid="_x0000_s1030" type="#_x0000_t202" style="position:absolute;margin-left:268.5pt;margin-top:7.2pt;width:120.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asLgIAAFgEAAAOAAAAZHJzL2Uyb0RvYy54bWysVE2P2yAQvVfqf0DcGzuf7VpxVumuUlWK&#10;dldKqj0TDLElYCiQ2Omv74CTbLTtqeoFD8www3tvxvP7TityFM43YEo6HOSUCMOhasy+pD+2q09f&#10;KPGBmYopMKKkJ+Hp/eLjh3lrCzGCGlQlHMEkxhetLWkdgi2yzPNaaOYHYIVBpwSnWcCt22eVYy1m&#10;1yob5fksa8FV1gEX3uPpY++ki5RfSsHDs5ReBKJKim8LaXVp3cU1W8xZsXfM1g0/P4P9wys0awwW&#10;vaZ6ZIGRg2v+SKUb7sCDDAMOOgMpGy4SBkQzzN+h2dTMioQFyfH2SpP/f2n50/HFkaYq6YwSwzRK&#10;tBVdIF+hI7PITmt9gUEbi2Ghw2NU+XLu8TCC7qTT8YtwCPqR59OV25iMx0vT8Xg6mlLC0Te+y6ON&#10;6bO329b58E2AJtEoqUPtEqXsuPahD72ExGIGVo1SST9lSIsAxtM8Xbh6MLkyWCNi6N8ardDtuoR4&#10;csGxg+qE8Bz07eEtXzX4hjXz4YU57AdEhD0ennGRCrAWnC1KanC//nYe41Em9FLSYn+V1P88MCco&#10;Ud8NCng3nExiQ6bNZPp5hBt369ndesxBPwC28BCnyfJkxvigLqZ0oF9xFJaxKrqY4Vi7pOFiPoS+&#10;63GUuFguUxC2oGVhbTaWx9SR1cjwtntlzp5lCCjgE1w6kRXv1Ohjez2WhwCySVJFnntWz/Rj+yax&#10;z6MW5+N2n6LefgiL3wAAAP//AwBQSwMEFAAGAAgAAAAhAFG09dnhAAAACQEAAA8AAABkcnMvZG93&#10;bnJldi54bWxMj8FOwzAQRO9I/IO1SL1Rh7YhIcSpqkgVEoJDSy/cNrGbRMTrELtt4OtZTnDb0Yxm&#10;3+TryfbibEbfOVJwN49AGKqd7qhRcHjb3qYgfEDS2DsyCr6Mh3VxfZVjpt2Fdua8D43gEvIZKmhD&#10;GDIpfd0ai37uBkPsHd1oMbAcG6lHvHC57eUiiu6lxY74Q4uDKVtTf+xPVsFzuX3FXbWw6XdfPr0c&#10;N8Pn4T1WanYzbR5BBDOFvzD84jM6FMxUuRNpL3oF8TLhLYGN1QoEB5IkjUFUfMQPIItc/l9Q/AAA&#10;AP//AwBQSwECLQAUAAYACAAAACEAtoM4kv4AAADhAQAAEwAAAAAAAAAAAAAAAAAAAAAAW0NvbnRl&#10;bnRfVHlwZXNdLnhtbFBLAQItABQABgAIAAAAIQA4/SH/1gAAAJQBAAALAAAAAAAAAAAAAAAAAC8B&#10;AABfcmVscy8ucmVsc1BLAQItABQABgAIAAAAIQD2K5asLgIAAFgEAAAOAAAAAAAAAAAAAAAAAC4C&#10;AABkcnMvZTJvRG9jLnhtbFBLAQItABQABgAIAAAAIQBRtPXZ4QAAAAkBAAAPAAAAAAAAAAAAAAAA&#10;AIgEAABkcnMvZG93bnJldi54bWxQSwUGAAAAAAQABADzAAAAlgUAAAAA&#10;" filled="f" stroked="f" strokeweight=".5pt">
                <v:textbox>
                  <w:txbxContent>
                    <w:p w14:paraId="79BE3452" w14:textId="77777777" w:rsidR="00B83E51" w:rsidRPr="00940D35" w:rsidRDefault="00B83E51" w:rsidP="00B83E51">
                      <w:pPr>
                        <w:jc w:val="center"/>
                        <w:rPr>
                          <w:color w:val="7F7F7F"/>
                          <w:sz w:val="20"/>
                        </w:rPr>
                      </w:pPr>
                      <w:r w:rsidRPr="00426C95">
                        <w:rPr>
                          <w:sz w:val="20"/>
                        </w:rPr>
                        <w:t>Monitoring heightened</w:t>
                      </w:r>
                      <w:r w:rsidRPr="00426C95">
                        <w:t xml:space="preserve"> </w:t>
                      </w:r>
                      <w:r w:rsidRPr="00426C95">
                        <w:rPr>
                          <w:sz w:val="20"/>
                        </w:rPr>
                        <w:t>vulnerability</w:t>
                      </w:r>
                    </w:p>
                  </w:txbxContent>
                </v:textbox>
              </v:shape>
            </w:pict>
          </mc:Fallback>
        </mc:AlternateContent>
      </w:r>
      <w:r w:rsidRPr="00B83E51">
        <w:rPr>
          <w:rFonts w:ascii="Calibri" w:eastAsia="Calibri" w:hAnsi="Calibri" w:cs="Arial"/>
          <w:noProof/>
          <w:sz w:val="22"/>
          <w:szCs w:val="22"/>
          <w:lang w:val="en-US"/>
        </w:rPr>
        <mc:AlternateContent>
          <mc:Choice Requires="wps">
            <w:drawing>
              <wp:anchor distT="0" distB="0" distL="114300" distR="114300" simplePos="0" relativeHeight="251674624" behindDoc="0" locked="0" layoutInCell="1" allowOverlap="1" wp14:anchorId="149DF9D3" wp14:editId="0B85D5E4">
                <wp:simplePos x="0" y="0"/>
                <wp:positionH relativeFrom="column">
                  <wp:posOffset>3489960</wp:posOffset>
                </wp:positionH>
                <wp:positionV relativeFrom="paragraph">
                  <wp:posOffset>79375</wp:posOffset>
                </wp:positionV>
                <wp:extent cx="1424940" cy="0"/>
                <wp:effectExtent l="38100" t="76200" r="22860" b="95250"/>
                <wp:wrapNone/>
                <wp:docPr id="7" name="Straight Connector 7"/>
                <wp:cNvGraphicFramePr/>
                <a:graphic xmlns:a="http://schemas.openxmlformats.org/drawingml/2006/main">
                  <a:graphicData uri="http://schemas.microsoft.com/office/word/2010/wordprocessingShape">
                    <wps:wsp>
                      <wps:cNvCnPr/>
                      <wps:spPr>
                        <a:xfrm>
                          <a:off x="0" y="0"/>
                          <a:ext cx="1424940" cy="0"/>
                        </a:xfrm>
                        <a:prstGeom prst="line">
                          <a:avLst/>
                        </a:prstGeom>
                        <a:noFill/>
                        <a:ln w="12700" cap="flat" cmpd="sng" algn="ctr">
                          <a:solidFill>
                            <a:sysClr val="window" lastClr="FFFFFF">
                              <a:lumMod val="75000"/>
                            </a:sysClr>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7109A7C"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8pt,6.25pt" to="38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YR9QEAAN4DAAAOAAAAZHJzL2Uyb0RvYy54bWysU8mO2zAMvRfoPwi6N3aCtJkaceaQNL10&#10;CTDtB3Ak2RagDaImjv++lJxJp8upaA4KF/GJj3ze3l+sYWcVUXvX8uWi5kw54aV2fcu/fzu+ueMM&#10;EzgJxjvV8kkhv9+9frUdQ6NWfvBGqsgIxGEzhpYPKYWmqlAMygIufFCOkp2PFhK5sa9khJHQralW&#10;df2uGn2UIXqhECl6mJN8V/C7Ton0tetQJWZaTr2lcsZyPuaz2m2h6SOEQYtrG/APXVjQjh69QR0g&#10;AXuK+g8oq0X06Lu0EN5Wvuu0UIUDsVnWv7F5GCCowoWGg+E2Jvx/sOLL+RSZli3fcObA0ooeUgTd&#10;D4ntvXM0QB/ZJs9pDNjQ9b07xauH4RQz6UsXbf4nOuxSZjvdZqsuiQkKLter9fs1rUA856qfhSFi&#10;+qi8ZdloudEu04YGzp8w0WN09flKDjt/1MaU1RnHRgJfbeoMDaSgzkAi0wbihK7nDExP0hQpFkj0&#10;RstcnoFwwr2J7AykDhKV9CNnBjBRsOXH8itF5sl+9nK+t3lb01tzU3N96e8X3NzsAXCYK0pqVprV&#10;ieRutG35HcHMQNAMCuQHJ1maAi0gRQ2uN2ouSaDN33M0FeMyDVWEfh1VXtO8mGw9ejmVfVXZIxGV&#10;Zq+Czyp96ZP98rPc/QAAAP//AwBQSwMEFAAGAAgAAAAhAKGuSu/dAAAACQEAAA8AAABkcnMvZG93&#10;bnJldi54bWxMj8FOwzAQRO9I/IO1SNyoQ2gbCHEqhMQNqbSAenXjbRw1XkexmyZ8PYs4wHFnnmZn&#10;itXoWjFgHxpPCm5nCQikypuGagUf7y839yBC1GR06wkVTBhgVV5eFDo3/kwbHLaxFhxCIdcKbIxd&#10;LmWoLDodZr5DYu/ge6cjn30tTa/PHO5amSbJUjrdEH+wusNni9Vxe3IKjjj5mA6v9m6989nn23So&#10;vnZrpa6vxqdHEBHH+AfDT32uDiV32vsTmSBaBYv5w5JRNtIFCAaybM7j9r+CLAv5f0H5DQAA//8D&#10;AFBLAQItABQABgAIAAAAIQC2gziS/gAAAOEBAAATAAAAAAAAAAAAAAAAAAAAAABbQ29udGVudF9U&#10;eXBlc10ueG1sUEsBAi0AFAAGAAgAAAAhADj9If/WAAAAlAEAAAsAAAAAAAAAAAAAAAAALwEAAF9y&#10;ZWxzLy5yZWxzUEsBAi0AFAAGAAgAAAAhAAdS1hH1AQAA3gMAAA4AAAAAAAAAAAAAAAAALgIAAGRy&#10;cy9lMm9Eb2MueG1sUEsBAi0AFAAGAAgAAAAhAKGuSu/dAAAACQEAAA8AAAAAAAAAAAAAAAAATwQA&#10;AGRycy9kb3ducmV2LnhtbFBLBQYAAAAABAAEAPMAAABZBQAAAAA=&#10;" strokecolor="#bfbfbf" strokeweight="1pt">
                <v:stroke startarrow="block" endarrow="block" joinstyle="miter"/>
              </v:line>
            </w:pict>
          </mc:Fallback>
        </mc:AlternateContent>
      </w:r>
      <w:r w:rsidRPr="00B83E51">
        <w:rPr>
          <w:rFonts w:ascii="Calibri" w:eastAsia="Calibri" w:hAnsi="Calibri" w:cs="Arial"/>
          <w:noProof/>
          <w:sz w:val="22"/>
          <w:szCs w:val="22"/>
          <w:lang w:val="en-US"/>
        </w:rPr>
        <mc:AlternateContent>
          <mc:Choice Requires="wps">
            <w:drawing>
              <wp:anchor distT="0" distB="0" distL="114300" distR="114300" simplePos="0" relativeHeight="251671552" behindDoc="0" locked="0" layoutInCell="1" allowOverlap="1" wp14:anchorId="286B552F" wp14:editId="38AFBF3F">
                <wp:simplePos x="0" y="0"/>
                <wp:positionH relativeFrom="column">
                  <wp:posOffset>129540</wp:posOffset>
                </wp:positionH>
                <wp:positionV relativeFrom="paragraph">
                  <wp:posOffset>81915</wp:posOffset>
                </wp:positionV>
                <wp:extent cx="2804160" cy="0"/>
                <wp:effectExtent l="38100" t="76200" r="15240" b="95250"/>
                <wp:wrapNone/>
                <wp:docPr id="1" name="Straight Connector 1"/>
                <wp:cNvGraphicFramePr/>
                <a:graphic xmlns:a="http://schemas.openxmlformats.org/drawingml/2006/main">
                  <a:graphicData uri="http://schemas.microsoft.com/office/word/2010/wordprocessingShape">
                    <wps:wsp>
                      <wps:cNvCnPr/>
                      <wps:spPr>
                        <a:xfrm>
                          <a:off x="0" y="0"/>
                          <a:ext cx="2804160" cy="0"/>
                        </a:xfrm>
                        <a:prstGeom prst="line">
                          <a:avLst/>
                        </a:prstGeom>
                        <a:noFill/>
                        <a:ln w="12700" cap="flat" cmpd="sng" algn="ctr">
                          <a:solidFill>
                            <a:sysClr val="window" lastClr="FFFFFF">
                              <a:lumMod val="75000"/>
                            </a:sysClr>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564CE99"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6.45pt" to="23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Xv9QEAAN4DAAAOAAAAZHJzL2Uyb0RvYy54bWysU8lu2zAQvRfoPxC815KNNjEEyznYdS9d&#10;DCT9gAlJSQS4gcNY1t93SDlOupyC+kDPwnmcN/O0uTtbw04qovau5ctFzZlywkvt+pb/fDh8WHOG&#10;CZwE451q+aSQ323fv9uMoVErP3gjVWQE4rAZQ8uHlEJTVSgGZQEXPihHyc5HC4nc2Fcywkjo1lSr&#10;ur6pRh9liF4oRIru5yTfFvyuUyL96DpUiZmWU2+pnLGcj/msthto+ghh0OLSBryhCwva0aNXqD0k&#10;YE9R/wVltYgefZcWwtvKd50WqnAgNsv6Dzb3AwRVuNBwMFzHhP8PVnw/HSPTknbHmQNLK7pPEXQ/&#10;JLbzztEAfWTLPKcxYEPXd+4YLx6GY8ykz120+Z/osHOZ7XSdrTonJii4Wtcflze0AvGcq14KQ8T0&#10;RXnLstFyo12mDQ2cvmKix+jq85Ucdv6gjSmrM46N1Pvqts7QQArqDCQybSBO6HrOwPQkTZFigURv&#10;tMzlGQgn3JnITkDqIFFJP3JmABMFW34ov1Jknuw3L+d7t59qemtuaq4v/f2Gm5vdAw5zRUnNSrM6&#10;kdyNti1fE8wMBM2gQH52kqUp0AJS1OB6o+aSBNr8O0dTMS7TUEXol1HlNc2Lydajl1PZV5U9ElFp&#10;9iL4rNLXPtmvP8vtLwAAAP//AwBQSwMEFAAGAAgAAAAhAN905CvcAAAACAEAAA8AAABkcnMvZG93&#10;bnJldi54bWxMj8FOwzAQRO9I/IO1SNyog6kKTeNUCIkbUqGAenXjbRw1XkexmyZ8PYs4wHFnRrNv&#10;ivXoWzFgH5tAGm5nGQikKtiGag0f7883DyBiMmRNGwg1TBhhXV5eFCa34UxvOGxTLbiEYm40uJS6&#10;XMpYOfQmzkKHxN4h9N4kPvta2t6cudy3UmXZQnrTEH9wpsMnh9Vxe/IajjiFpIYXd7fZhfvP1+lQ&#10;fe02Wl9fjY8rEAnH9BeGH3xGh5KZ9uFENopWg8rmnGRdLUGwP18o3rb/FWRZyP8Dym8AAAD//wMA&#10;UEsBAi0AFAAGAAgAAAAhALaDOJL+AAAA4QEAABMAAAAAAAAAAAAAAAAAAAAAAFtDb250ZW50X1R5&#10;cGVzXS54bWxQSwECLQAUAAYACAAAACEAOP0h/9YAAACUAQAACwAAAAAAAAAAAAAAAAAvAQAAX3Jl&#10;bHMvLnJlbHNQSwECLQAUAAYACAAAACEAd3KV7/UBAADeAwAADgAAAAAAAAAAAAAAAAAuAgAAZHJz&#10;L2Uyb0RvYy54bWxQSwECLQAUAAYACAAAACEA33TkK9wAAAAIAQAADwAAAAAAAAAAAAAAAABPBAAA&#10;ZHJzL2Rvd25yZXYueG1sUEsFBgAAAAAEAAQA8wAAAFgFAAAAAA==&#10;" strokecolor="#bfbfbf" strokeweight="1pt">
                <v:stroke startarrow="block" endarrow="block" joinstyle="miter"/>
              </v:line>
            </w:pict>
          </mc:Fallback>
        </mc:AlternateContent>
      </w:r>
      <w:r w:rsidRPr="00B83E51">
        <w:rPr>
          <w:rFonts w:ascii="Century Gothic" w:eastAsia="Calibri" w:hAnsi="Century Gothic" w:cs="Times New Roman"/>
          <w:b/>
          <w:noProof/>
          <w:color w:val="44546A"/>
          <w:sz w:val="20"/>
          <w:szCs w:val="20"/>
          <w:lang w:val="en-US"/>
        </w:rPr>
        <mc:AlternateContent>
          <mc:Choice Requires="wps">
            <w:drawing>
              <wp:anchor distT="0" distB="0" distL="114300" distR="114300" simplePos="0" relativeHeight="251672576" behindDoc="0" locked="0" layoutInCell="1" allowOverlap="1" wp14:anchorId="49489F30" wp14:editId="020FE356">
                <wp:simplePos x="0" y="0"/>
                <wp:positionH relativeFrom="column">
                  <wp:posOffset>-114300</wp:posOffset>
                </wp:positionH>
                <wp:positionV relativeFrom="paragraph">
                  <wp:posOffset>94615</wp:posOffset>
                </wp:positionV>
                <wp:extent cx="3116580" cy="25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16580" cy="254000"/>
                        </a:xfrm>
                        <a:prstGeom prst="rect">
                          <a:avLst/>
                        </a:prstGeom>
                        <a:noFill/>
                        <a:ln w="6350">
                          <a:noFill/>
                        </a:ln>
                      </wps:spPr>
                      <wps:txbx>
                        <w:txbxContent>
                          <w:p w14:paraId="10EA15CB" w14:textId="77777777" w:rsidR="00B83E51" w:rsidRPr="00940D35" w:rsidRDefault="00B83E51" w:rsidP="00B83E51">
                            <w:pPr>
                              <w:jc w:val="center"/>
                              <w:rPr>
                                <w:color w:val="7F7F7F"/>
                                <w:sz w:val="20"/>
                              </w:rPr>
                            </w:pPr>
                            <w:r w:rsidRPr="00426C95">
                              <w:rPr>
                                <w:sz w:val="20"/>
                              </w:rPr>
                              <w:t xml:space="preserve">Determining </w:t>
                            </w:r>
                            <w:r w:rsidRPr="00B83E51">
                              <w:rPr>
                                <w:color w:val="000000"/>
                                <w:sz w:val="20"/>
                              </w:rPr>
                              <w:t>initial</w:t>
                            </w:r>
                            <w:r w:rsidRPr="00426C95">
                              <w:rPr>
                                <w:sz w:val="20"/>
                              </w:rPr>
                              <w:t xml:space="preserve"> vulnerability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9F30" id="Text Box 2" o:spid="_x0000_s1031" type="#_x0000_t202" style="position:absolute;margin-left:-9pt;margin-top:7.45pt;width:245.4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iYMQIAAFgEAAAOAAAAZHJzL2Uyb0RvYy54bWysVEtv2zAMvg/YfxB0X/xoknVGnCJrkWFA&#10;0RZIhp4VWYoNyKImKbGzXz9KjtOg22nYRaZIio/vI72461tFjsK6BnRJs0lKidAcqkbvS/pju/50&#10;S4nzTFdMgRYlPQlH75YfPyw6U4gcalCVsASDaFd0pqS196ZIEsdr0TI3ASM0GiXYlnm82n1SWdZh&#10;9FYleZrOkw5sZSxw4RxqHwYjXcb4Ugrun6V0whNVUqzNx9PGcxfOZLlgxd4yUzf8XAb7hypa1mhM&#10;egn1wDwjB9v8EaptuAUH0k84tAlI2XARe8BusvRdN5uaGRF7QXCcucDk/l9Y/nR8saSpSppTolmL&#10;FG1F78lX6Eke0OmMK9BpY9DN96hGlke9Q2Voupe2DV9sh6AdcT5dsA3BOCpvsmw+u0UTR1s+m6Zp&#10;BD95e22s898EtCQIJbXIXYSUHR+dx0rQdXQJyTSsG6Uif0qTrqTzm1kaH1ws+EJpfBh6GGoNku93&#10;fex4Nvaxg+qE7VkYxsMZvm6whkfm/AuzOA9YNs64f8ZDKsBccJYoqcH++ps++CNNaKWkw/kqqft5&#10;YFZQor5rJPBLNp2GgYyX6exzjhd7bdldW/ShvQcc4Qy3yfAoBn+vRlFaaF9xFVYhK5qY5pi7pH4U&#10;7/0w9bhKXKxW0QlH0DD/qDeGh9AB1YDwtn9l1pxp8EjgE4yTyIp3bAy+Ax+rgwfZRKoCzgOqZ/hx&#10;fCOD51UL+3F9j15vP4TlbwAAAP//AwBQSwMEFAAGAAgAAAAhAFpvhuHgAAAACQEAAA8AAABkcnMv&#10;ZG93bnJldi54bWxMj71Ow0AQhHsk3uG0SHTJOVYCxvgcRZYiJARFQhq6tW9jW9yP8V0Sw9OzVFDu&#10;zGh2vmI9WSPONIbeOwWLeQKCXON171oFh7ftLAMRIjqNxjtS8EUB1uX1VYG59he3o/M+toJLXMhR&#10;QRfjkEsZmo4shrkfyLF39KPFyOfYSj3ihcutkWmS3EmLveMPHQ5UddR87E9WwXO1fcVdndrs21RP&#10;L8fN8Hl4Xyl1ezNtHkFEmuJfGH7n83QoeVPtT04HYRTMFhmzRDaWDyA4sLxPmaVWsGJBloX8T1D+&#10;AAAA//8DAFBLAQItABQABgAIAAAAIQC2gziS/gAAAOEBAAATAAAAAAAAAAAAAAAAAAAAAABbQ29u&#10;dGVudF9UeXBlc10ueG1sUEsBAi0AFAAGAAgAAAAhADj9If/WAAAAlAEAAAsAAAAAAAAAAAAAAAAA&#10;LwEAAF9yZWxzLy5yZWxzUEsBAi0AFAAGAAgAAAAhAEx4OJgxAgAAWAQAAA4AAAAAAAAAAAAAAAAA&#10;LgIAAGRycy9lMm9Eb2MueG1sUEsBAi0AFAAGAAgAAAAhAFpvhuHgAAAACQEAAA8AAAAAAAAAAAAA&#10;AAAAiwQAAGRycy9kb3ducmV2LnhtbFBLBQYAAAAABAAEAPMAAACYBQAAAAA=&#10;" filled="f" stroked="f" strokeweight=".5pt">
                <v:textbox>
                  <w:txbxContent>
                    <w:p w14:paraId="10EA15CB" w14:textId="77777777" w:rsidR="00B83E51" w:rsidRPr="00940D35" w:rsidRDefault="00B83E51" w:rsidP="00B83E51">
                      <w:pPr>
                        <w:jc w:val="center"/>
                        <w:rPr>
                          <w:color w:val="7F7F7F"/>
                          <w:sz w:val="20"/>
                        </w:rPr>
                      </w:pPr>
                      <w:r w:rsidRPr="00426C95">
                        <w:rPr>
                          <w:sz w:val="20"/>
                        </w:rPr>
                        <w:t xml:space="preserve">Determining </w:t>
                      </w:r>
                      <w:r w:rsidRPr="00B83E51">
                        <w:rPr>
                          <w:color w:val="000000"/>
                          <w:sz w:val="20"/>
                        </w:rPr>
                        <w:t>initial</w:t>
                      </w:r>
                      <w:r w:rsidRPr="00426C95">
                        <w:rPr>
                          <w:sz w:val="20"/>
                        </w:rPr>
                        <w:t xml:space="preserve"> vulnerability</w:t>
                      </w:r>
                    </w:p>
                  </w:txbxContent>
                </v:textbox>
              </v:shape>
            </w:pict>
          </mc:Fallback>
        </mc:AlternateContent>
      </w:r>
    </w:p>
    <w:p w14:paraId="20701492" w14:textId="77777777" w:rsidR="00B83E51" w:rsidRPr="00B83E51" w:rsidRDefault="00B83E51" w:rsidP="00B83E51">
      <w:pPr>
        <w:keepNext/>
        <w:keepLines/>
        <w:spacing w:after="160" w:line="276" w:lineRule="auto"/>
        <w:rPr>
          <w:rFonts w:ascii="Century Gothic" w:eastAsia="Calibri" w:hAnsi="Century Gothic" w:cs="Times New Roman"/>
          <w:sz w:val="18"/>
          <w:szCs w:val="18"/>
          <w:lang w:val="en-US"/>
        </w:rPr>
      </w:pPr>
    </w:p>
    <w:p w14:paraId="51262D77" w14:textId="77777777" w:rsidR="006A5444" w:rsidRPr="004350C8" w:rsidRDefault="006A5444" w:rsidP="00CD367C">
      <w:pPr>
        <w:spacing w:line="276" w:lineRule="auto"/>
        <w:rPr>
          <w:rFonts w:ascii="Century Gothic" w:eastAsia="Calibri" w:hAnsi="Century Gothic" w:cs="Times New Roman"/>
          <w:sz w:val="18"/>
        </w:rPr>
      </w:pPr>
    </w:p>
    <w:p w14:paraId="3FFC4914" w14:textId="38EF420A" w:rsidR="00426C95" w:rsidRDefault="00426C95" w:rsidP="00426C95">
      <w:pPr>
        <w:spacing w:line="276" w:lineRule="auto"/>
        <w:rPr>
          <w:rFonts w:ascii="Century Gothic" w:eastAsia="Calibri" w:hAnsi="Century Gothic" w:cs="Times New Roman"/>
          <w:sz w:val="18"/>
          <w:szCs w:val="18"/>
          <w:lang w:val="en-US"/>
        </w:rPr>
      </w:pPr>
      <w:r w:rsidRPr="006D311A">
        <w:rPr>
          <w:rFonts w:ascii="Century Gothic" w:eastAsia="Calibri" w:hAnsi="Century Gothic" w:cs="Times New Roman"/>
          <w:sz w:val="18"/>
          <w:szCs w:val="18"/>
          <w:lang w:val="en-US"/>
        </w:rPr>
        <w:t xml:space="preserve">The </w:t>
      </w:r>
      <w:r>
        <w:rPr>
          <w:rFonts w:ascii="Century Gothic" w:eastAsia="Calibri" w:hAnsi="Century Gothic" w:cs="Times New Roman"/>
          <w:sz w:val="18"/>
          <w:szCs w:val="18"/>
          <w:lang w:val="en-US"/>
        </w:rPr>
        <w:t>diagram</w:t>
      </w:r>
      <w:r w:rsidRPr="006D311A">
        <w:rPr>
          <w:rFonts w:ascii="Century Gothic" w:eastAsia="Calibri" w:hAnsi="Century Gothic" w:cs="Times New Roman"/>
          <w:sz w:val="18"/>
          <w:szCs w:val="18"/>
          <w:lang w:val="en-US"/>
        </w:rPr>
        <w:t xml:space="preserve"> above capture</w:t>
      </w:r>
      <w:r>
        <w:rPr>
          <w:rFonts w:ascii="Century Gothic" w:eastAsia="Calibri" w:hAnsi="Century Gothic" w:cs="Times New Roman"/>
          <w:sz w:val="18"/>
          <w:szCs w:val="18"/>
          <w:lang w:val="en-US"/>
        </w:rPr>
        <w:t>s</w:t>
      </w:r>
      <w:r w:rsidRPr="006D311A">
        <w:rPr>
          <w:rFonts w:ascii="Century Gothic" w:eastAsia="Calibri" w:hAnsi="Century Gothic" w:cs="Times New Roman"/>
          <w:sz w:val="18"/>
          <w:szCs w:val="18"/>
          <w:lang w:val="en-US"/>
        </w:rPr>
        <w:t xml:space="preserve"> the general essence of the categor</w:t>
      </w:r>
      <w:r>
        <w:rPr>
          <w:rFonts w:ascii="Century Gothic" w:eastAsia="Calibri" w:hAnsi="Century Gothic" w:cs="Times New Roman"/>
          <w:sz w:val="18"/>
          <w:szCs w:val="18"/>
          <w:lang w:val="en-US"/>
        </w:rPr>
        <w:t xml:space="preserve">ies of “high risk” and “most at risk” </w:t>
      </w:r>
      <w:r w:rsidRPr="006D311A">
        <w:rPr>
          <w:rFonts w:ascii="Century Gothic" w:eastAsia="Calibri" w:hAnsi="Century Gothic" w:cs="Times New Roman"/>
          <w:sz w:val="18"/>
          <w:szCs w:val="18"/>
          <w:lang w:val="en-US"/>
        </w:rPr>
        <w:t xml:space="preserve">that are relevant and actionable for EAC and its partners. The two sets of </w:t>
      </w:r>
      <w:r>
        <w:rPr>
          <w:rFonts w:ascii="Century Gothic" w:eastAsia="Calibri" w:hAnsi="Century Gothic" w:cs="Times New Roman"/>
          <w:sz w:val="18"/>
          <w:szCs w:val="18"/>
          <w:lang w:val="en-US"/>
        </w:rPr>
        <w:t>factor</w:t>
      </w:r>
      <w:r w:rsidR="00F26E49">
        <w:rPr>
          <w:rFonts w:ascii="Century Gothic" w:eastAsia="Calibri" w:hAnsi="Century Gothic" w:cs="Times New Roman"/>
          <w:sz w:val="18"/>
          <w:szCs w:val="18"/>
          <w:lang w:val="en-US"/>
        </w:rPr>
        <w:t xml:space="preserve">s, </w:t>
      </w:r>
      <w:r>
        <w:rPr>
          <w:rFonts w:ascii="Century Gothic" w:eastAsia="Calibri" w:hAnsi="Century Gothic" w:cs="Times New Roman"/>
          <w:sz w:val="18"/>
          <w:szCs w:val="18"/>
          <w:lang w:val="en-US"/>
        </w:rPr>
        <w:t>demographic/background chara</w:t>
      </w:r>
      <w:r w:rsidR="00F26E49">
        <w:rPr>
          <w:rFonts w:ascii="Century Gothic" w:eastAsia="Calibri" w:hAnsi="Century Gothic" w:cs="Times New Roman"/>
          <w:sz w:val="18"/>
          <w:szCs w:val="18"/>
          <w:lang w:val="en-US"/>
        </w:rPr>
        <w:t>cteristics and academic markers</w:t>
      </w:r>
      <w:r>
        <w:rPr>
          <w:rFonts w:ascii="Century Gothic" w:eastAsia="Calibri" w:hAnsi="Century Gothic" w:cs="Times New Roman"/>
          <w:sz w:val="18"/>
          <w:szCs w:val="18"/>
          <w:lang w:val="en-US"/>
        </w:rPr>
        <w:t xml:space="preserve"> </w:t>
      </w:r>
      <w:r w:rsidRPr="006D311A">
        <w:rPr>
          <w:rFonts w:ascii="Century Gothic" w:eastAsia="Calibri" w:hAnsi="Century Gothic" w:cs="Times New Roman"/>
          <w:sz w:val="18"/>
          <w:szCs w:val="18"/>
          <w:lang w:val="en-US"/>
        </w:rPr>
        <w:t>intersect, and while the second is not always determined by the demographic factors, it is often the case that children at a disadvantage as a starting condition are the ones that shift into heightened vulnerability</w:t>
      </w:r>
      <w:r>
        <w:rPr>
          <w:rFonts w:ascii="Century Gothic" w:eastAsia="Calibri" w:hAnsi="Century Gothic" w:cs="Times New Roman"/>
          <w:sz w:val="18"/>
          <w:szCs w:val="18"/>
          <w:lang w:val="en-US"/>
        </w:rPr>
        <w:t>, which becomes evident in their poor attendance and engagement in school</w:t>
      </w:r>
      <w:r w:rsidRPr="006D311A">
        <w:rPr>
          <w:rFonts w:ascii="Century Gothic" w:eastAsia="Calibri" w:hAnsi="Century Gothic" w:cs="Times New Roman"/>
          <w:sz w:val="18"/>
          <w:szCs w:val="18"/>
          <w:lang w:val="en-US"/>
        </w:rPr>
        <w:t>.</w:t>
      </w:r>
    </w:p>
    <w:p w14:paraId="4C8C5A5C" w14:textId="77777777" w:rsidR="00426C95" w:rsidRDefault="00426C95" w:rsidP="00426C95">
      <w:pPr>
        <w:spacing w:line="276" w:lineRule="auto"/>
        <w:rPr>
          <w:rFonts w:ascii="Century Gothic" w:eastAsia="Calibri" w:hAnsi="Century Gothic" w:cs="Times New Roman"/>
          <w:sz w:val="18"/>
          <w:szCs w:val="18"/>
          <w:lang w:val="en-US"/>
        </w:rPr>
      </w:pPr>
    </w:p>
    <w:p w14:paraId="3F7349F2" w14:textId="35F6C438" w:rsidR="00426C95" w:rsidRDefault="00426C95" w:rsidP="00426C95">
      <w:pPr>
        <w:spacing w:line="276" w:lineRule="auto"/>
        <w:rPr>
          <w:rFonts w:ascii="Century Gothic" w:eastAsia="Calibri" w:hAnsi="Century Gothic" w:cs="Times New Roman"/>
          <w:sz w:val="18"/>
          <w:szCs w:val="18"/>
          <w:lang w:val="en-US"/>
        </w:rPr>
      </w:pPr>
      <w:r w:rsidRPr="00AE3111">
        <w:rPr>
          <w:rFonts w:ascii="Century Gothic" w:eastAsia="Calibri" w:hAnsi="Century Gothic" w:cs="Times New Roman"/>
          <w:sz w:val="18"/>
          <w:szCs w:val="18"/>
          <w:lang w:val="en-US"/>
        </w:rPr>
        <w:t xml:space="preserve">EAC’s target population will be the </w:t>
      </w:r>
      <w:r w:rsidRPr="00F26E49">
        <w:rPr>
          <w:rFonts w:ascii="Century Gothic" w:eastAsia="Calibri" w:hAnsi="Century Gothic" w:cs="Times New Roman"/>
          <w:color w:val="000000" w:themeColor="text1"/>
          <w:sz w:val="18"/>
          <w:szCs w:val="18"/>
          <w:lang w:val="en-US"/>
        </w:rPr>
        <w:t>more</w:t>
      </w:r>
      <w:r w:rsidRPr="00AE3111">
        <w:rPr>
          <w:rFonts w:ascii="Century Gothic" w:eastAsia="Calibri" w:hAnsi="Century Gothic" w:cs="Times New Roman"/>
          <w:sz w:val="18"/>
          <w:szCs w:val="18"/>
          <w:lang w:val="en-US"/>
        </w:rPr>
        <w:t xml:space="preserve"> disadvantaged and </w:t>
      </w:r>
      <w:r w:rsidR="00D77E45">
        <w:rPr>
          <w:rFonts w:ascii="Century Gothic" w:eastAsia="Calibri" w:hAnsi="Century Gothic" w:cs="Times New Roman"/>
          <w:sz w:val="18"/>
          <w:szCs w:val="18"/>
          <w:lang w:val="en-US"/>
        </w:rPr>
        <w:t>marginalised</w:t>
      </w:r>
      <w:r w:rsidRPr="00AE3111">
        <w:rPr>
          <w:rFonts w:ascii="Century Gothic" w:eastAsia="Calibri" w:hAnsi="Century Gothic" w:cs="Times New Roman"/>
          <w:sz w:val="18"/>
          <w:szCs w:val="18"/>
          <w:lang w:val="en-US"/>
        </w:rPr>
        <w:t xml:space="preserve"> children within school/communities defined by the number of background/demographic characteristics and the relative magnitude of disadvantage based on demographic characteristics.  </w:t>
      </w:r>
      <w:r w:rsidR="00F26E49">
        <w:rPr>
          <w:rFonts w:ascii="Century Gothic" w:eastAsia="Calibri" w:hAnsi="Century Gothic" w:cs="Times New Roman"/>
          <w:sz w:val="18"/>
          <w:szCs w:val="18"/>
          <w:lang w:val="en-US"/>
        </w:rPr>
        <w:t>D</w:t>
      </w:r>
      <w:r w:rsidRPr="00AE3111">
        <w:rPr>
          <w:rFonts w:ascii="Century Gothic" w:eastAsia="Calibri" w:hAnsi="Century Gothic" w:cs="Times New Roman"/>
          <w:sz w:val="18"/>
          <w:szCs w:val="18"/>
          <w:lang w:val="en-US"/>
        </w:rPr>
        <w:t xml:space="preserve">ifferences of three or more categories of disadvantage from their peers will identify them as targets/beneficiaries of the </w:t>
      </w:r>
      <w:r w:rsidR="007E1E78">
        <w:rPr>
          <w:rFonts w:ascii="Century Gothic" w:eastAsia="Calibri" w:hAnsi="Century Gothic" w:cs="Times New Roman"/>
          <w:sz w:val="18"/>
          <w:szCs w:val="18"/>
          <w:lang w:val="en-US"/>
        </w:rPr>
        <w:t xml:space="preserve">proposed </w:t>
      </w:r>
      <w:r w:rsidRPr="00AE3111">
        <w:rPr>
          <w:rFonts w:ascii="Century Gothic" w:eastAsia="Calibri" w:hAnsi="Century Gothic" w:cs="Times New Roman"/>
          <w:sz w:val="18"/>
          <w:szCs w:val="18"/>
          <w:lang w:val="en-US"/>
        </w:rPr>
        <w:t>project.</w:t>
      </w:r>
    </w:p>
    <w:p w14:paraId="44E8B08A" w14:textId="77777777" w:rsidR="00426C95" w:rsidRDefault="00426C95" w:rsidP="00426C95">
      <w:pPr>
        <w:spacing w:line="276" w:lineRule="auto"/>
        <w:rPr>
          <w:rFonts w:ascii="Century Gothic" w:eastAsia="Calibri" w:hAnsi="Century Gothic" w:cs="Times New Roman"/>
          <w:sz w:val="18"/>
          <w:szCs w:val="18"/>
          <w:lang w:val="en-US"/>
        </w:rPr>
      </w:pPr>
    </w:p>
    <w:p w14:paraId="2DC97FFE" w14:textId="77777777" w:rsidR="00426C95" w:rsidRPr="00F82329" w:rsidRDefault="00426C95" w:rsidP="00426C95">
      <w:pPr>
        <w:spacing w:line="276" w:lineRule="auto"/>
        <w:rPr>
          <w:rFonts w:ascii="Century Gothic" w:eastAsia="Calibri" w:hAnsi="Century Gothic" w:cs="Times New Roman"/>
          <w:sz w:val="18"/>
          <w:szCs w:val="18"/>
          <w:lang w:val="en-US"/>
        </w:rPr>
      </w:pPr>
      <w:r>
        <w:rPr>
          <w:rFonts w:ascii="Century Gothic" w:eastAsia="Calibri" w:hAnsi="Century Gothic" w:cs="Times New Roman"/>
          <w:sz w:val="18"/>
          <w:szCs w:val="18"/>
          <w:lang w:val="en-US"/>
        </w:rPr>
        <w:t>E</w:t>
      </w:r>
      <w:r w:rsidRPr="00F82329">
        <w:rPr>
          <w:rFonts w:ascii="Century Gothic" w:eastAsia="Calibri" w:hAnsi="Century Gothic" w:cs="Times New Roman"/>
          <w:sz w:val="18"/>
          <w:szCs w:val="18"/>
          <w:lang w:val="en-US"/>
        </w:rPr>
        <w:t xml:space="preserve">AC </w:t>
      </w:r>
      <w:r>
        <w:rPr>
          <w:rFonts w:ascii="Century Gothic" w:eastAsia="Calibri" w:hAnsi="Century Gothic" w:cs="Times New Roman"/>
          <w:sz w:val="18"/>
          <w:szCs w:val="18"/>
          <w:lang w:val="en-US"/>
        </w:rPr>
        <w:t>uses</w:t>
      </w:r>
      <w:r w:rsidRPr="00F82329">
        <w:rPr>
          <w:rFonts w:ascii="Century Gothic" w:eastAsia="Calibri" w:hAnsi="Century Gothic" w:cs="Times New Roman"/>
          <w:sz w:val="18"/>
          <w:szCs w:val="18"/>
          <w:lang w:val="en-US"/>
        </w:rPr>
        <w:t xml:space="preserve"> the following </w:t>
      </w:r>
      <w:r w:rsidRPr="00F26E49">
        <w:rPr>
          <w:rFonts w:ascii="Century Gothic" w:eastAsia="Calibri" w:hAnsi="Century Gothic" w:cs="Times New Roman"/>
          <w:b/>
          <w:sz w:val="18"/>
          <w:szCs w:val="18"/>
          <w:lang w:val="en-US"/>
        </w:rPr>
        <w:t>general operational definition</w:t>
      </w:r>
      <w:r w:rsidRPr="00F82329">
        <w:rPr>
          <w:rFonts w:ascii="Century Gothic" w:eastAsia="Calibri" w:hAnsi="Century Gothic" w:cs="Times New Roman"/>
          <w:sz w:val="18"/>
          <w:szCs w:val="18"/>
          <w:lang w:val="en-US"/>
        </w:rPr>
        <w:t>:</w:t>
      </w:r>
    </w:p>
    <w:p w14:paraId="263FEF4B" w14:textId="77777777" w:rsidR="00426C95" w:rsidRPr="00F82329" w:rsidRDefault="00426C95" w:rsidP="00426C95">
      <w:pPr>
        <w:spacing w:line="276" w:lineRule="auto"/>
        <w:rPr>
          <w:rFonts w:ascii="Century Gothic" w:eastAsia="Calibri" w:hAnsi="Century Gothic" w:cs="Times New Roman"/>
          <w:sz w:val="18"/>
          <w:szCs w:val="18"/>
          <w:lang w:val="en-US"/>
        </w:rPr>
      </w:pPr>
    </w:p>
    <w:p w14:paraId="7DCBD6AD" w14:textId="77777777" w:rsidR="00426C95" w:rsidRPr="00F82329" w:rsidRDefault="00426C95" w:rsidP="00426C95">
      <w:pPr>
        <w:spacing w:line="276" w:lineRule="auto"/>
        <w:rPr>
          <w:rFonts w:ascii="Century Gothic" w:eastAsia="Calibri" w:hAnsi="Century Gothic" w:cs="Times New Roman"/>
          <w:sz w:val="18"/>
          <w:szCs w:val="18"/>
          <w:lang w:val="en-US"/>
        </w:rPr>
      </w:pPr>
      <w:r w:rsidRPr="006A5444">
        <w:rPr>
          <w:rFonts w:ascii="Century Gothic" w:eastAsia="Calibri" w:hAnsi="Century Gothic" w:cs="Times New Roman"/>
          <w:b/>
          <w:sz w:val="18"/>
          <w:szCs w:val="18"/>
          <w:lang w:val="en-US"/>
        </w:rPr>
        <w:t>Children at “high risk” of dropout</w:t>
      </w:r>
      <w:r w:rsidRPr="00F82329">
        <w:rPr>
          <w:rFonts w:ascii="Century Gothic" w:eastAsia="Calibri" w:hAnsi="Century Gothic" w:cs="Times New Roman"/>
          <w:sz w:val="18"/>
          <w:szCs w:val="18"/>
          <w:lang w:val="en-US"/>
        </w:rPr>
        <w:t xml:space="preserve">:  Children facing adversity due to a range of factors including economic/ financial barriers, chronic illness, displacement or migration, disability, linguistic minority status, or gender-related cultural barriers.  </w:t>
      </w:r>
    </w:p>
    <w:p w14:paraId="0FF7A12A" w14:textId="77777777" w:rsidR="00426C95" w:rsidRPr="00F82329" w:rsidRDefault="00426C95" w:rsidP="00426C95">
      <w:pPr>
        <w:spacing w:line="276" w:lineRule="auto"/>
        <w:rPr>
          <w:rFonts w:ascii="Century Gothic" w:eastAsia="Calibri" w:hAnsi="Century Gothic" w:cs="Times New Roman"/>
          <w:sz w:val="18"/>
          <w:szCs w:val="18"/>
          <w:lang w:val="en-US"/>
        </w:rPr>
      </w:pPr>
    </w:p>
    <w:p w14:paraId="29EE748B" w14:textId="16EEE8DD" w:rsidR="00426C95" w:rsidRPr="00F82329" w:rsidRDefault="00426C95" w:rsidP="00426C95">
      <w:pPr>
        <w:spacing w:line="276" w:lineRule="auto"/>
        <w:rPr>
          <w:rFonts w:ascii="Century Gothic" w:eastAsia="Calibri" w:hAnsi="Century Gothic" w:cs="Times New Roman"/>
          <w:sz w:val="18"/>
          <w:szCs w:val="18"/>
          <w:lang w:val="en-US"/>
        </w:rPr>
      </w:pPr>
      <w:r>
        <w:rPr>
          <w:rFonts w:ascii="Century Gothic" w:eastAsia="Calibri" w:hAnsi="Century Gothic" w:cs="Times New Roman"/>
          <w:sz w:val="18"/>
          <w:szCs w:val="18"/>
          <w:lang w:val="en-US"/>
        </w:rPr>
        <w:t>T</w:t>
      </w:r>
      <w:r w:rsidRPr="00F82329">
        <w:rPr>
          <w:rFonts w:ascii="Century Gothic" w:eastAsia="Calibri" w:hAnsi="Century Gothic" w:cs="Times New Roman"/>
          <w:sz w:val="18"/>
          <w:szCs w:val="18"/>
          <w:lang w:val="en-US"/>
        </w:rPr>
        <w:t>he magnitude of the risk increases</w:t>
      </w:r>
      <w:r w:rsidR="00EC1400">
        <w:rPr>
          <w:rFonts w:ascii="Century Gothic" w:eastAsia="Calibri" w:hAnsi="Century Gothic" w:cs="Times New Roman"/>
          <w:sz w:val="18"/>
          <w:szCs w:val="18"/>
          <w:lang w:val="en-US"/>
        </w:rPr>
        <w:t xml:space="preserve"> with</w:t>
      </w:r>
      <w:r w:rsidR="0085733F">
        <w:rPr>
          <w:rFonts w:ascii="Century Gothic" w:eastAsia="Calibri" w:hAnsi="Century Gothic" w:cs="Times New Roman"/>
          <w:sz w:val="18"/>
          <w:szCs w:val="18"/>
          <w:lang w:val="en-US"/>
        </w:rPr>
        <w:t xml:space="preserve"> the</w:t>
      </w:r>
      <w:r w:rsidRPr="00F82329">
        <w:rPr>
          <w:rFonts w:ascii="Century Gothic" w:eastAsia="Calibri" w:hAnsi="Century Gothic" w:cs="Times New Roman"/>
          <w:sz w:val="18"/>
          <w:szCs w:val="18"/>
          <w:lang w:val="en-US"/>
        </w:rPr>
        <w:t>:</w:t>
      </w:r>
    </w:p>
    <w:p w14:paraId="3BF9B962" w14:textId="66682A3E" w:rsidR="00426C95" w:rsidRDefault="007E1E78" w:rsidP="00426C95">
      <w:pPr>
        <w:pStyle w:val="ListParagraph"/>
        <w:numPr>
          <w:ilvl w:val="0"/>
          <w:numId w:val="15"/>
        </w:numPr>
        <w:spacing w:line="276" w:lineRule="auto"/>
        <w:rPr>
          <w:rFonts w:ascii="Century Gothic" w:eastAsia="Calibri" w:hAnsi="Century Gothic" w:cs="Times New Roman"/>
          <w:sz w:val="18"/>
          <w:szCs w:val="18"/>
          <w:lang w:val="en-US"/>
        </w:rPr>
      </w:pPr>
      <w:r>
        <w:rPr>
          <w:rFonts w:ascii="Century Gothic" w:eastAsia="Calibri" w:hAnsi="Century Gothic" w:cs="Times New Roman"/>
          <w:sz w:val="18"/>
          <w:szCs w:val="18"/>
          <w:lang w:val="en-US"/>
        </w:rPr>
        <w:t xml:space="preserve">number or intersection </w:t>
      </w:r>
      <w:r w:rsidR="00426C95" w:rsidRPr="00AE3111">
        <w:rPr>
          <w:rFonts w:ascii="Century Gothic" w:eastAsia="Calibri" w:hAnsi="Century Gothic" w:cs="Times New Roman"/>
          <w:sz w:val="18"/>
          <w:szCs w:val="18"/>
          <w:lang w:val="en-US"/>
        </w:rPr>
        <w:t>of demographic factors (e.g. being a girl and being poor); or</w:t>
      </w:r>
    </w:p>
    <w:p w14:paraId="7649C9FA" w14:textId="1D884A6E" w:rsidR="00426C95" w:rsidRPr="00AE3111" w:rsidRDefault="00426C95" w:rsidP="00426C95">
      <w:pPr>
        <w:pStyle w:val="ListParagraph"/>
        <w:numPr>
          <w:ilvl w:val="0"/>
          <w:numId w:val="15"/>
        </w:numPr>
        <w:spacing w:line="276" w:lineRule="auto"/>
        <w:rPr>
          <w:rFonts w:ascii="Century Gothic" w:eastAsia="Calibri" w:hAnsi="Century Gothic" w:cs="Times New Roman"/>
          <w:sz w:val="18"/>
          <w:szCs w:val="18"/>
          <w:lang w:val="en-US"/>
        </w:rPr>
      </w:pPr>
      <w:r w:rsidRPr="00AE3111">
        <w:rPr>
          <w:rFonts w:ascii="Century Gothic" w:eastAsia="Calibri" w:hAnsi="Century Gothic" w:cs="Times New Roman"/>
          <w:sz w:val="18"/>
          <w:szCs w:val="18"/>
          <w:lang w:val="en-US"/>
        </w:rPr>
        <w:t xml:space="preserve">level of disparity in that factor between the child in question and the average child attending school on a regular basis (e.g. being dramatically below </w:t>
      </w:r>
      <w:r w:rsidR="0008079C">
        <w:rPr>
          <w:rFonts w:ascii="Century Gothic" w:eastAsia="Calibri" w:hAnsi="Century Gothic" w:cs="Times New Roman"/>
          <w:sz w:val="18"/>
          <w:szCs w:val="18"/>
          <w:lang w:val="en-US"/>
        </w:rPr>
        <w:t xml:space="preserve">the </w:t>
      </w:r>
      <w:r w:rsidRPr="00AE3111">
        <w:rPr>
          <w:rFonts w:ascii="Century Gothic" w:eastAsia="Calibri" w:hAnsi="Century Gothic" w:cs="Times New Roman"/>
          <w:sz w:val="18"/>
          <w:szCs w:val="18"/>
          <w:lang w:val="en-US"/>
        </w:rPr>
        <w:t xml:space="preserve">average </w:t>
      </w:r>
      <w:r w:rsidR="007E1E78">
        <w:rPr>
          <w:rFonts w:ascii="Century Gothic" w:eastAsia="Calibri" w:hAnsi="Century Gothic" w:cs="Times New Roman"/>
          <w:sz w:val="18"/>
          <w:szCs w:val="18"/>
          <w:lang w:val="en-US"/>
        </w:rPr>
        <w:t xml:space="preserve">socio-economic </w:t>
      </w:r>
      <w:r w:rsidRPr="00AE3111">
        <w:rPr>
          <w:rFonts w:ascii="Century Gothic" w:eastAsia="Calibri" w:hAnsi="Century Gothic" w:cs="Times New Roman"/>
          <w:sz w:val="18"/>
          <w:szCs w:val="18"/>
          <w:lang w:val="en-US"/>
        </w:rPr>
        <w:t xml:space="preserve">level, or severely chronically ill). </w:t>
      </w:r>
    </w:p>
    <w:p w14:paraId="07D672CF" w14:textId="77777777" w:rsidR="00426C95" w:rsidRDefault="00426C95" w:rsidP="00426C95">
      <w:pPr>
        <w:spacing w:line="276" w:lineRule="auto"/>
        <w:rPr>
          <w:rFonts w:ascii="Century Gothic" w:eastAsia="Calibri" w:hAnsi="Century Gothic" w:cs="Times New Roman"/>
          <w:sz w:val="18"/>
          <w:szCs w:val="18"/>
          <w:lang w:val="en-US"/>
        </w:rPr>
      </w:pPr>
    </w:p>
    <w:p w14:paraId="48FF33C2" w14:textId="77777777" w:rsidR="00426C95" w:rsidRPr="00F82329" w:rsidRDefault="00426C95" w:rsidP="00426C95">
      <w:pPr>
        <w:spacing w:line="276" w:lineRule="auto"/>
        <w:rPr>
          <w:rFonts w:ascii="Century Gothic" w:eastAsia="Calibri" w:hAnsi="Century Gothic" w:cs="Times New Roman"/>
          <w:sz w:val="18"/>
          <w:szCs w:val="18"/>
          <w:lang w:val="en-US"/>
        </w:rPr>
      </w:pPr>
      <w:r w:rsidRPr="006A5444">
        <w:rPr>
          <w:rFonts w:ascii="Century Gothic" w:eastAsia="Calibri" w:hAnsi="Century Gothic" w:cs="Times New Roman"/>
          <w:b/>
          <w:sz w:val="18"/>
          <w:szCs w:val="18"/>
          <w:lang w:val="en-US"/>
        </w:rPr>
        <w:t>Children “most at risk” of dropout</w:t>
      </w:r>
      <w:r w:rsidRPr="00F82329">
        <w:rPr>
          <w:rFonts w:ascii="Century Gothic" w:eastAsia="Calibri" w:hAnsi="Century Gothic" w:cs="Times New Roman"/>
          <w:sz w:val="18"/>
          <w:szCs w:val="18"/>
          <w:lang w:val="en-US"/>
        </w:rPr>
        <w:t xml:space="preserve">: Children facing adversity who are displaying signals of heightened vulnerability, manifested through reduced attendance and lack of engagement in learning. </w:t>
      </w:r>
    </w:p>
    <w:p w14:paraId="01717B0A" w14:textId="77777777" w:rsidR="00426C95" w:rsidRPr="00F82329" w:rsidRDefault="00426C95" w:rsidP="00426C95">
      <w:pPr>
        <w:spacing w:line="276" w:lineRule="auto"/>
        <w:rPr>
          <w:rFonts w:ascii="Century Gothic" w:eastAsia="Calibri" w:hAnsi="Century Gothic" w:cs="Times New Roman"/>
          <w:sz w:val="18"/>
          <w:szCs w:val="18"/>
          <w:lang w:val="en-US"/>
        </w:rPr>
      </w:pPr>
    </w:p>
    <w:p w14:paraId="2AF3149C" w14:textId="77777777" w:rsidR="00426C95" w:rsidRDefault="00426C95" w:rsidP="00426C95">
      <w:pPr>
        <w:spacing w:line="276" w:lineRule="auto"/>
        <w:rPr>
          <w:rFonts w:ascii="Century Gothic" w:hAnsi="Century Gothic"/>
          <w:sz w:val="18"/>
          <w:szCs w:val="18"/>
        </w:rPr>
      </w:pPr>
      <w:r w:rsidRPr="0010103D">
        <w:rPr>
          <w:rFonts w:ascii="Century Gothic" w:hAnsi="Century Gothic"/>
          <w:sz w:val="18"/>
          <w:szCs w:val="18"/>
        </w:rPr>
        <w:t xml:space="preserve">These factors share commonalities across multiple contexts, as the research has shown, but the intensity of the effect that they exert on the likelihood of dropout differs depending on the context. This is true for both academic </w:t>
      </w:r>
      <w:r>
        <w:rPr>
          <w:rFonts w:ascii="Century Gothic" w:hAnsi="Century Gothic"/>
          <w:sz w:val="18"/>
          <w:szCs w:val="18"/>
        </w:rPr>
        <w:t>markers</w:t>
      </w:r>
      <w:r w:rsidRPr="0010103D">
        <w:rPr>
          <w:rFonts w:ascii="Century Gothic" w:hAnsi="Century Gothic"/>
          <w:sz w:val="18"/>
          <w:szCs w:val="18"/>
        </w:rPr>
        <w:t xml:space="preserve"> and demographic factors. Therefore, it is important to allow for local contextualization of risk factors and thresholds of risk to identify children who are most at risk.</w:t>
      </w:r>
    </w:p>
    <w:p w14:paraId="4A6A5DEB" w14:textId="77777777" w:rsidR="00426C95" w:rsidRDefault="00426C95" w:rsidP="00426C95">
      <w:pPr>
        <w:spacing w:line="276" w:lineRule="auto"/>
        <w:rPr>
          <w:rFonts w:ascii="Century Gothic" w:eastAsia="MS Gothic" w:hAnsi="Century Gothic" w:cs="Times New Roman"/>
          <w:bCs/>
          <w:sz w:val="18"/>
          <w:szCs w:val="18"/>
        </w:rPr>
      </w:pPr>
    </w:p>
    <w:p w14:paraId="6DA1D184" w14:textId="6128B59E" w:rsidR="00426C95" w:rsidRDefault="00426C95" w:rsidP="00426C95">
      <w:pPr>
        <w:spacing w:line="276" w:lineRule="auto"/>
        <w:rPr>
          <w:rFonts w:ascii="Century Gothic" w:eastAsia="MS Gothic" w:hAnsi="Century Gothic" w:cs="Times New Roman"/>
          <w:bCs/>
          <w:sz w:val="18"/>
          <w:szCs w:val="18"/>
        </w:rPr>
      </w:pPr>
      <w:r w:rsidRPr="001858E2">
        <w:rPr>
          <w:rFonts w:ascii="Century Gothic" w:eastAsia="Calibri" w:hAnsi="Century Gothic" w:cs="Times New Roman"/>
          <w:b/>
          <w:iCs/>
          <w:color w:val="B61227"/>
          <w:sz w:val="20"/>
          <w:szCs w:val="20"/>
        </w:rPr>
        <w:lastRenderedPageBreak/>
        <w:t>Strategic Aim</w:t>
      </w:r>
      <w:r w:rsidRPr="001858E2">
        <w:rPr>
          <w:rFonts w:ascii="Century Gothic" w:eastAsia="Calibri" w:hAnsi="Century Gothic" w:cs="Times New Roman"/>
          <w:b/>
          <w:iCs/>
          <w:color w:val="B61227"/>
          <w:sz w:val="20"/>
          <w:szCs w:val="20"/>
        </w:rPr>
        <w:br/>
      </w:r>
      <w:r w:rsidRPr="00976E43">
        <w:rPr>
          <w:rFonts w:ascii="Century Gothic" w:eastAsia="MS Gothic" w:hAnsi="Century Gothic" w:cs="Times New Roman"/>
          <w:bCs/>
          <w:sz w:val="18"/>
          <w:szCs w:val="18"/>
        </w:rPr>
        <w:t>Projects funded as part of EAC’s 2012 – 2015 stra</w:t>
      </w:r>
      <w:r>
        <w:rPr>
          <w:rFonts w:ascii="Century Gothic" w:eastAsia="MS Gothic" w:hAnsi="Century Gothic" w:cs="Times New Roman"/>
          <w:bCs/>
          <w:sz w:val="18"/>
          <w:szCs w:val="18"/>
        </w:rPr>
        <w:t>tegic plan aimed for both enrol</w:t>
      </w:r>
      <w:r w:rsidRPr="00976E43">
        <w:rPr>
          <w:rFonts w:ascii="Century Gothic" w:eastAsia="MS Gothic" w:hAnsi="Century Gothic" w:cs="Times New Roman"/>
          <w:bCs/>
          <w:sz w:val="18"/>
          <w:szCs w:val="18"/>
        </w:rPr>
        <w:t>ment and retention of OOSC</w:t>
      </w:r>
      <w:r>
        <w:rPr>
          <w:rFonts w:ascii="Century Gothic" w:eastAsia="MS Gothic" w:hAnsi="Century Gothic" w:cs="Times New Roman"/>
          <w:bCs/>
          <w:sz w:val="18"/>
          <w:szCs w:val="18"/>
        </w:rPr>
        <w:t xml:space="preserve">. OOSC-focused projects under EAC’s 2016 – 2019 </w:t>
      </w:r>
      <w:r w:rsidRPr="00976E43">
        <w:rPr>
          <w:rFonts w:ascii="Century Gothic" w:eastAsia="MS Gothic" w:hAnsi="Century Gothic" w:cs="Times New Roman"/>
          <w:bCs/>
          <w:sz w:val="18"/>
          <w:szCs w:val="18"/>
        </w:rPr>
        <w:t xml:space="preserve">strategic plan will continue this mission.  </w:t>
      </w:r>
      <w:r>
        <w:rPr>
          <w:rFonts w:ascii="Century Gothic" w:eastAsia="MS Gothic" w:hAnsi="Century Gothic" w:cs="Times New Roman"/>
          <w:bCs/>
          <w:sz w:val="18"/>
          <w:szCs w:val="18"/>
        </w:rPr>
        <w:t>In addition</w:t>
      </w:r>
      <w:r w:rsidRPr="00976E43">
        <w:rPr>
          <w:rFonts w:ascii="Century Gothic" w:eastAsia="MS Gothic" w:hAnsi="Century Gothic" w:cs="Times New Roman"/>
          <w:bCs/>
          <w:sz w:val="18"/>
          <w:szCs w:val="18"/>
        </w:rPr>
        <w:t xml:space="preserve">, EAC will invite and support a limited number of projects with an aim of retaining 100,000 children </w:t>
      </w:r>
      <w:r>
        <w:rPr>
          <w:rFonts w:ascii="Century Gothic" w:eastAsia="MS Gothic" w:hAnsi="Century Gothic" w:cs="Times New Roman"/>
          <w:bCs/>
          <w:sz w:val="18"/>
          <w:szCs w:val="18"/>
        </w:rPr>
        <w:t xml:space="preserve">already in school </w:t>
      </w:r>
      <w:r w:rsidRPr="00976E43">
        <w:rPr>
          <w:rFonts w:ascii="Century Gothic" w:eastAsia="MS Gothic" w:hAnsi="Century Gothic" w:cs="Times New Roman"/>
          <w:bCs/>
          <w:sz w:val="18"/>
          <w:szCs w:val="18"/>
        </w:rPr>
        <w:t xml:space="preserve">who are at </w:t>
      </w:r>
      <w:r w:rsidRPr="00496D21">
        <w:rPr>
          <w:rFonts w:ascii="Century Gothic" w:eastAsia="MS Gothic" w:hAnsi="Century Gothic" w:cs="Times New Roman"/>
          <w:bCs/>
          <w:sz w:val="18"/>
          <w:szCs w:val="18"/>
        </w:rPr>
        <w:t xml:space="preserve">“high risk” and “most at risk” </w:t>
      </w:r>
      <w:r>
        <w:rPr>
          <w:rFonts w:ascii="Century Gothic" w:eastAsia="MS Gothic" w:hAnsi="Century Gothic" w:cs="Times New Roman"/>
          <w:bCs/>
          <w:sz w:val="18"/>
          <w:szCs w:val="18"/>
        </w:rPr>
        <w:t>o</w:t>
      </w:r>
      <w:r w:rsidRPr="00976E43">
        <w:rPr>
          <w:rFonts w:ascii="Century Gothic" w:eastAsia="MS Gothic" w:hAnsi="Century Gothic" w:cs="Times New Roman"/>
          <w:bCs/>
          <w:sz w:val="18"/>
          <w:szCs w:val="18"/>
        </w:rPr>
        <w:t>f drop</w:t>
      </w:r>
      <w:r>
        <w:rPr>
          <w:rFonts w:ascii="Century Gothic" w:eastAsia="MS Gothic" w:hAnsi="Century Gothic" w:cs="Times New Roman"/>
          <w:bCs/>
          <w:sz w:val="18"/>
          <w:szCs w:val="18"/>
        </w:rPr>
        <w:t xml:space="preserve">ping out of primary education.  </w:t>
      </w:r>
      <w:r w:rsidRPr="001516F8">
        <w:rPr>
          <w:rFonts w:ascii="Century Gothic" w:eastAsia="MS Gothic" w:hAnsi="Century Gothic" w:cs="Times New Roman"/>
          <w:b/>
          <w:bCs/>
          <w:sz w:val="18"/>
          <w:szCs w:val="18"/>
        </w:rPr>
        <w:t>The combined “high risk” and “most at risk” population that is the target of this initiative will be a different cohort of beneficiaries than EAC’s OOSC-focussed projects</w:t>
      </w:r>
      <w:r w:rsidR="00F26E49" w:rsidRPr="001516F8">
        <w:rPr>
          <w:rFonts w:ascii="Century Gothic" w:eastAsia="MS Gothic" w:hAnsi="Century Gothic" w:cs="Times New Roman"/>
          <w:b/>
          <w:bCs/>
          <w:sz w:val="18"/>
          <w:szCs w:val="18"/>
        </w:rPr>
        <w:t>,</w:t>
      </w:r>
      <w:r w:rsidRPr="001516F8">
        <w:rPr>
          <w:rFonts w:ascii="Century Gothic" w:eastAsia="MS Gothic" w:hAnsi="Century Gothic" w:cs="Times New Roman"/>
          <w:b/>
          <w:bCs/>
          <w:sz w:val="18"/>
          <w:szCs w:val="18"/>
        </w:rPr>
        <w:t xml:space="preserve"> as these children would already be attending school with an objective of ensuring they are retained.</w:t>
      </w:r>
      <w:r>
        <w:rPr>
          <w:rFonts w:ascii="Century Gothic" w:eastAsia="MS Gothic" w:hAnsi="Century Gothic" w:cs="Times New Roman"/>
          <w:bCs/>
          <w:sz w:val="18"/>
          <w:szCs w:val="18"/>
        </w:rPr>
        <w:t xml:space="preserve">  </w:t>
      </w:r>
      <w:r w:rsidRPr="00976E43">
        <w:rPr>
          <w:rFonts w:ascii="Century Gothic" w:eastAsia="MS Gothic" w:hAnsi="Century Gothic" w:cs="Times New Roman"/>
          <w:bCs/>
          <w:sz w:val="18"/>
          <w:szCs w:val="18"/>
        </w:rPr>
        <w:t>To remain consistent with its mission EAC w</w:t>
      </w:r>
      <w:r>
        <w:rPr>
          <w:rFonts w:ascii="Century Gothic" w:eastAsia="MS Gothic" w:hAnsi="Century Gothic" w:cs="Times New Roman"/>
          <w:bCs/>
          <w:sz w:val="18"/>
          <w:szCs w:val="18"/>
        </w:rPr>
        <w:t>ill</w:t>
      </w:r>
      <w:r w:rsidRPr="00976E43">
        <w:rPr>
          <w:rFonts w:ascii="Century Gothic" w:eastAsia="MS Gothic" w:hAnsi="Century Gothic" w:cs="Times New Roman"/>
          <w:bCs/>
          <w:sz w:val="18"/>
          <w:szCs w:val="18"/>
        </w:rPr>
        <w:t xml:space="preserve"> continue to target the most </w:t>
      </w:r>
      <w:r w:rsidR="00D77E45">
        <w:rPr>
          <w:rFonts w:ascii="Century Gothic" w:eastAsia="MS Gothic" w:hAnsi="Century Gothic" w:cs="Times New Roman"/>
          <w:bCs/>
          <w:sz w:val="18"/>
          <w:szCs w:val="18"/>
        </w:rPr>
        <w:t>marginalised</w:t>
      </w:r>
      <w:r w:rsidRPr="00976E43">
        <w:rPr>
          <w:rFonts w:ascii="Century Gothic" w:eastAsia="MS Gothic" w:hAnsi="Century Gothic" w:cs="Times New Roman"/>
          <w:bCs/>
          <w:sz w:val="18"/>
          <w:szCs w:val="18"/>
        </w:rPr>
        <w:t xml:space="preserve"> and disadvantaged </w:t>
      </w:r>
      <w:r>
        <w:rPr>
          <w:rFonts w:ascii="Century Gothic" w:eastAsia="MS Gothic" w:hAnsi="Century Gothic" w:cs="Times New Roman"/>
          <w:bCs/>
          <w:sz w:val="18"/>
          <w:szCs w:val="18"/>
        </w:rPr>
        <w:t>children at “high</w:t>
      </w:r>
      <w:r w:rsidRPr="00976E43">
        <w:rPr>
          <w:rFonts w:ascii="Century Gothic" w:eastAsia="MS Gothic" w:hAnsi="Century Gothic" w:cs="Times New Roman"/>
          <w:bCs/>
          <w:sz w:val="18"/>
          <w:szCs w:val="18"/>
        </w:rPr>
        <w:t xml:space="preserve"> risk” </w:t>
      </w:r>
      <w:r>
        <w:rPr>
          <w:rFonts w:ascii="Century Gothic" w:eastAsia="MS Gothic" w:hAnsi="Century Gothic" w:cs="Times New Roman"/>
          <w:bCs/>
          <w:sz w:val="18"/>
          <w:szCs w:val="18"/>
        </w:rPr>
        <w:t xml:space="preserve">and “most at risk” </w:t>
      </w:r>
      <w:r w:rsidR="00F26E49">
        <w:rPr>
          <w:rFonts w:ascii="Century Gothic" w:eastAsia="MS Gothic" w:hAnsi="Century Gothic" w:cs="Times New Roman"/>
          <w:bCs/>
          <w:sz w:val="18"/>
          <w:szCs w:val="18"/>
        </w:rPr>
        <w:t xml:space="preserve">of dropping out.  </w:t>
      </w:r>
    </w:p>
    <w:p w14:paraId="73EFAA4A" w14:textId="77777777" w:rsidR="00426C95" w:rsidRDefault="00426C95" w:rsidP="00426C95">
      <w:pPr>
        <w:rPr>
          <w:rFonts w:ascii="Century Gothic" w:eastAsia="Calibri" w:hAnsi="Century Gothic" w:cs="Times New Roman"/>
          <w:sz w:val="20"/>
          <w:lang w:val="en-US"/>
        </w:rPr>
      </w:pPr>
    </w:p>
    <w:p w14:paraId="4C64C41B" w14:textId="44008F80" w:rsidR="00426C95" w:rsidRDefault="00426C95" w:rsidP="00426C95">
      <w:pPr>
        <w:spacing w:line="276" w:lineRule="auto"/>
        <w:rPr>
          <w:rFonts w:ascii="Century Gothic" w:hAnsi="Century Gothic"/>
          <w:sz w:val="18"/>
          <w:szCs w:val="18"/>
        </w:rPr>
      </w:pPr>
      <w:r w:rsidRPr="001858E2">
        <w:rPr>
          <w:rFonts w:ascii="Century Gothic" w:eastAsia="Calibri" w:hAnsi="Century Gothic" w:cs="Times New Roman"/>
          <w:b/>
          <w:iCs/>
          <w:color w:val="B61227"/>
          <w:sz w:val="20"/>
          <w:szCs w:val="20"/>
        </w:rPr>
        <w:t>EAC Criteria for Projects</w:t>
      </w:r>
      <w:r w:rsidRPr="001858E2">
        <w:rPr>
          <w:rFonts w:ascii="Century Gothic" w:eastAsia="Calibri" w:hAnsi="Century Gothic" w:cs="Times New Roman"/>
          <w:b/>
          <w:iCs/>
          <w:color w:val="B61227"/>
          <w:sz w:val="20"/>
          <w:szCs w:val="20"/>
        </w:rPr>
        <w:br/>
      </w:r>
      <w:r w:rsidRPr="00853205">
        <w:rPr>
          <w:rFonts w:ascii="Century Gothic" w:hAnsi="Century Gothic"/>
          <w:sz w:val="18"/>
          <w:szCs w:val="18"/>
        </w:rPr>
        <w:t xml:space="preserve">Under this initiative, </w:t>
      </w:r>
      <w:r w:rsidR="0085733F">
        <w:rPr>
          <w:rFonts w:ascii="Century Gothic" w:hAnsi="Century Gothic"/>
          <w:sz w:val="18"/>
          <w:szCs w:val="18"/>
        </w:rPr>
        <w:t xml:space="preserve">Expressions of Interest </w:t>
      </w:r>
      <w:r>
        <w:rPr>
          <w:rFonts w:ascii="Century Gothic" w:hAnsi="Century Gothic"/>
          <w:sz w:val="18"/>
          <w:szCs w:val="18"/>
        </w:rPr>
        <w:t xml:space="preserve">must describe how the applicant will implement EAC’s operational definition of </w:t>
      </w:r>
      <w:r w:rsidRPr="00853205">
        <w:rPr>
          <w:rFonts w:ascii="Century Gothic" w:hAnsi="Century Gothic"/>
          <w:sz w:val="18"/>
          <w:szCs w:val="18"/>
        </w:rPr>
        <w:t>“high risk” or “most at risk”</w:t>
      </w:r>
      <w:r>
        <w:rPr>
          <w:rFonts w:ascii="Century Gothic" w:hAnsi="Century Gothic"/>
          <w:sz w:val="18"/>
          <w:szCs w:val="18"/>
        </w:rPr>
        <w:t xml:space="preserve"> student.  Applicants </w:t>
      </w:r>
      <w:r w:rsidRPr="00853205">
        <w:rPr>
          <w:rFonts w:ascii="Century Gothic" w:hAnsi="Century Gothic"/>
          <w:sz w:val="18"/>
          <w:szCs w:val="18"/>
        </w:rPr>
        <w:t>will be expected to develop and implement a protocol to identify</w:t>
      </w:r>
      <w:r w:rsidR="0085733F">
        <w:rPr>
          <w:rFonts w:ascii="Century Gothic" w:hAnsi="Century Gothic"/>
          <w:sz w:val="18"/>
          <w:szCs w:val="18"/>
        </w:rPr>
        <w:t>, track and report on</w:t>
      </w:r>
      <w:r w:rsidRPr="00853205">
        <w:rPr>
          <w:rFonts w:ascii="Century Gothic" w:hAnsi="Century Gothic"/>
          <w:sz w:val="18"/>
          <w:szCs w:val="18"/>
        </w:rPr>
        <w:t xml:space="preserve"> the children</w:t>
      </w:r>
      <w:r>
        <w:rPr>
          <w:rFonts w:ascii="Century Gothic" w:hAnsi="Century Gothic"/>
          <w:sz w:val="18"/>
          <w:szCs w:val="18"/>
        </w:rPr>
        <w:t xml:space="preserve"> at</w:t>
      </w:r>
      <w:r w:rsidRPr="00853205">
        <w:rPr>
          <w:rFonts w:ascii="Century Gothic" w:hAnsi="Century Gothic"/>
          <w:sz w:val="18"/>
          <w:szCs w:val="18"/>
        </w:rPr>
        <w:t xml:space="preserve"> </w:t>
      </w:r>
      <w:r w:rsidRPr="00AE3111">
        <w:rPr>
          <w:rFonts w:ascii="Century Gothic" w:hAnsi="Century Gothic"/>
          <w:i/>
          <w:sz w:val="18"/>
          <w:szCs w:val="18"/>
        </w:rPr>
        <w:t>high risk</w:t>
      </w:r>
      <w:r>
        <w:rPr>
          <w:rFonts w:ascii="Century Gothic" w:hAnsi="Century Gothic"/>
          <w:sz w:val="18"/>
          <w:szCs w:val="18"/>
        </w:rPr>
        <w:t xml:space="preserve"> and </w:t>
      </w:r>
      <w:r w:rsidRPr="00AE3111">
        <w:rPr>
          <w:rFonts w:ascii="Century Gothic" w:hAnsi="Century Gothic"/>
          <w:i/>
          <w:sz w:val="18"/>
          <w:szCs w:val="18"/>
        </w:rPr>
        <w:t>most at risk</w:t>
      </w:r>
      <w:r w:rsidRPr="00853205">
        <w:rPr>
          <w:rFonts w:ascii="Century Gothic" w:hAnsi="Century Gothic"/>
          <w:sz w:val="18"/>
          <w:szCs w:val="18"/>
        </w:rPr>
        <w:t xml:space="preserve"> of droppin</w:t>
      </w:r>
      <w:r>
        <w:rPr>
          <w:rFonts w:ascii="Century Gothic" w:hAnsi="Century Gothic"/>
          <w:sz w:val="18"/>
          <w:szCs w:val="18"/>
        </w:rPr>
        <w:t xml:space="preserve">g out.  This will require the local identification and validation of critical risk factors and academic </w:t>
      </w:r>
      <w:r w:rsidR="0056054D">
        <w:rPr>
          <w:rFonts w:ascii="Century Gothic" w:hAnsi="Century Gothic"/>
          <w:sz w:val="18"/>
          <w:szCs w:val="18"/>
        </w:rPr>
        <w:t>markers</w:t>
      </w:r>
      <w:r>
        <w:rPr>
          <w:rFonts w:ascii="Century Gothic" w:hAnsi="Century Gothic"/>
          <w:sz w:val="18"/>
          <w:szCs w:val="18"/>
        </w:rPr>
        <w:t xml:space="preserve"> and setting appropriate thresholds for each category to allow the identification of </w:t>
      </w:r>
      <w:r w:rsidRPr="00AE3111">
        <w:rPr>
          <w:rFonts w:ascii="Century Gothic" w:hAnsi="Century Gothic"/>
          <w:i/>
          <w:sz w:val="18"/>
          <w:szCs w:val="18"/>
        </w:rPr>
        <w:t>high risk</w:t>
      </w:r>
      <w:r>
        <w:rPr>
          <w:rFonts w:ascii="Century Gothic" w:hAnsi="Century Gothic"/>
          <w:sz w:val="18"/>
          <w:szCs w:val="18"/>
        </w:rPr>
        <w:t xml:space="preserve"> and </w:t>
      </w:r>
      <w:r w:rsidRPr="00AE3111">
        <w:rPr>
          <w:rFonts w:ascii="Century Gothic" w:hAnsi="Century Gothic"/>
          <w:i/>
          <w:sz w:val="18"/>
          <w:szCs w:val="18"/>
        </w:rPr>
        <w:t>most at risk</w:t>
      </w:r>
      <w:r w:rsidRPr="0052373B">
        <w:rPr>
          <w:rFonts w:ascii="Century Gothic" w:hAnsi="Century Gothic"/>
          <w:sz w:val="18"/>
          <w:szCs w:val="18"/>
        </w:rPr>
        <w:t xml:space="preserve"> students</w:t>
      </w:r>
      <w:r>
        <w:rPr>
          <w:rFonts w:ascii="Century Gothic" w:hAnsi="Century Gothic"/>
          <w:sz w:val="18"/>
          <w:szCs w:val="18"/>
        </w:rPr>
        <w:t xml:space="preserve">.  Once identified, the goal will be to provide resources and support for the children who are more likely to drop out of school to ensure they attend regularly and remain engaged in their education, successfully retaining them and </w:t>
      </w:r>
      <w:r w:rsidR="0056054D">
        <w:rPr>
          <w:rFonts w:ascii="Century Gothic" w:hAnsi="Century Gothic"/>
          <w:sz w:val="18"/>
          <w:szCs w:val="18"/>
        </w:rPr>
        <w:t xml:space="preserve">ensuring they receive </w:t>
      </w:r>
      <w:r>
        <w:rPr>
          <w:rFonts w:ascii="Century Gothic" w:hAnsi="Century Gothic"/>
          <w:sz w:val="18"/>
          <w:szCs w:val="18"/>
        </w:rPr>
        <w:t>a quality education</w:t>
      </w:r>
      <w:r w:rsidRPr="00853205">
        <w:rPr>
          <w:rFonts w:ascii="Century Gothic" w:hAnsi="Century Gothic"/>
          <w:sz w:val="18"/>
          <w:szCs w:val="18"/>
        </w:rPr>
        <w:t>.</w:t>
      </w:r>
      <w:r>
        <w:rPr>
          <w:rFonts w:ascii="Century Gothic" w:hAnsi="Century Gothic"/>
          <w:sz w:val="18"/>
          <w:szCs w:val="18"/>
        </w:rPr>
        <w:t xml:space="preserve">  </w:t>
      </w:r>
      <w:r w:rsidR="007E1E78">
        <w:rPr>
          <w:rFonts w:ascii="Century Gothic" w:hAnsi="Century Gothic"/>
          <w:sz w:val="18"/>
          <w:szCs w:val="18"/>
        </w:rPr>
        <w:t>The EOI must show clear linkages between the proposed interventions and identified critical risk factors and evidence of the effectiveness of those interventions in retaining high r</w:t>
      </w:r>
      <w:r w:rsidR="0056054D">
        <w:rPr>
          <w:rFonts w:ascii="Century Gothic" w:hAnsi="Century Gothic"/>
          <w:sz w:val="18"/>
          <w:szCs w:val="18"/>
        </w:rPr>
        <w:t xml:space="preserve">isk and most at risk children.  EOIs </w:t>
      </w:r>
      <w:r>
        <w:rPr>
          <w:rFonts w:ascii="Century Gothic" w:hAnsi="Century Gothic"/>
          <w:sz w:val="18"/>
          <w:szCs w:val="18"/>
        </w:rPr>
        <w:t xml:space="preserve">should include interventions addressing both demographic/background characteristics and academic markers </w:t>
      </w:r>
    </w:p>
    <w:p w14:paraId="50C416F3" w14:textId="77777777" w:rsidR="00426C95" w:rsidRDefault="00426C95" w:rsidP="00426C95">
      <w:pPr>
        <w:spacing w:line="276" w:lineRule="auto"/>
        <w:rPr>
          <w:rFonts w:ascii="Century Gothic" w:hAnsi="Century Gothic"/>
          <w:sz w:val="18"/>
          <w:szCs w:val="18"/>
        </w:rPr>
      </w:pPr>
    </w:p>
    <w:p w14:paraId="0DB14BA3" w14:textId="393EA39A" w:rsidR="00426C95" w:rsidRDefault="00426C95" w:rsidP="00426C95">
      <w:pPr>
        <w:spacing w:line="276" w:lineRule="auto"/>
        <w:rPr>
          <w:rFonts w:ascii="Century Gothic" w:hAnsi="Century Gothic"/>
          <w:sz w:val="18"/>
          <w:szCs w:val="18"/>
        </w:rPr>
      </w:pPr>
      <w:r w:rsidRPr="00594298">
        <w:rPr>
          <w:rFonts w:ascii="Century Gothic" w:hAnsi="Century Gothic"/>
          <w:sz w:val="18"/>
          <w:szCs w:val="18"/>
        </w:rPr>
        <w:t xml:space="preserve">At a minimum, EAC partnership criteria stipulate that each funded project </w:t>
      </w:r>
      <w:r w:rsidR="00B315E6">
        <w:rPr>
          <w:rFonts w:ascii="Century Gothic" w:hAnsi="Century Gothic"/>
          <w:sz w:val="18"/>
          <w:szCs w:val="18"/>
        </w:rPr>
        <w:t>should target</w:t>
      </w:r>
      <w:r w:rsidRPr="00594298">
        <w:rPr>
          <w:rFonts w:ascii="Century Gothic" w:hAnsi="Century Gothic"/>
          <w:sz w:val="18"/>
          <w:szCs w:val="18"/>
        </w:rPr>
        <w:t xml:space="preserve"> </w:t>
      </w:r>
      <w:r w:rsidR="00B315E6" w:rsidRPr="002128DC">
        <w:rPr>
          <w:rFonts w:ascii="Century Gothic" w:hAnsi="Century Gothic" w:cs="Calibri"/>
          <w:bCs/>
          <w:sz w:val="16"/>
          <w:szCs w:val="16"/>
        </w:rPr>
        <w:t xml:space="preserve">at least 5,000 </w:t>
      </w:r>
      <w:r w:rsidR="00B315E6" w:rsidRPr="00B56A79">
        <w:rPr>
          <w:rFonts w:ascii="Century Gothic" w:hAnsi="Century Gothic" w:cs="Calibri"/>
          <w:bCs/>
          <w:sz w:val="16"/>
          <w:szCs w:val="16"/>
        </w:rPr>
        <w:t>“high risk” and “most at risk” students</w:t>
      </w:r>
      <w:r w:rsidR="00B315E6" w:rsidRPr="002128DC">
        <w:rPr>
          <w:rFonts w:ascii="Century Gothic" w:hAnsi="Century Gothic" w:cs="Calibri"/>
          <w:bCs/>
          <w:sz w:val="16"/>
          <w:szCs w:val="16"/>
        </w:rPr>
        <w:t xml:space="preserve"> over the life of the projec</w:t>
      </w:r>
      <w:r w:rsidR="00B315E6">
        <w:rPr>
          <w:rFonts w:ascii="Century Gothic" w:hAnsi="Century Gothic" w:cs="Calibri"/>
          <w:bCs/>
          <w:sz w:val="16"/>
          <w:szCs w:val="16"/>
        </w:rPr>
        <w:t xml:space="preserve">t with interventions to support their </w:t>
      </w:r>
      <w:r w:rsidR="00B315E6" w:rsidRPr="002128DC">
        <w:rPr>
          <w:rFonts w:ascii="Century Gothic" w:hAnsi="Century Gothic" w:cs="Calibri"/>
          <w:bCs/>
          <w:sz w:val="16"/>
          <w:szCs w:val="16"/>
        </w:rPr>
        <w:t>retention</w:t>
      </w:r>
      <w:r w:rsidR="00B315E6">
        <w:rPr>
          <w:rFonts w:ascii="Century Gothic" w:hAnsi="Century Gothic" w:cs="Calibri"/>
          <w:bCs/>
          <w:sz w:val="16"/>
          <w:szCs w:val="16"/>
        </w:rPr>
        <w:t xml:space="preserve"> in a quality primary education</w:t>
      </w:r>
      <w:r w:rsidRPr="00594298">
        <w:rPr>
          <w:rFonts w:ascii="Century Gothic" w:hAnsi="Century Gothic"/>
          <w:sz w:val="18"/>
          <w:szCs w:val="18"/>
        </w:rPr>
        <w:t>. Each project will have at least 50% co-funding and demonstrate the cost effectiveness of EAC’s investment with a maximum spending per child of $125/per child over the life of the project.</w:t>
      </w:r>
    </w:p>
    <w:p w14:paraId="65AF5A25" w14:textId="77777777" w:rsidR="00426C95" w:rsidRPr="00594298" w:rsidRDefault="00426C95" w:rsidP="00426C95">
      <w:pPr>
        <w:spacing w:line="276" w:lineRule="auto"/>
        <w:rPr>
          <w:rFonts w:ascii="Century Gothic" w:hAnsi="Century Gothic"/>
          <w:sz w:val="18"/>
          <w:szCs w:val="18"/>
        </w:rPr>
      </w:pPr>
    </w:p>
    <w:p w14:paraId="1322248C" w14:textId="77777777" w:rsidR="00426C95" w:rsidRDefault="00426C95" w:rsidP="00426C95">
      <w:pPr>
        <w:spacing w:line="276" w:lineRule="auto"/>
        <w:rPr>
          <w:rFonts w:ascii="Century Gothic" w:hAnsi="Century Gothic" w:cs="Calibri"/>
          <w:bCs/>
          <w:sz w:val="18"/>
          <w:szCs w:val="18"/>
        </w:rPr>
      </w:pPr>
      <w:r w:rsidRPr="008D7FE2">
        <w:rPr>
          <w:rFonts w:ascii="Century Gothic" w:hAnsi="Century Gothic" w:cs="Calibri"/>
          <w:bCs/>
          <w:sz w:val="18"/>
          <w:szCs w:val="18"/>
        </w:rPr>
        <w:t xml:space="preserve">Each EOI submission must meet the following </w:t>
      </w:r>
      <w:r w:rsidRPr="0056054D">
        <w:rPr>
          <w:rFonts w:ascii="Century Gothic" w:hAnsi="Century Gothic" w:cs="Calibri"/>
          <w:b/>
          <w:bCs/>
          <w:sz w:val="18"/>
          <w:szCs w:val="18"/>
        </w:rPr>
        <w:t>Minimum Eligibility Requirements</w:t>
      </w:r>
      <w:r w:rsidRPr="008D7FE2">
        <w:rPr>
          <w:rFonts w:ascii="Century Gothic" w:hAnsi="Century Gothic" w:cs="Calibri"/>
          <w:bCs/>
          <w:sz w:val="18"/>
          <w:szCs w:val="18"/>
        </w:rPr>
        <w:t>.  If an EOI does not meet these requirements</w:t>
      </w:r>
      <w:r>
        <w:rPr>
          <w:rFonts w:ascii="Century Gothic" w:hAnsi="Century Gothic" w:cs="Calibri"/>
          <w:bCs/>
          <w:sz w:val="18"/>
          <w:szCs w:val="18"/>
        </w:rPr>
        <w:t xml:space="preserve">, </w:t>
      </w:r>
      <w:r w:rsidRPr="008D7FE2">
        <w:rPr>
          <w:rFonts w:ascii="Century Gothic" w:hAnsi="Century Gothic" w:cs="Calibri"/>
          <w:bCs/>
          <w:sz w:val="18"/>
          <w:szCs w:val="18"/>
        </w:rPr>
        <w:t xml:space="preserve">it will be </w:t>
      </w:r>
      <w:r>
        <w:rPr>
          <w:rFonts w:ascii="Century Gothic" w:hAnsi="Century Gothic" w:cs="Calibri"/>
          <w:bCs/>
          <w:sz w:val="18"/>
          <w:szCs w:val="18"/>
        </w:rPr>
        <w:t>deemed</w:t>
      </w:r>
      <w:r w:rsidRPr="008D7FE2">
        <w:rPr>
          <w:rFonts w:ascii="Century Gothic" w:hAnsi="Century Gothic" w:cs="Calibri"/>
          <w:bCs/>
          <w:sz w:val="18"/>
          <w:szCs w:val="18"/>
        </w:rPr>
        <w:t xml:space="preserve"> “non-responsive” and not </w:t>
      </w:r>
      <w:r>
        <w:rPr>
          <w:rFonts w:ascii="Century Gothic" w:hAnsi="Century Gothic" w:cs="Calibri"/>
          <w:bCs/>
          <w:sz w:val="18"/>
          <w:szCs w:val="18"/>
        </w:rPr>
        <w:t>considered</w:t>
      </w:r>
      <w:r w:rsidRPr="008D7FE2">
        <w:rPr>
          <w:rFonts w:ascii="Century Gothic" w:hAnsi="Century Gothic" w:cs="Calibri"/>
          <w:bCs/>
          <w:sz w:val="18"/>
          <w:szCs w:val="18"/>
        </w:rPr>
        <w:t>.</w:t>
      </w:r>
    </w:p>
    <w:p w14:paraId="1FE0BFF1" w14:textId="77777777" w:rsidR="00426C95" w:rsidRPr="008D7FE2" w:rsidRDefault="00426C95" w:rsidP="00426C95">
      <w:pPr>
        <w:spacing w:line="276" w:lineRule="auto"/>
        <w:rPr>
          <w:rFonts w:ascii="Century Gothic" w:hAnsi="Century Gothic"/>
          <w:sz w:val="18"/>
          <w:szCs w:val="18"/>
        </w:rPr>
      </w:pPr>
    </w:p>
    <w:tbl>
      <w:tblPr>
        <w:tblStyle w:val="TableGrid"/>
        <w:tblW w:w="9700" w:type="dxa"/>
        <w:jc w:val="center"/>
        <w:tblLayout w:type="fixed"/>
        <w:tblLook w:val="04A0" w:firstRow="1" w:lastRow="0" w:firstColumn="1" w:lastColumn="0" w:noHBand="0" w:noVBand="1"/>
      </w:tblPr>
      <w:tblGrid>
        <w:gridCol w:w="450"/>
        <w:gridCol w:w="9250"/>
      </w:tblGrid>
      <w:tr w:rsidR="00426C95" w:rsidRPr="002128DC" w14:paraId="302363E6" w14:textId="77777777" w:rsidTr="00CD372B">
        <w:trPr>
          <w:jc w:val="center"/>
        </w:trPr>
        <w:tc>
          <w:tcPr>
            <w:tcW w:w="9700" w:type="dxa"/>
            <w:gridSpan w:val="2"/>
            <w:shd w:val="clear" w:color="auto" w:fill="D99594" w:themeFill="accent2" w:themeFillTint="99"/>
          </w:tcPr>
          <w:p w14:paraId="0C30330E" w14:textId="77777777" w:rsidR="00426C95" w:rsidRPr="002128DC" w:rsidRDefault="00426C95" w:rsidP="00CD372B">
            <w:pPr>
              <w:rPr>
                <w:rFonts w:ascii="Century Gothic" w:hAnsi="Century Gothic" w:cs="Calibri"/>
                <w:b/>
                <w:bCs/>
                <w:sz w:val="18"/>
                <w:szCs w:val="18"/>
              </w:rPr>
            </w:pPr>
            <w:r w:rsidRPr="002128DC">
              <w:rPr>
                <w:rFonts w:ascii="Century Gothic" w:hAnsi="Century Gothic" w:cs="Calibri"/>
                <w:b/>
                <w:bCs/>
                <w:sz w:val="18"/>
                <w:szCs w:val="18"/>
              </w:rPr>
              <w:t>Minimum Eligibility Requirements</w:t>
            </w:r>
          </w:p>
        </w:tc>
      </w:tr>
      <w:tr w:rsidR="00426C95" w:rsidRPr="002128DC" w14:paraId="4ED2A99D" w14:textId="77777777" w:rsidTr="00CD372B">
        <w:trPr>
          <w:trHeight w:val="224"/>
          <w:jc w:val="center"/>
        </w:trPr>
        <w:tc>
          <w:tcPr>
            <w:tcW w:w="450" w:type="dxa"/>
            <w:vAlign w:val="center"/>
          </w:tcPr>
          <w:p w14:paraId="58BC30CA" w14:textId="77777777" w:rsidR="00426C95" w:rsidRPr="002128DC" w:rsidRDefault="00426C95" w:rsidP="00CD372B">
            <w:pPr>
              <w:jc w:val="center"/>
              <w:rPr>
                <w:rFonts w:ascii="Century Gothic" w:hAnsi="Century Gothic" w:cs="Calibri"/>
                <w:bCs/>
                <w:sz w:val="16"/>
                <w:szCs w:val="16"/>
              </w:rPr>
            </w:pPr>
            <w:r w:rsidRPr="002128DC">
              <w:rPr>
                <w:rFonts w:ascii="Century Gothic" w:hAnsi="Century Gothic" w:cs="Calibri"/>
                <w:bCs/>
                <w:sz w:val="16"/>
                <w:szCs w:val="16"/>
              </w:rPr>
              <w:t>1</w:t>
            </w:r>
          </w:p>
        </w:tc>
        <w:tc>
          <w:tcPr>
            <w:tcW w:w="9250" w:type="dxa"/>
            <w:vAlign w:val="center"/>
          </w:tcPr>
          <w:p w14:paraId="46A8A51A" w14:textId="77777777" w:rsidR="00426C95" w:rsidRPr="002128DC" w:rsidRDefault="00426C95" w:rsidP="00CD372B">
            <w:pPr>
              <w:rPr>
                <w:rFonts w:ascii="Century Gothic" w:hAnsi="Century Gothic" w:cs="Calibri"/>
                <w:bCs/>
                <w:sz w:val="16"/>
                <w:szCs w:val="16"/>
              </w:rPr>
            </w:pPr>
            <w:r w:rsidRPr="002128DC">
              <w:rPr>
                <w:rFonts w:ascii="Century Gothic" w:hAnsi="Century Gothic" w:cs="Calibri"/>
                <w:bCs/>
                <w:sz w:val="16"/>
                <w:szCs w:val="16"/>
              </w:rPr>
              <w:t>All sections of the EOI are fully completed.</w:t>
            </w:r>
          </w:p>
        </w:tc>
      </w:tr>
      <w:tr w:rsidR="00426C95" w:rsidRPr="002128DC" w14:paraId="0CA6D2FC" w14:textId="77777777" w:rsidTr="00CD372B">
        <w:trPr>
          <w:jc w:val="center"/>
        </w:trPr>
        <w:tc>
          <w:tcPr>
            <w:tcW w:w="450" w:type="dxa"/>
            <w:vAlign w:val="center"/>
          </w:tcPr>
          <w:p w14:paraId="02C1DDB5" w14:textId="77777777" w:rsidR="00426C95" w:rsidRPr="002128DC" w:rsidRDefault="00426C95" w:rsidP="00CD372B">
            <w:pPr>
              <w:jc w:val="center"/>
              <w:rPr>
                <w:rFonts w:ascii="Century Gothic" w:hAnsi="Century Gothic" w:cs="Calibri"/>
                <w:bCs/>
                <w:sz w:val="16"/>
                <w:szCs w:val="16"/>
              </w:rPr>
            </w:pPr>
            <w:r w:rsidRPr="002128DC">
              <w:rPr>
                <w:rFonts w:ascii="Century Gothic" w:hAnsi="Century Gothic" w:cs="Calibri"/>
                <w:bCs/>
                <w:sz w:val="16"/>
                <w:szCs w:val="16"/>
              </w:rPr>
              <w:t>2</w:t>
            </w:r>
          </w:p>
        </w:tc>
        <w:tc>
          <w:tcPr>
            <w:tcW w:w="9250" w:type="dxa"/>
            <w:vAlign w:val="center"/>
          </w:tcPr>
          <w:p w14:paraId="62630AEB" w14:textId="77777777" w:rsidR="00426C95" w:rsidRPr="002128DC" w:rsidRDefault="00426C95" w:rsidP="00CD372B">
            <w:pPr>
              <w:rPr>
                <w:rFonts w:ascii="Century Gothic" w:hAnsi="Century Gothic" w:cs="Calibri"/>
                <w:bCs/>
                <w:sz w:val="16"/>
                <w:szCs w:val="16"/>
              </w:rPr>
            </w:pPr>
            <w:r w:rsidRPr="002128DC">
              <w:rPr>
                <w:rFonts w:ascii="Century Gothic" w:hAnsi="Century Gothic" w:cs="Calibri"/>
                <w:bCs/>
                <w:sz w:val="16"/>
                <w:szCs w:val="16"/>
              </w:rPr>
              <w:t xml:space="preserve">The EOI describes strategies for identifying and monitoring </w:t>
            </w:r>
            <w:r>
              <w:rPr>
                <w:rFonts w:ascii="Century Gothic" w:hAnsi="Century Gothic" w:cs="Calibri"/>
                <w:bCs/>
                <w:sz w:val="16"/>
                <w:szCs w:val="16"/>
              </w:rPr>
              <w:t>individual</w:t>
            </w:r>
            <w:r w:rsidRPr="00B56A79">
              <w:rPr>
                <w:rFonts w:ascii="Century Gothic" w:hAnsi="Century Gothic" w:cs="Calibri"/>
                <w:bCs/>
                <w:sz w:val="16"/>
                <w:szCs w:val="16"/>
              </w:rPr>
              <w:t xml:space="preserve"> “high risk” and “most at risk” students per EAC’s operational definition</w:t>
            </w:r>
            <w:r>
              <w:rPr>
                <w:rFonts w:ascii="Century Gothic" w:hAnsi="Century Gothic" w:cs="Calibri"/>
                <w:bCs/>
                <w:sz w:val="16"/>
                <w:szCs w:val="16"/>
              </w:rPr>
              <w:t>.</w:t>
            </w:r>
          </w:p>
        </w:tc>
      </w:tr>
      <w:tr w:rsidR="00426C95" w:rsidRPr="002128DC" w14:paraId="43C8BE10" w14:textId="77777777" w:rsidTr="00CD372B">
        <w:trPr>
          <w:jc w:val="center"/>
        </w:trPr>
        <w:tc>
          <w:tcPr>
            <w:tcW w:w="450" w:type="dxa"/>
            <w:vAlign w:val="center"/>
          </w:tcPr>
          <w:p w14:paraId="76F8D074" w14:textId="77777777" w:rsidR="00426C95" w:rsidRPr="002128DC" w:rsidRDefault="00426C95" w:rsidP="00CD372B">
            <w:pPr>
              <w:jc w:val="center"/>
              <w:rPr>
                <w:rFonts w:ascii="Century Gothic" w:hAnsi="Century Gothic" w:cs="Calibri"/>
                <w:bCs/>
                <w:sz w:val="16"/>
                <w:szCs w:val="16"/>
              </w:rPr>
            </w:pPr>
            <w:r>
              <w:rPr>
                <w:rFonts w:ascii="Century Gothic" w:hAnsi="Century Gothic" w:cs="Calibri"/>
                <w:bCs/>
                <w:sz w:val="16"/>
                <w:szCs w:val="16"/>
              </w:rPr>
              <w:t>3</w:t>
            </w:r>
          </w:p>
        </w:tc>
        <w:tc>
          <w:tcPr>
            <w:tcW w:w="9250" w:type="dxa"/>
            <w:vAlign w:val="center"/>
          </w:tcPr>
          <w:p w14:paraId="4261FA36" w14:textId="2649950A" w:rsidR="00426C95" w:rsidRPr="002128DC" w:rsidRDefault="00426C95" w:rsidP="0085733F">
            <w:pPr>
              <w:rPr>
                <w:rFonts w:ascii="Century Gothic" w:hAnsi="Century Gothic" w:cs="Calibri"/>
                <w:bCs/>
                <w:sz w:val="16"/>
                <w:szCs w:val="16"/>
              </w:rPr>
            </w:pPr>
            <w:r w:rsidRPr="002128DC">
              <w:rPr>
                <w:rFonts w:ascii="Century Gothic" w:hAnsi="Century Gothic" w:cs="Calibri"/>
                <w:bCs/>
                <w:sz w:val="16"/>
                <w:szCs w:val="16"/>
              </w:rPr>
              <w:t>Project will</w:t>
            </w:r>
            <w:r w:rsidR="0085733F">
              <w:rPr>
                <w:rFonts w:ascii="Century Gothic" w:hAnsi="Century Gothic" w:cs="Calibri"/>
                <w:bCs/>
                <w:sz w:val="16"/>
                <w:szCs w:val="16"/>
              </w:rPr>
              <w:t xml:space="preserve"> target </w:t>
            </w:r>
            <w:r w:rsidR="0085733F" w:rsidRPr="002128DC">
              <w:rPr>
                <w:rFonts w:ascii="Century Gothic" w:hAnsi="Century Gothic" w:cs="Calibri"/>
                <w:bCs/>
                <w:sz w:val="16"/>
                <w:szCs w:val="16"/>
              </w:rPr>
              <w:t xml:space="preserve">at least 5,000 </w:t>
            </w:r>
            <w:r w:rsidR="0085733F" w:rsidRPr="00B56A79">
              <w:rPr>
                <w:rFonts w:ascii="Century Gothic" w:hAnsi="Century Gothic" w:cs="Calibri"/>
                <w:bCs/>
                <w:sz w:val="16"/>
                <w:szCs w:val="16"/>
              </w:rPr>
              <w:t>“high risk” and “most at risk” students</w:t>
            </w:r>
            <w:r w:rsidR="0085733F" w:rsidRPr="002128DC">
              <w:rPr>
                <w:rFonts w:ascii="Century Gothic" w:hAnsi="Century Gothic" w:cs="Calibri"/>
                <w:bCs/>
                <w:sz w:val="16"/>
                <w:szCs w:val="16"/>
              </w:rPr>
              <w:t xml:space="preserve"> over the life of the projec</w:t>
            </w:r>
            <w:r w:rsidR="0085733F">
              <w:rPr>
                <w:rFonts w:ascii="Century Gothic" w:hAnsi="Century Gothic" w:cs="Calibri"/>
                <w:bCs/>
                <w:sz w:val="16"/>
                <w:szCs w:val="16"/>
              </w:rPr>
              <w:t xml:space="preserve">t with interventions to support their </w:t>
            </w:r>
            <w:r w:rsidRPr="002128DC">
              <w:rPr>
                <w:rFonts w:ascii="Century Gothic" w:hAnsi="Century Gothic" w:cs="Calibri"/>
                <w:bCs/>
                <w:sz w:val="16"/>
                <w:szCs w:val="16"/>
              </w:rPr>
              <w:t>retention</w:t>
            </w:r>
            <w:r w:rsidR="0085733F">
              <w:rPr>
                <w:rFonts w:ascii="Century Gothic" w:hAnsi="Century Gothic" w:cs="Calibri"/>
                <w:bCs/>
                <w:sz w:val="16"/>
                <w:szCs w:val="16"/>
              </w:rPr>
              <w:t xml:space="preserve"> in a quality primary education</w:t>
            </w:r>
            <w:r w:rsidRPr="002128DC">
              <w:rPr>
                <w:rFonts w:ascii="Century Gothic" w:hAnsi="Century Gothic" w:cs="Calibri"/>
                <w:bCs/>
                <w:sz w:val="16"/>
                <w:szCs w:val="16"/>
              </w:rPr>
              <w:t>.</w:t>
            </w:r>
          </w:p>
        </w:tc>
      </w:tr>
      <w:tr w:rsidR="00426C95" w:rsidRPr="002128DC" w14:paraId="29C4E64A" w14:textId="77777777" w:rsidTr="00CD372B">
        <w:trPr>
          <w:trHeight w:val="260"/>
          <w:jc w:val="center"/>
        </w:trPr>
        <w:tc>
          <w:tcPr>
            <w:tcW w:w="450" w:type="dxa"/>
            <w:vAlign w:val="center"/>
          </w:tcPr>
          <w:p w14:paraId="07303A7E" w14:textId="77777777" w:rsidR="00426C95" w:rsidRPr="002128DC" w:rsidRDefault="00426C95" w:rsidP="00CD372B">
            <w:pPr>
              <w:jc w:val="center"/>
              <w:rPr>
                <w:rFonts w:ascii="Century Gothic" w:hAnsi="Century Gothic" w:cs="Calibri"/>
                <w:bCs/>
                <w:sz w:val="16"/>
                <w:szCs w:val="16"/>
              </w:rPr>
            </w:pPr>
            <w:r>
              <w:rPr>
                <w:rFonts w:ascii="Century Gothic" w:hAnsi="Century Gothic" w:cs="Calibri"/>
                <w:bCs/>
                <w:sz w:val="16"/>
                <w:szCs w:val="16"/>
              </w:rPr>
              <w:t>4</w:t>
            </w:r>
          </w:p>
        </w:tc>
        <w:tc>
          <w:tcPr>
            <w:tcW w:w="9250" w:type="dxa"/>
            <w:vAlign w:val="center"/>
          </w:tcPr>
          <w:p w14:paraId="60409C9C" w14:textId="77777777" w:rsidR="00426C95" w:rsidRPr="002128DC" w:rsidRDefault="00426C95" w:rsidP="00CD372B">
            <w:pPr>
              <w:rPr>
                <w:rFonts w:ascii="Century Gothic" w:hAnsi="Century Gothic"/>
                <w:bCs/>
                <w:sz w:val="16"/>
                <w:szCs w:val="16"/>
              </w:rPr>
            </w:pPr>
            <w:r w:rsidRPr="002128DC">
              <w:rPr>
                <w:rFonts w:ascii="Century Gothic" w:hAnsi="Century Gothic" w:cs="Calibri"/>
                <w:bCs/>
                <w:sz w:val="16"/>
                <w:szCs w:val="16"/>
              </w:rPr>
              <w:t xml:space="preserve">Sufficient information on the proposed </w:t>
            </w:r>
            <w:r>
              <w:rPr>
                <w:rFonts w:ascii="Century Gothic" w:hAnsi="Century Gothic" w:cs="Calibri"/>
                <w:bCs/>
                <w:sz w:val="16"/>
                <w:szCs w:val="16"/>
              </w:rPr>
              <w:t xml:space="preserve">strategy and </w:t>
            </w:r>
            <w:r w:rsidRPr="002128DC">
              <w:rPr>
                <w:rFonts w:ascii="Century Gothic" w:hAnsi="Century Gothic" w:cs="Calibri"/>
                <w:bCs/>
                <w:sz w:val="16"/>
                <w:szCs w:val="16"/>
              </w:rPr>
              <w:t>activities is provided.</w:t>
            </w:r>
          </w:p>
        </w:tc>
      </w:tr>
      <w:tr w:rsidR="00426C95" w:rsidRPr="002128DC" w14:paraId="1330238E" w14:textId="77777777" w:rsidTr="00CD372B">
        <w:trPr>
          <w:trHeight w:val="476"/>
          <w:jc w:val="center"/>
        </w:trPr>
        <w:tc>
          <w:tcPr>
            <w:tcW w:w="450" w:type="dxa"/>
            <w:vAlign w:val="center"/>
          </w:tcPr>
          <w:p w14:paraId="01C361A7" w14:textId="77777777" w:rsidR="00426C95" w:rsidRPr="002128DC" w:rsidRDefault="00426C95" w:rsidP="00CD372B">
            <w:pPr>
              <w:jc w:val="center"/>
              <w:rPr>
                <w:rFonts w:ascii="Century Gothic" w:hAnsi="Century Gothic" w:cs="Calibri"/>
                <w:bCs/>
                <w:sz w:val="16"/>
                <w:szCs w:val="16"/>
              </w:rPr>
            </w:pPr>
            <w:r>
              <w:rPr>
                <w:rFonts w:ascii="Century Gothic" w:hAnsi="Century Gothic" w:cs="Calibri"/>
                <w:bCs/>
                <w:sz w:val="16"/>
                <w:szCs w:val="16"/>
              </w:rPr>
              <w:t>5</w:t>
            </w:r>
          </w:p>
        </w:tc>
        <w:tc>
          <w:tcPr>
            <w:tcW w:w="9250" w:type="dxa"/>
            <w:vAlign w:val="center"/>
          </w:tcPr>
          <w:p w14:paraId="3F86030F" w14:textId="77777777" w:rsidR="00426C95" w:rsidRPr="002128DC" w:rsidRDefault="00426C95" w:rsidP="00CD372B">
            <w:pPr>
              <w:rPr>
                <w:rFonts w:ascii="Century Gothic" w:hAnsi="Century Gothic" w:cs="Calibri"/>
                <w:bCs/>
                <w:sz w:val="16"/>
                <w:szCs w:val="16"/>
              </w:rPr>
            </w:pPr>
            <w:r w:rsidRPr="002128DC">
              <w:rPr>
                <w:rFonts w:ascii="Century Gothic" w:hAnsi="Century Gothic" w:cs="Calibri"/>
                <w:bCs/>
                <w:sz w:val="16"/>
                <w:szCs w:val="16"/>
              </w:rPr>
              <w:t>The proposed timeframe of project is realistic</w:t>
            </w:r>
            <w:r>
              <w:rPr>
                <w:rFonts w:ascii="Century Gothic" w:hAnsi="Century Gothic" w:cs="Calibri"/>
                <w:bCs/>
                <w:sz w:val="16"/>
                <w:szCs w:val="16"/>
              </w:rPr>
              <w:t>,</w:t>
            </w:r>
            <w:r w:rsidRPr="002128DC">
              <w:rPr>
                <w:rFonts w:ascii="Century Gothic" w:hAnsi="Century Gothic" w:cs="Calibri"/>
                <w:bCs/>
                <w:sz w:val="16"/>
                <w:szCs w:val="16"/>
              </w:rPr>
              <w:t xml:space="preserve"> given the project context and risk factors</w:t>
            </w:r>
            <w:r>
              <w:rPr>
                <w:rFonts w:ascii="Century Gothic" w:hAnsi="Century Gothic" w:cs="Calibri"/>
                <w:bCs/>
                <w:sz w:val="16"/>
                <w:szCs w:val="16"/>
              </w:rPr>
              <w:t>,</w:t>
            </w:r>
            <w:r w:rsidRPr="002128DC">
              <w:rPr>
                <w:rFonts w:ascii="Century Gothic" w:hAnsi="Century Gothic" w:cs="Calibri"/>
                <w:bCs/>
                <w:sz w:val="16"/>
                <w:szCs w:val="16"/>
              </w:rPr>
              <w:t xml:space="preserve"> in order to achieve stated goals/targets/outcomes.</w:t>
            </w:r>
          </w:p>
        </w:tc>
      </w:tr>
      <w:tr w:rsidR="00426C95" w:rsidRPr="002128DC" w14:paraId="2E99B703" w14:textId="77777777" w:rsidTr="00CD372B">
        <w:trPr>
          <w:jc w:val="center"/>
        </w:trPr>
        <w:tc>
          <w:tcPr>
            <w:tcW w:w="450" w:type="dxa"/>
            <w:vAlign w:val="center"/>
          </w:tcPr>
          <w:p w14:paraId="38D0C58B" w14:textId="77777777" w:rsidR="00426C95" w:rsidRPr="002128DC" w:rsidRDefault="00426C95" w:rsidP="00CD372B">
            <w:pPr>
              <w:jc w:val="center"/>
              <w:rPr>
                <w:rFonts w:ascii="Century Gothic" w:hAnsi="Century Gothic" w:cs="Calibri"/>
                <w:bCs/>
                <w:sz w:val="16"/>
                <w:szCs w:val="16"/>
              </w:rPr>
            </w:pPr>
            <w:r>
              <w:rPr>
                <w:rFonts w:ascii="Century Gothic" w:hAnsi="Century Gothic" w:cs="Calibri"/>
                <w:bCs/>
                <w:sz w:val="16"/>
                <w:szCs w:val="16"/>
              </w:rPr>
              <w:t>6</w:t>
            </w:r>
          </w:p>
        </w:tc>
        <w:tc>
          <w:tcPr>
            <w:tcW w:w="9250" w:type="dxa"/>
            <w:vAlign w:val="center"/>
          </w:tcPr>
          <w:p w14:paraId="3C373FDC" w14:textId="77777777" w:rsidR="00426C95" w:rsidRPr="002128DC" w:rsidRDefault="00426C95" w:rsidP="00CD372B">
            <w:pPr>
              <w:rPr>
                <w:rFonts w:ascii="Century Gothic" w:hAnsi="Century Gothic" w:cs="Calibri"/>
                <w:bCs/>
                <w:sz w:val="16"/>
                <w:szCs w:val="16"/>
              </w:rPr>
            </w:pPr>
            <w:r w:rsidRPr="002128DC">
              <w:rPr>
                <w:rFonts w:ascii="Century Gothic" w:hAnsi="Century Gothic" w:cs="Calibri"/>
                <w:bCs/>
                <w:sz w:val="16"/>
                <w:szCs w:val="16"/>
              </w:rPr>
              <w:t>The proposed budget is realistic in order to achieve stated project target and provide quality programming.</w:t>
            </w:r>
          </w:p>
        </w:tc>
      </w:tr>
      <w:tr w:rsidR="00426C95" w:rsidRPr="002128DC" w14:paraId="5810817E" w14:textId="77777777" w:rsidTr="00CD372B">
        <w:trPr>
          <w:jc w:val="center"/>
        </w:trPr>
        <w:tc>
          <w:tcPr>
            <w:tcW w:w="450" w:type="dxa"/>
            <w:vAlign w:val="center"/>
          </w:tcPr>
          <w:p w14:paraId="5A0EAAA1" w14:textId="77777777" w:rsidR="00426C95" w:rsidRPr="002128DC" w:rsidRDefault="00426C95" w:rsidP="00CD372B">
            <w:pPr>
              <w:jc w:val="center"/>
              <w:rPr>
                <w:rFonts w:ascii="Century Gothic" w:hAnsi="Century Gothic" w:cs="Calibri"/>
                <w:bCs/>
                <w:sz w:val="16"/>
                <w:szCs w:val="16"/>
              </w:rPr>
            </w:pPr>
            <w:r>
              <w:rPr>
                <w:rFonts w:ascii="Century Gothic" w:hAnsi="Century Gothic" w:cs="Calibri"/>
                <w:bCs/>
                <w:sz w:val="16"/>
                <w:szCs w:val="16"/>
              </w:rPr>
              <w:t>7</w:t>
            </w:r>
          </w:p>
        </w:tc>
        <w:tc>
          <w:tcPr>
            <w:tcW w:w="9250" w:type="dxa"/>
            <w:vAlign w:val="center"/>
          </w:tcPr>
          <w:p w14:paraId="7FB4D9B2" w14:textId="77777777" w:rsidR="00426C95" w:rsidRPr="002128DC" w:rsidRDefault="00426C95" w:rsidP="00CD372B">
            <w:pPr>
              <w:rPr>
                <w:rFonts w:ascii="Century Gothic" w:hAnsi="Century Gothic" w:cs="Calibri"/>
                <w:bCs/>
                <w:sz w:val="16"/>
                <w:szCs w:val="16"/>
              </w:rPr>
            </w:pPr>
            <w:r w:rsidRPr="002128DC">
              <w:rPr>
                <w:rFonts w:ascii="Century Gothic" w:hAnsi="Century Gothic" w:cs="Calibri"/>
                <w:bCs/>
                <w:sz w:val="16"/>
                <w:szCs w:val="16"/>
              </w:rPr>
              <w:t>The EOI has information on</w:t>
            </w:r>
            <w:r>
              <w:rPr>
                <w:rFonts w:ascii="Century Gothic" w:hAnsi="Century Gothic" w:cs="Calibri"/>
                <w:bCs/>
                <w:sz w:val="16"/>
                <w:szCs w:val="16"/>
              </w:rPr>
              <w:t xml:space="preserve"> secured and planned co-funding per EAC requirement.</w:t>
            </w:r>
          </w:p>
        </w:tc>
      </w:tr>
      <w:tr w:rsidR="00426C95" w:rsidRPr="002128DC" w14:paraId="31FE77B4" w14:textId="77777777" w:rsidTr="00CD372B">
        <w:trPr>
          <w:jc w:val="center"/>
        </w:trPr>
        <w:tc>
          <w:tcPr>
            <w:tcW w:w="450" w:type="dxa"/>
            <w:vAlign w:val="center"/>
          </w:tcPr>
          <w:p w14:paraId="0C44941F" w14:textId="77777777" w:rsidR="00426C95" w:rsidRPr="002128DC" w:rsidRDefault="00426C95" w:rsidP="00CD372B">
            <w:pPr>
              <w:jc w:val="center"/>
              <w:rPr>
                <w:rFonts w:ascii="Century Gothic" w:hAnsi="Century Gothic" w:cs="Calibri"/>
                <w:bCs/>
                <w:sz w:val="16"/>
                <w:szCs w:val="16"/>
              </w:rPr>
            </w:pPr>
            <w:r>
              <w:rPr>
                <w:rFonts w:ascii="Century Gothic" w:hAnsi="Century Gothic" w:cs="Calibri"/>
                <w:bCs/>
                <w:sz w:val="16"/>
                <w:szCs w:val="16"/>
              </w:rPr>
              <w:t>8</w:t>
            </w:r>
          </w:p>
        </w:tc>
        <w:tc>
          <w:tcPr>
            <w:tcW w:w="9250" w:type="dxa"/>
            <w:vAlign w:val="center"/>
          </w:tcPr>
          <w:p w14:paraId="3DF31878" w14:textId="1AC29AFF" w:rsidR="00426C95" w:rsidRPr="002128DC" w:rsidRDefault="00B315E6" w:rsidP="00CD372B">
            <w:pPr>
              <w:rPr>
                <w:rFonts w:ascii="Century Gothic" w:hAnsi="Century Gothic" w:cs="Calibri"/>
                <w:bCs/>
                <w:sz w:val="16"/>
                <w:szCs w:val="16"/>
              </w:rPr>
            </w:pPr>
            <w:r>
              <w:rPr>
                <w:rFonts w:ascii="Century Gothic" w:hAnsi="Century Gothic" w:cs="Calibri"/>
                <w:bCs/>
                <w:sz w:val="16"/>
                <w:szCs w:val="16"/>
              </w:rPr>
              <w:t>Proposed project</w:t>
            </w:r>
            <w:r w:rsidR="00426C95" w:rsidRPr="00B56A79">
              <w:rPr>
                <w:rFonts w:ascii="Century Gothic" w:hAnsi="Century Gothic" w:cs="Calibri"/>
                <w:bCs/>
                <w:sz w:val="16"/>
                <w:szCs w:val="16"/>
              </w:rPr>
              <w:t xml:space="preserve"> meets EAC criteria for Investment per Child.</w:t>
            </w:r>
          </w:p>
        </w:tc>
      </w:tr>
    </w:tbl>
    <w:p w14:paraId="0A431281" w14:textId="77777777" w:rsidR="00426C95" w:rsidRDefault="00426C95" w:rsidP="00426C95">
      <w:pPr>
        <w:spacing w:line="276" w:lineRule="auto"/>
        <w:rPr>
          <w:rFonts w:ascii="Century Gothic" w:hAnsi="Century Gothic"/>
          <w:sz w:val="18"/>
          <w:szCs w:val="18"/>
        </w:rPr>
      </w:pPr>
    </w:p>
    <w:p w14:paraId="4A2997BC" w14:textId="3C1B1888" w:rsidR="00426C95" w:rsidRPr="00B148B1" w:rsidRDefault="00426C95" w:rsidP="00426C95">
      <w:pPr>
        <w:spacing w:line="276" w:lineRule="auto"/>
        <w:rPr>
          <w:rFonts w:ascii="Century Gothic" w:eastAsia="Calibri" w:hAnsi="Century Gothic" w:cs="Times New Roman"/>
          <w:b/>
          <w:bCs/>
          <w:sz w:val="20"/>
          <w:szCs w:val="20"/>
          <w:lang w:val="en-US"/>
        </w:rPr>
      </w:pPr>
      <w:r w:rsidRPr="00BF3C02">
        <w:rPr>
          <w:rFonts w:ascii="Century Gothic" w:eastAsia="Calibri" w:hAnsi="Century Gothic" w:cs="Times New Roman"/>
          <w:b/>
          <w:bCs/>
          <w:sz w:val="20"/>
          <w:szCs w:val="20"/>
          <w:lang w:val="en-US"/>
        </w:rPr>
        <w:t>Expressions</w:t>
      </w:r>
      <w:r w:rsidRPr="00B148B1">
        <w:rPr>
          <w:rFonts w:ascii="Century Gothic" w:eastAsia="Calibri" w:hAnsi="Century Gothic" w:cs="Times New Roman"/>
          <w:b/>
          <w:bCs/>
          <w:sz w:val="20"/>
          <w:szCs w:val="20"/>
          <w:lang w:val="en-US"/>
        </w:rPr>
        <w:t xml:space="preserve"> of Interest will be </w:t>
      </w:r>
      <w:r>
        <w:rPr>
          <w:rFonts w:ascii="Century Gothic" w:eastAsia="Calibri" w:hAnsi="Century Gothic" w:cs="Times New Roman"/>
          <w:b/>
          <w:bCs/>
          <w:sz w:val="20"/>
          <w:szCs w:val="20"/>
          <w:lang w:val="en-US"/>
        </w:rPr>
        <w:t>appraised</w:t>
      </w:r>
      <w:r w:rsidRPr="00B148B1">
        <w:rPr>
          <w:rFonts w:ascii="Century Gothic" w:eastAsia="Calibri" w:hAnsi="Century Gothic" w:cs="Times New Roman"/>
          <w:b/>
          <w:bCs/>
          <w:sz w:val="20"/>
          <w:szCs w:val="20"/>
          <w:lang w:val="en-US"/>
        </w:rPr>
        <w:t xml:space="preserve"> </w:t>
      </w:r>
      <w:r w:rsidR="00EC1400">
        <w:rPr>
          <w:rFonts w:ascii="Century Gothic" w:eastAsia="Calibri" w:hAnsi="Century Gothic" w:cs="Times New Roman"/>
          <w:b/>
          <w:bCs/>
          <w:sz w:val="20"/>
          <w:szCs w:val="20"/>
          <w:lang w:val="en-US"/>
        </w:rPr>
        <w:t xml:space="preserve">according to </w:t>
      </w:r>
      <w:r w:rsidRPr="00B148B1">
        <w:rPr>
          <w:rFonts w:ascii="Century Gothic" w:eastAsia="Calibri" w:hAnsi="Century Gothic" w:cs="Times New Roman"/>
          <w:b/>
          <w:bCs/>
          <w:sz w:val="20"/>
          <w:szCs w:val="20"/>
          <w:lang w:val="en-US"/>
        </w:rPr>
        <w:t>the criteria below:</w:t>
      </w:r>
    </w:p>
    <w:p w14:paraId="38AEDBF7" w14:textId="77777777" w:rsidR="00426C95" w:rsidRDefault="00426C95" w:rsidP="00426C95">
      <w:pPr>
        <w:spacing w:line="276" w:lineRule="auto"/>
        <w:jc w:val="both"/>
        <w:rPr>
          <w:rFonts w:ascii="Century Gothic" w:eastAsia="Calibri" w:hAnsi="Century Gothic" w:cs="Times New Roman"/>
          <w:b/>
          <w:bCs/>
          <w:sz w:val="18"/>
          <w:lang w:val="en-US"/>
        </w:rPr>
      </w:pPr>
    </w:p>
    <w:tbl>
      <w:tblPr>
        <w:tblW w:w="9720" w:type="dxa"/>
        <w:tblInd w:w="530" w:type="dxa"/>
        <w:tblCellMar>
          <w:left w:w="0" w:type="dxa"/>
          <w:right w:w="0" w:type="dxa"/>
        </w:tblCellMar>
        <w:tblLook w:val="04A0" w:firstRow="1" w:lastRow="0" w:firstColumn="1" w:lastColumn="0" w:noHBand="0" w:noVBand="1"/>
      </w:tblPr>
      <w:tblGrid>
        <w:gridCol w:w="1872"/>
        <w:gridCol w:w="7848"/>
      </w:tblGrid>
      <w:tr w:rsidR="00426C95" w:rsidRPr="00A847A0" w14:paraId="61C25B4B" w14:textId="77777777" w:rsidTr="00CD372B">
        <w:trPr>
          <w:trHeight w:val="145"/>
        </w:trPr>
        <w:tc>
          <w:tcPr>
            <w:tcW w:w="1872"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5" w:type="dxa"/>
              <w:left w:w="108" w:type="dxa"/>
              <w:bottom w:w="0" w:type="dxa"/>
              <w:right w:w="108" w:type="dxa"/>
            </w:tcMar>
            <w:hideMark/>
          </w:tcPr>
          <w:p w14:paraId="27397650" w14:textId="77777777" w:rsidR="00426C95" w:rsidRPr="00A847A0" w:rsidRDefault="00426C95" w:rsidP="00CD372B">
            <w:pPr>
              <w:rPr>
                <w:sz w:val="18"/>
                <w:szCs w:val="18"/>
              </w:rPr>
            </w:pPr>
            <w:r w:rsidRPr="00A847A0">
              <w:rPr>
                <w:b/>
                <w:bCs/>
                <w:sz w:val="18"/>
                <w:szCs w:val="18"/>
              </w:rPr>
              <w:t>Criteria</w:t>
            </w:r>
          </w:p>
        </w:tc>
        <w:tc>
          <w:tcPr>
            <w:tcW w:w="7848"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5" w:type="dxa"/>
              <w:left w:w="108" w:type="dxa"/>
              <w:bottom w:w="0" w:type="dxa"/>
              <w:right w:w="108" w:type="dxa"/>
            </w:tcMar>
            <w:hideMark/>
          </w:tcPr>
          <w:p w14:paraId="627C9DE6" w14:textId="77777777" w:rsidR="00426C95" w:rsidRPr="00A847A0" w:rsidRDefault="00426C95" w:rsidP="00CD372B">
            <w:pPr>
              <w:rPr>
                <w:sz w:val="18"/>
                <w:szCs w:val="18"/>
              </w:rPr>
            </w:pPr>
            <w:r w:rsidRPr="00A847A0">
              <w:rPr>
                <w:b/>
                <w:bCs/>
                <w:sz w:val="18"/>
                <w:szCs w:val="18"/>
              </w:rPr>
              <w:t>Quality Assessment Standards</w:t>
            </w:r>
          </w:p>
        </w:tc>
      </w:tr>
      <w:tr w:rsidR="00426C95" w:rsidRPr="006217A6" w14:paraId="7A6AAA14" w14:textId="77777777" w:rsidTr="00CD372B">
        <w:trPr>
          <w:trHeight w:hRule="exact" w:val="863"/>
        </w:trPr>
        <w:tc>
          <w:tcPr>
            <w:tcW w:w="18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783524CF" w14:textId="77777777" w:rsidR="00426C95" w:rsidRPr="00966CAB" w:rsidRDefault="00426C95" w:rsidP="00CD372B">
            <w:pPr>
              <w:rPr>
                <w:b/>
                <w:bCs/>
                <w:sz w:val="16"/>
                <w:szCs w:val="16"/>
              </w:rPr>
            </w:pPr>
            <w:r w:rsidRPr="006217A6">
              <w:rPr>
                <w:b/>
                <w:bCs/>
                <w:sz w:val="16"/>
                <w:szCs w:val="16"/>
              </w:rPr>
              <w:t>Understanding of context and identification of critical risk factors</w:t>
            </w:r>
          </w:p>
        </w:tc>
        <w:tc>
          <w:tcPr>
            <w:tcW w:w="78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29D20DDD" w14:textId="27B9C5EF" w:rsidR="00426C95" w:rsidRPr="006217A6" w:rsidRDefault="00426C95" w:rsidP="0056054D">
            <w:pPr>
              <w:rPr>
                <w:sz w:val="16"/>
                <w:szCs w:val="16"/>
              </w:rPr>
            </w:pPr>
            <w:r w:rsidRPr="006217A6">
              <w:rPr>
                <w:sz w:val="16"/>
                <w:szCs w:val="16"/>
              </w:rPr>
              <w:t>EOI demonstrates stron</w:t>
            </w:r>
            <w:r>
              <w:rPr>
                <w:sz w:val="16"/>
                <w:szCs w:val="16"/>
              </w:rPr>
              <w:t xml:space="preserve">g </w:t>
            </w:r>
            <w:r w:rsidR="009924D6" w:rsidRPr="00F80C8F">
              <w:rPr>
                <w:sz w:val="16"/>
                <w:szCs w:val="16"/>
              </w:rPr>
              <w:t xml:space="preserve">and </w:t>
            </w:r>
            <w:r w:rsidR="00A440B4" w:rsidRPr="00F80C8F">
              <w:rPr>
                <w:sz w:val="16"/>
                <w:szCs w:val="16"/>
              </w:rPr>
              <w:t>documented</w:t>
            </w:r>
            <w:r w:rsidR="00A440B4" w:rsidRPr="0056054D">
              <w:rPr>
                <w:sz w:val="16"/>
                <w:szCs w:val="16"/>
              </w:rPr>
              <w:t xml:space="preserve"> </w:t>
            </w:r>
            <w:r>
              <w:rPr>
                <w:sz w:val="16"/>
                <w:szCs w:val="16"/>
              </w:rPr>
              <w:t xml:space="preserve">understanding of the national and local context and </w:t>
            </w:r>
            <w:r w:rsidRPr="006217A6">
              <w:rPr>
                <w:sz w:val="16"/>
                <w:szCs w:val="16"/>
              </w:rPr>
              <w:t xml:space="preserve">critical risk factors for dropout, </w:t>
            </w:r>
            <w:r>
              <w:rPr>
                <w:sz w:val="16"/>
                <w:szCs w:val="16"/>
              </w:rPr>
              <w:t>in particular distinguishing between “high risk” and “most at risk” students per EAC operational definition, in proposed project location</w:t>
            </w:r>
            <w:r w:rsidR="00A440B4">
              <w:rPr>
                <w:sz w:val="16"/>
                <w:szCs w:val="16"/>
              </w:rPr>
              <w:t>(s)</w:t>
            </w:r>
            <w:r>
              <w:rPr>
                <w:sz w:val="16"/>
                <w:szCs w:val="16"/>
              </w:rPr>
              <w:t xml:space="preserve"> </w:t>
            </w:r>
            <w:r w:rsidRPr="006217A6">
              <w:rPr>
                <w:sz w:val="16"/>
                <w:szCs w:val="16"/>
              </w:rPr>
              <w:t>based on</w:t>
            </w:r>
            <w:r>
              <w:rPr>
                <w:sz w:val="16"/>
                <w:szCs w:val="16"/>
              </w:rPr>
              <w:t xml:space="preserve"> pre-proposal</w:t>
            </w:r>
            <w:r w:rsidRPr="006217A6">
              <w:rPr>
                <w:sz w:val="16"/>
                <w:szCs w:val="16"/>
              </w:rPr>
              <w:t xml:space="preserve"> situation analysis and/or </w:t>
            </w:r>
            <w:r>
              <w:rPr>
                <w:sz w:val="16"/>
                <w:szCs w:val="16"/>
              </w:rPr>
              <w:t xml:space="preserve">organizational </w:t>
            </w:r>
            <w:r w:rsidRPr="006217A6">
              <w:rPr>
                <w:sz w:val="16"/>
                <w:szCs w:val="16"/>
              </w:rPr>
              <w:t>experience.</w:t>
            </w:r>
          </w:p>
        </w:tc>
      </w:tr>
      <w:tr w:rsidR="00426C95" w:rsidRPr="006217A6" w14:paraId="25E19211" w14:textId="77777777" w:rsidTr="009126C0">
        <w:trPr>
          <w:trHeight w:hRule="exact" w:val="1538"/>
        </w:trPr>
        <w:tc>
          <w:tcPr>
            <w:tcW w:w="18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690BB674" w14:textId="77777777" w:rsidR="00426C95" w:rsidRPr="006217A6" w:rsidRDefault="00426C95" w:rsidP="00CD372B">
            <w:pPr>
              <w:rPr>
                <w:sz w:val="16"/>
                <w:szCs w:val="16"/>
              </w:rPr>
            </w:pPr>
            <w:r w:rsidRPr="006217A6">
              <w:rPr>
                <w:b/>
                <w:bCs/>
                <w:sz w:val="16"/>
                <w:szCs w:val="16"/>
              </w:rPr>
              <w:t>Programme design and technical approach</w:t>
            </w:r>
          </w:p>
        </w:tc>
        <w:tc>
          <w:tcPr>
            <w:tcW w:w="78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1635D48" w14:textId="7E5A10EE" w:rsidR="00426C95" w:rsidRDefault="00426C95" w:rsidP="00426C95">
            <w:pPr>
              <w:pStyle w:val="ListParagraph"/>
              <w:numPr>
                <w:ilvl w:val="0"/>
                <w:numId w:val="12"/>
              </w:numPr>
              <w:rPr>
                <w:sz w:val="16"/>
                <w:szCs w:val="16"/>
              </w:rPr>
            </w:pPr>
            <w:r w:rsidRPr="00E152DD">
              <w:rPr>
                <w:sz w:val="16"/>
                <w:szCs w:val="16"/>
              </w:rPr>
              <w:t xml:space="preserve">Project proposes a credible, evidenced-based methodology for identifying and </w:t>
            </w:r>
            <w:r w:rsidR="00253009">
              <w:rPr>
                <w:sz w:val="16"/>
                <w:szCs w:val="16"/>
              </w:rPr>
              <w:t xml:space="preserve">then </w:t>
            </w:r>
            <w:r w:rsidRPr="00E152DD">
              <w:rPr>
                <w:sz w:val="16"/>
                <w:szCs w:val="16"/>
              </w:rPr>
              <w:t>supporting “high risk” and “most at risk” students.</w:t>
            </w:r>
          </w:p>
          <w:p w14:paraId="2408CA55" w14:textId="68603911" w:rsidR="009126C0" w:rsidRDefault="00640F41" w:rsidP="00426C95">
            <w:pPr>
              <w:pStyle w:val="ListParagraph"/>
              <w:numPr>
                <w:ilvl w:val="0"/>
                <w:numId w:val="12"/>
              </w:numPr>
              <w:rPr>
                <w:sz w:val="16"/>
                <w:szCs w:val="16"/>
              </w:rPr>
            </w:pPr>
            <w:r>
              <w:rPr>
                <w:sz w:val="16"/>
                <w:szCs w:val="16"/>
              </w:rPr>
              <w:t>Credible c</w:t>
            </w:r>
            <w:r w:rsidR="009126C0">
              <w:rPr>
                <w:sz w:val="16"/>
                <w:szCs w:val="16"/>
              </w:rPr>
              <w:t xml:space="preserve">riteria for screening </w:t>
            </w:r>
            <w:r w:rsidR="00B315E6" w:rsidRPr="00E152DD">
              <w:rPr>
                <w:sz w:val="16"/>
                <w:szCs w:val="16"/>
              </w:rPr>
              <w:t>“high risk” and “most at risk”</w:t>
            </w:r>
            <w:r w:rsidR="009126C0">
              <w:rPr>
                <w:sz w:val="16"/>
                <w:szCs w:val="16"/>
              </w:rPr>
              <w:t xml:space="preserve"> children per EAC operational definition or method for determining these criteria in the project.</w:t>
            </w:r>
          </w:p>
          <w:p w14:paraId="5BFE3E2A" w14:textId="77777777" w:rsidR="00426C95" w:rsidRDefault="00426C95" w:rsidP="00426C95">
            <w:pPr>
              <w:pStyle w:val="ListParagraph"/>
              <w:numPr>
                <w:ilvl w:val="0"/>
                <w:numId w:val="12"/>
              </w:numPr>
              <w:rPr>
                <w:sz w:val="16"/>
                <w:szCs w:val="16"/>
              </w:rPr>
            </w:pPr>
            <w:r w:rsidRPr="00E152DD">
              <w:rPr>
                <w:sz w:val="16"/>
                <w:szCs w:val="16"/>
              </w:rPr>
              <w:t>Linkages between proposed interventions and critical risk factors clearly described.</w:t>
            </w:r>
          </w:p>
          <w:p w14:paraId="43A3B523" w14:textId="77777777" w:rsidR="00426C95" w:rsidRDefault="00426C95" w:rsidP="00426C95">
            <w:pPr>
              <w:pStyle w:val="ListParagraph"/>
              <w:numPr>
                <w:ilvl w:val="0"/>
                <w:numId w:val="12"/>
              </w:numPr>
              <w:rPr>
                <w:sz w:val="16"/>
                <w:szCs w:val="16"/>
              </w:rPr>
            </w:pPr>
            <w:r w:rsidRPr="00E152DD">
              <w:rPr>
                <w:sz w:val="16"/>
                <w:szCs w:val="16"/>
              </w:rPr>
              <w:t>Project duration and targets are realistic.</w:t>
            </w:r>
          </w:p>
          <w:p w14:paraId="7A68E9E3" w14:textId="424AC1FF" w:rsidR="00426C95" w:rsidRPr="00E152DD" w:rsidRDefault="00B315E6" w:rsidP="00426C95">
            <w:pPr>
              <w:pStyle w:val="ListParagraph"/>
              <w:numPr>
                <w:ilvl w:val="0"/>
                <w:numId w:val="12"/>
              </w:numPr>
              <w:rPr>
                <w:sz w:val="16"/>
                <w:szCs w:val="16"/>
              </w:rPr>
            </w:pPr>
            <w:r>
              <w:rPr>
                <w:sz w:val="16"/>
                <w:szCs w:val="16"/>
              </w:rPr>
              <w:t>Target</w:t>
            </w:r>
            <w:r w:rsidR="00426C95" w:rsidRPr="00E152DD">
              <w:rPr>
                <w:sz w:val="16"/>
                <w:szCs w:val="16"/>
              </w:rPr>
              <w:t xml:space="preserve"> a minimum of 5,000 </w:t>
            </w:r>
            <w:r w:rsidR="00426C95">
              <w:rPr>
                <w:sz w:val="16"/>
                <w:szCs w:val="16"/>
              </w:rPr>
              <w:t>“</w:t>
            </w:r>
            <w:r w:rsidR="00426C95" w:rsidRPr="003467A9">
              <w:rPr>
                <w:sz w:val="16"/>
                <w:szCs w:val="16"/>
              </w:rPr>
              <w:t xml:space="preserve">high risk” and “most at risk” </w:t>
            </w:r>
            <w:r w:rsidR="00426C95" w:rsidRPr="00E152DD">
              <w:rPr>
                <w:sz w:val="16"/>
                <w:szCs w:val="16"/>
              </w:rPr>
              <w:t>students over life of project.</w:t>
            </w:r>
          </w:p>
        </w:tc>
      </w:tr>
      <w:tr w:rsidR="00426C95" w:rsidRPr="006217A6" w14:paraId="1E4C832F" w14:textId="77777777" w:rsidTr="00CD372B">
        <w:trPr>
          <w:trHeight w:val="576"/>
        </w:trPr>
        <w:tc>
          <w:tcPr>
            <w:tcW w:w="1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CA9F25" w14:textId="77777777" w:rsidR="00426C95" w:rsidRPr="006217A6" w:rsidRDefault="00426C95" w:rsidP="00CD372B">
            <w:pPr>
              <w:rPr>
                <w:sz w:val="16"/>
                <w:szCs w:val="16"/>
              </w:rPr>
            </w:pPr>
            <w:r w:rsidRPr="006217A6">
              <w:rPr>
                <w:b/>
                <w:bCs/>
                <w:sz w:val="16"/>
                <w:szCs w:val="16"/>
              </w:rPr>
              <w:t>Implementation capacity</w:t>
            </w:r>
          </w:p>
        </w:tc>
        <w:tc>
          <w:tcPr>
            <w:tcW w:w="7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4828A8" w14:textId="6DF4AEAB" w:rsidR="00426C95" w:rsidRPr="006217A6" w:rsidRDefault="00426C95" w:rsidP="00B315E6">
            <w:pPr>
              <w:rPr>
                <w:sz w:val="16"/>
                <w:szCs w:val="16"/>
              </w:rPr>
            </w:pPr>
            <w:r w:rsidRPr="006217A6">
              <w:rPr>
                <w:sz w:val="16"/>
                <w:szCs w:val="16"/>
              </w:rPr>
              <w:t xml:space="preserve">Provides evidence of successful implementation of proposed approach to </w:t>
            </w:r>
            <w:r>
              <w:rPr>
                <w:sz w:val="16"/>
                <w:szCs w:val="16"/>
              </w:rPr>
              <w:t xml:space="preserve">identifying, monitoring, and </w:t>
            </w:r>
            <w:r w:rsidR="00B315E6">
              <w:rPr>
                <w:sz w:val="16"/>
                <w:szCs w:val="16"/>
              </w:rPr>
              <w:t xml:space="preserve">retaining </w:t>
            </w:r>
            <w:r w:rsidRPr="006217A6">
              <w:rPr>
                <w:sz w:val="16"/>
                <w:szCs w:val="16"/>
              </w:rPr>
              <w:t xml:space="preserve">“high risk” and “most at risk” children in the last 3 years, preferably in country of proposed project. </w:t>
            </w:r>
          </w:p>
        </w:tc>
      </w:tr>
      <w:tr w:rsidR="00426C95" w:rsidRPr="006217A6" w14:paraId="53B04E10" w14:textId="77777777" w:rsidTr="00CD372B">
        <w:trPr>
          <w:trHeight w:val="685"/>
        </w:trPr>
        <w:tc>
          <w:tcPr>
            <w:tcW w:w="18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785166DB" w14:textId="77777777" w:rsidR="00426C95" w:rsidRPr="006217A6" w:rsidRDefault="00426C95" w:rsidP="00CD372B">
            <w:pPr>
              <w:rPr>
                <w:sz w:val="16"/>
                <w:szCs w:val="16"/>
              </w:rPr>
            </w:pPr>
            <w:r w:rsidRPr="006217A6">
              <w:rPr>
                <w:b/>
                <w:bCs/>
                <w:sz w:val="16"/>
                <w:szCs w:val="16"/>
              </w:rPr>
              <w:lastRenderedPageBreak/>
              <w:t>Sustainability and local buy-in</w:t>
            </w:r>
          </w:p>
        </w:tc>
        <w:tc>
          <w:tcPr>
            <w:tcW w:w="7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3D605" w14:textId="5381E4A0" w:rsidR="00426C95" w:rsidRPr="00253009" w:rsidRDefault="00426C95" w:rsidP="00253009">
            <w:pPr>
              <w:pStyle w:val="ListParagraph"/>
              <w:numPr>
                <w:ilvl w:val="0"/>
                <w:numId w:val="14"/>
              </w:numPr>
              <w:rPr>
                <w:sz w:val="16"/>
                <w:szCs w:val="16"/>
              </w:rPr>
            </w:pPr>
            <w:r w:rsidRPr="00253009">
              <w:rPr>
                <w:sz w:val="16"/>
                <w:szCs w:val="16"/>
              </w:rPr>
              <w:t>Clear plan for sharing and/or institutionalizing effective interventions to identify, monitor, and address the vulnerabilities of “high ri</w:t>
            </w:r>
            <w:r w:rsidR="00253009">
              <w:rPr>
                <w:sz w:val="16"/>
                <w:szCs w:val="16"/>
              </w:rPr>
              <w:t xml:space="preserve">sk” and “most at risk” students which would allow identified at risk children to be retained and complete a quality primary education.  </w:t>
            </w:r>
          </w:p>
          <w:p w14:paraId="70965E65" w14:textId="77777777" w:rsidR="00426C95" w:rsidRPr="00E152DD" w:rsidRDefault="00426C95" w:rsidP="00426C95">
            <w:pPr>
              <w:pStyle w:val="ListParagraph"/>
              <w:numPr>
                <w:ilvl w:val="0"/>
                <w:numId w:val="14"/>
              </w:numPr>
              <w:rPr>
                <w:sz w:val="16"/>
                <w:szCs w:val="16"/>
              </w:rPr>
            </w:pPr>
            <w:r w:rsidRPr="00E152DD">
              <w:rPr>
                <w:sz w:val="16"/>
                <w:szCs w:val="16"/>
              </w:rPr>
              <w:t xml:space="preserve">Plan for engaging and building capacity of education actors at all levels and communities, as appropriate. </w:t>
            </w:r>
          </w:p>
        </w:tc>
      </w:tr>
      <w:tr w:rsidR="001516F8" w:rsidRPr="006217A6" w14:paraId="626BF974" w14:textId="77777777" w:rsidTr="001516F8">
        <w:trPr>
          <w:trHeight w:val="685"/>
        </w:trPr>
        <w:tc>
          <w:tcPr>
            <w:tcW w:w="18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59869A58" w14:textId="77777777" w:rsidR="001516F8" w:rsidRPr="001516F8" w:rsidRDefault="001516F8" w:rsidP="00C67AC4">
            <w:pPr>
              <w:rPr>
                <w:b/>
                <w:bCs/>
                <w:sz w:val="16"/>
                <w:szCs w:val="16"/>
              </w:rPr>
            </w:pPr>
            <w:r w:rsidRPr="006217A6">
              <w:rPr>
                <w:b/>
                <w:bCs/>
                <w:sz w:val="16"/>
                <w:szCs w:val="16"/>
              </w:rPr>
              <w:t xml:space="preserve"> M&amp;E system </w:t>
            </w:r>
          </w:p>
        </w:tc>
        <w:tc>
          <w:tcPr>
            <w:tcW w:w="7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DC0301" w14:textId="47A37B95" w:rsidR="001516F8" w:rsidRPr="006217A6" w:rsidRDefault="001516F8" w:rsidP="0085733F">
            <w:pPr>
              <w:pStyle w:val="ListParagraph"/>
              <w:ind w:left="0"/>
              <w:rPr>
                <w:sz w:val="16"/>
                <w:szCs w:val="16"/>
              </w:rPr>
            </w:pPr>
            <w:r w:rsidRPr="006217A6">
              <w:rPr>
                <w:sz w:val="16"/>
                <w:szCs w:val="16"/>
              </w:rPr>
              <w:t>Describes specific plans for monitoring and evaluation of the project, including methods of identifying</w:t>
            </w:r>
            <w:r w:rsidR="0085733F">
              <w:rPr>
                <w:sz w:val="16"/>
                <w:szCs w:val="16"/>
              </w:rPr>
              <w:t xml:space="preserve">, </w:t>
            </w:r>
            <w:r w:rsidRPr="006217A6">
              <w:rPr>
                <w:sz w:val="16"/>
                <w:szCs w:val="16"/>
              </w:rPr>
              <w:t>tracking</w:t>
            </w:r>
            <w:r w:rsidR="0085733F">
              <w:rPr>
                <w:sz w:val="16"/>
                <w:szCs w:val="16"/>
              </w:rPr>
              <w:t>, and reporting on</w:t>
            </w:r>
            <w:r w:rsidRPr="006217A6">
              <w:rPr>
                <w:sz w:val="16"/>
                <w:szCs w:val="16"/>
              </w:rPr>
              <w:t xml:space="preserve"> “high risk” and “most at risk” students</w:t>
            </w:r>
            <w:r>
              <w:rPr>
                <w:sz w:val="16"/>
                <w:szCs w:val="16"/>
              </w:rPr>
              <w:t>, from initial identification through to completion of the programme</w:t>
            </w:r>
            <w:r w:rsidRPr="006217A6">
              <w:rPr>
                <w:sz w:val="16"/>
                <w:szCs w:val="16"/>
              </w:rPr>
              <w:t>.</w:t>
            </w:r>
          </w:p>
        </w:tc>
      </w:tr>
      <w:tr w:rsidR="007634FF" w:rsidRPr="006217A6" w14:paraId="2FAECBA5" w14:textId="77777777" w:rsidTr="007634FF">
        <w:trPr>
          <w:trHeight w:hRule="exact" w:val="692"/>
        </w:trPr>
        <w:tc>
          <w:tcPr>
            <w:tcW w:w="18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14:paraId="2CDCAC6A" w14:textId="1ECBAA3B" w:rsidR="007634FF" w:rsidRPr="006217A6" w:rsidRDefault="007634FF" w:rsidP="007634FF">
            <w:pPr>
              <w:rPr>
                <w:b/>
                <w:bCs/>
                <w:sz w:val="16"/>
                <w:szCs w:val="16"/>
              </w:rPr>
            </w:pPr>
            <w:r>
              <w:rPr>
                <w:b/>
                <w:bCs/>
                <w:sz w:val="16"/>
                <w:szCs w:val="16"/>
              </w:rPr>
              <w:t>Communications</w:t>
            </w:r>
          </w:p>
        </w:tc>
        <w:tc>
          <w:tcPr>
            <w:tcW w:w="78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14:paraId="28CF319B" w14:textId="064E4F63" w:rsidR="007634FF" w:rsidRDefault="007634FF" w:rsidP="007634FF">
            <w:pPr>
              <w:rPr>
                <w:sz w:val="16"/>
                <w:szCs w:val="16"/>
              </w:rPr>
            </w:pPr>
            <w:r>
              <w:rPr>
                <w:sz w:val="16"/>
                <w:szCs w:val="16"/>
              </w:rPr>
              <w:t>Outlines activities that will be included in a communication plan for the project.</w:t>
            </w:r>
          </w:p>
        </w:tc>
      </w:tr>
      <w:tr w:rsidR="007634FF" w:rsidRPr="006217A6" w14:paraId="789E6EE2" w14:textId="77777777" w:rsidTr="00EC1400">
        <w:trPr>
          <w:trHeight w:hRule="exact" w:val="1313"/>
        </w:trPr>
        <w:tc>
          <w:tcPr>
            <w:tcW w:w="18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14:paraId="2DAFA1F1" w14:textId="77777777" w:rsidR="007634FF" w:rsidRPr="006217A6" w:rsidRDefault="007634FF" w:rsidP="007634FF">
            <w:pPr>
              <w:rPr>
                <w:b/>
                <w:bCs/>
                <w:sz w:val="16"/>
                <w:szCs w:val="16"/>
              </w:rPr>
            </w:pPr>
            <w:r w:rsidRPr="006217A6">
              <w:rPr>
                <w:b/>
                <w:bCs/>
                <w:sz w:val="16"/>
                <w:szCs w:val="16"/>
              </w:rPr>
              <w:t>Budget</w:t>
            </w:r>
          </w:p>
        </w:tc>
        <w:tc>
          <w:tcPr>
            <w:tcW w:w="78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14:paraId="45E46421" w14:textId="79F1F2FC" w:rsidR="007634FF" w:rsidRDefault="007634FF" w:rsidP="007634FF">
            <w:pPr>
              <w:rPr>
                <w:sz w:val="16"/>
                <w:szCs w:val="16"/>
              </w:rPr>
            </w:pPr>
            <w:r>
              <w:rPr>
                <w:sz w:val="16"/>
                <w:szCs w:val="16"/>
              </w:rPr>
              <w:t>Detailed b</w:t>
            </w:r>
            <w:r w:rsidRPr="00A83101">
              <w:rPr>
                <w:sz w:val="16"/>
                <w:szCs w:val="16"/>
              </w:rPr>
              <w:t>udget</w:t>
            </w:r>
            <w:r>
              <w:rPr>
                <w:sz w:val="16"/>
                <w:szCs w:val="16"/>
              </w:rPr>
              <w:t>s</w:t>
            </w:r>
            <w:r w:rsidRPr="00A83101">
              <w:rPr>
                <w:sz w:val="16"/>
                <w:szCs w:val="16"/>
              </w:rPr>
              <w:t xml:space="preserve"> </w:t>
            </w:r>
            <w:r>
              <w:rPr>
                <w:sz w:val="16"/>
                <w:szCs w:val="16"/>
              </w:rPr>
              <w:t xml:space="preserve">will be </w:t>
            </w:r>
            <w:r w:rsidRPr="00A83101">
              <w:rPr>
                <w:sz w:val="16"/>
                <w:szCs w:val="16"/>
              </w:rPr>
              <w:t xml:space="preserve">assessed at </w:t>
            </w:r>
            <w:r>
              <w:rPr>
                <w:sz w:val="16"/>
                <w:szCs w:val="16"/>
              </w:rPr>
              <w:t xml:space="preserve">the </w:t>
            </w:r>
            <w:r w:rsidRPr="00A83101">
              <w:rPr>
                <w:sz w:val="16"/>
                <w:szCs w:val="16"/>
              </w:rPr>
              <w:t>Proposal stage only.  However, at the EOI stage EAC will consider whether:</w:t>
            </w:r>
          </w:p>
          <w:p w14:paraId="65E22E10" w14:textId="77777777" w:rsidR="007634FF" w:rsidRPr="00A83101" w:rsidRDefault="007634FF" w:rsidP="007634FF">
            <w:pPr>
              <w:rPr>
                <w:sz w:val="16"/>
                <w:szCs w:val="16"/>
              </w:rPr>
            </w:pPr>
          </w:p>
          <w:p w14:paraId="310E011E" w14:textId="77777777" w:rsidR="007634FF" w:rsidRDefault="007634FF" w:rsidP="007634FF">
            <w:pPr>
              <w:pStyle w:val="ListParagraph"/>
              <w:numPr>
                <w:ilvl w:val="0"/>
                <w:numId w:val="13"/>
              </w:numPr>
              <w:ind w:left="360"/>
              <w:rPr>
                <w:sz w:val="16"/>
                <w:szCs w:val="16"/>
              </w:rPr>
            </w:pPr>
            <w:r w:rsidRPr="00E152DD">
              <w:rPr>
                <w:sz w:val="16"/>
                <w:szCs w:val="16"/>
              </w:rPr>
              <w:t>Proposed budget amount appears realistic and appropriate to the proposed project.</w:t>
            </w:r>
          </w:p>
          <w:p w14:paraId="014DA58F" w14:textId="68922814" w:rsidR="007634FF" w:rsidRDefault="0085733F" w:rsidP="007634FF">
            <w:pPr>
              <w:pStyle w:val="ListParagraph"/>
              <w:numPr>
                <w:ilvl w:val="0"/>
                <w:numId w:val="13"/>
              </w:numPr>
              <w:ind w:left="360"/>
              <w:rPr>
                <w:sz w:val="16"/>
                <w:szCs w:val="16"/>
              </w:rPr>
            </w:pPr>
            <w:r>
              <w:rPr>
                <w:sz w:val="16"/>
                <w:szCs w:val="16"/>
              </w:rPr>
              <w:t>Expression of Interest</w:t>
            </w:r>
            <w:r w:rsidR="007634FF" w:rsidRPr="00E152DD">
              <w:rPr>
                <w:sz w:val="16"/>
                <w:szCs w:val="16"/>
              </w:rPr>
              <w:t xml:space="preserve"> has information on secured and planned co-funding.</w:t>
            </w:r>
          </w:p>
          <w:p w14:paraId="1AD50145" w14:textId="399B53E9" w:rsidR="007634FF" w:rsidRPr="00E152DD" w:rsidRDefault="007634FF" w:rsidP="0085733F">
            <w:pPr>
              <w:pStyle w:val="ListParagraph"/>
              <w:numPr>
                <w:ilvl w:val="0"/>
                <w:numId w:val="13"/>
              </w:numPr>
              <w:ind w:left="360"/>
              <w:rPr>
                <w:sz w:val="16"/>
                <w:szCs w:val="16"/>
              </w:rPr>
            </w:pPr>
            <w:r w:rsidRPr="00E152DD">
              <w:rPr>
                <w:sz w:val="16"/>
                <w:szCs w:val="16"/>
              </w:rPr>
              <w:t>Propos</w:t>
            </w:r>
            <w:r w:rsidR="0085733F">
              <w:rPr>
                <w:sz w:val="16"/>
                <w:szCs w:val="16"/>
              </w:rPr>
              <w:t xml:space="preserve">ed project </w:t>
            </w:r>
            <w:r w:rsidRPr="00E152DD">
              <w:rPr>
                <w:sz w:val="16"/>
                <w:szCs w:val="16"/>
              </w:rPr>
              <w:t>meets EAC criteria for Investment per Child.</w:t>
            </w:r>
          </w:p>
        </w:tc>
      </w:tr>
    </w:tbl>
    <w:p w14:paraId="7110CFFE" w14:textId="77777777" w:rsidR="00426C95" w:rsidRDefault="00426C95" w:rsidP="00426C95">
      <w:pPr>
        <w:spacing w:line="276" w:lineRule="auto"/>
        <w:jc w:val="both"/>
        <w:rPr>
          <w:rFonts w:ascii="Century Gothic" w:eastAsia="Calibri" w:hAnsi="Century Gothic" w:cs="Times New Roman"/>
          <w:b/>
          <w:bCs/>
          <w:sz w:val="18"/>
          <w:lang w:val="en-US"/>
        </w:rPr>
      </w:pPr>
    </w:p>
    <w:p w14:paraId="2D083D7C" w14:textId="77777777" w:rsidR="00426C95" w:rsidRDefault="00426C95" w:rsidP="00426C95">
      <w:pPr>
        <w:spacing w:line="276" w:lineRule="auto"/>
        <w:rPr>
          <w:rFonts w:ascii="Century Gothic" w:hAnsi="Century Gothic"/>
          <w:sz w:val="18"/>
          <w:szCs w:val="18"/>
        </w:rPr>
      </w:pPr>
      <w:r w:rsidRPr="001858E2">
        <w:rPr>
          <w:rFonts w:ascii="Century Gothic" w:eastAsia="Calibri" w:hAnsi="Century Gothic" w:cs="Times New Roman"/>
          <w:b/>
          <w:iCs/>
          <w:color w:val="B61227"/>
          <w:sz w:val="20"/>
          <w:szCs w:val="20"/>
        </w:rPr>
        <w:t>EOI Submission</w:t>
      </w:r>
      <w:r w:rsidRPr="001858E2">
        <w:rPr>
          <w:rFonts w:ascii="Century Gothic" w:eastAsia="Calibri" w:hAnsi="Century Gothic" w:cs="Times New Roman"/>
          <w:b/>
          <w:iCs/>
          <w:color w:val="B61227"/>
          <w:sz w:val="20"/>
          <w:szCs w:val="20"/>
        </w:rPr>
        <w:br/>
      </w:r>
      <w:r w:rsidRPr="00594298">
        <w:rPr>
          <w:rFonts w:ascii="Century Gothic" w:hAnsi="Century Gothic"/>
          <w:sz w:val="18"/>
          <w:szCs w:val="18"/>
        </w:rPr>
        <w:t xml:space="preserve">Please answer </w:t>
      </w:r>
      <w:r w:rsidRPr="00EC1400">
        <w:rPr>
          <w:rFonts w:ascii="Century Gothic" w:hAnsi="Century Gothic"/>
          <w:sz w:val="18"/>
          <w:szCs w:val="18"/>
          <w:u w:val="single"/>
        </w:rPr>
        <w:t>all</w:t>
      </w:r>
      <w:r w:rsidRPr="00594298">
        <w:rPr>
          <w:rFonts w:ascii="Century Gothic" w:hAnsi="Century Gothic"/>
          <w:sz w:val="18"/>
          <w:szCs w:val="18"/>
        </w:rPr>
        <w:t xml:space="preserve"> fields directly in the form below and submit to EAC via email to </w:t>
      </w:r>
      <w:hyperlink r:id="rId14" w:history="1">
        <w:r w:rsidRPr="00A94E28">
          <w:rPr>
            <w:rStyle w:val="Hyperlink"/>
            <w:rFonts w:ascii="Century Gothic" w:hAnsi="Century Gothic"/>
            <w:sz w:val="18"/>
            <w:szCs w:val="18"/>
          </w:rPr>
          <w:t>partners@educateachild.org.qa</w:t>
        </w:r>
      </w:hyperlink>
      <w:r w:rsidRPr="00594298">
        <w:rPr>
          <w:rFonts w:ascii="Century Gothic" w:hAnsi="Century Gothic"/>
          <w:sz w:val="18"/>
          <w:szCs w:val="18"/>
        </w:rPr>
        <w:t>.</w:t>
      </w:r>
    </w:p>
    <w:p w14:paraId="1E45F2E6" w14:textId="3D1E1EBE" w:rsidR="00090AFE" w:rsidRDefault="00426C95" w:rsidP="00A83101">
      <w:pPr>
        <w:rPr>
          <w:rFonts w:ascii="Century Gothic" w:hAnsi="Century Gothic"/>
          <w:sz w:val="18"/>
          <w:szCs w:val="18"/>
        </w:rPr>
      </w:pPr>
      <w:r>
        <w:rPr>
          <w:rFonts w:ascii="Century Gothic" w:hAnsi="Century Gothic"/>
          <w:sz w:val="18"/>
          <w:szCs w:val="18"/>
        </w:rPr>
        <w:br w:type="page"/>
      </w:r>
    </w:p>
    <w:p w14:paraId="0BE73795" w14:textId="77777777" w:rsidR="004532F2" w:rsidRPr="00E8632B" w:rsidRDefault="004532F2" w:rsidP="004532F2">
      <w:pPr>
        <w:rPr>
          <w:rFonts w:ascii="Century Gothic" w:hAnsi="Century Gothic"/>
          <w:sz w:val="18"/>
          <w:szCs w:val="18"/>
        </w:rPr>
      </w:pPr>
    </w:p>
    <w:tbl>
      <w:tblPr>
        <w:tblStyle w:val="TableGrid"/>
        <w:tblW w:w="0" w:type="auto"/>
        <w:jc w:val="center"/>
        <w:tblLayout w:type="fixed"/>
        <w:tblLook w:val="04A0" w:firstRow="1" w:lastRow="0" w:firstColumn="1" w:lastColumn="0" w:noHBand="0" w:noVBand="1"/>
      </w:tblPr>
      <w:tblGrid>
        <w:gridCol w:w="3516"/>
        <w:gridCol w:w="1494"/>
        <w:gridCol w:w="576"/>
        <w:gridCol w:w="1681"/>
        <w:gridCol w:w="299"/>
        <w:gridCol w:w="1951"/>
        <w:gridCol w:w="1170"/>
      </w:tblGrid>
      <w:tr w:rsidR="0096055C" w:rsidRPr="005A0DC5" w14:paraId="2ADFD18C" w14:textId="77777777" w:rsidTr="005678F2">
        <w:trPr>
          <w:jc w:val="center"/>
        </w:trPr>
        <w:tc>
          <w:tcPr>
            <w:tcW w:w="10687" w:type="dxa"/>
            <w:gridSpan w:val="7"/>
            <w:tcBorders>
              <w:top w:val="single" w:sz="18" w:space="0" w:color="auto"/>
              <w:left w:val="single" w:sz="18" w:space="0" w:color="auto"/>
              <w:bottom w:val="single" w:sz="8" w:space="0" w:color="auto"/>
              <w:right w:val="single" w:sz="18" w:space="0" w:color="auto"/>
            </w:tcBorders>
            <w:shd w:val="clear" w:color="auto" w:fill="D99594" w:themeFill="accent2" w:themeFillTint="99"/>
          </w:tcPr>
          <w:p w14:paraId="64C313EA" w14:textId="60217852" w:rsidR="0096055C" w:rsidRPr="005A0DC5" w:rsidRDefault="00C336DA" w:rsidP="0096055C">
            <w:pPr>
              <w:jc w:val="center"/>
              <w:rPr>
                <w:rFonts w:ascii="Century Gothic" w:eastAsia="MS Mincho" w:hAnsi="Century Gothic" w:cs="Times New Roman"/>
                <w:i/>
                <w:sz w:val="16"/>
                <w:lang w:val="en-US"/>
              </w:rPr>
            </w:pPr>
            <w:r>
              <w:rPr>
                <w:rFonts w:ascii="Century Gothic" w:eastAsia="MS Mincho" w:hAnsi="Century Gothic" w:cs="Times New Roman"/>
                <w:b/>
                <w:sz w:val="20"/>
                <w:lang w:val="en-US"/>
              </w:rPr>
              <w:t>P</w:t>
            </w:r>
            <w:r w:rsidR="0096055C" w:rsidRPr="005A0DC5">
              <w:rPr>
                <w:rFonts w:ascii="Century Gothic" w:eastAsia="MS Mincho" w:hAnsi="Century Gothic" w:cs="Times New Roman"/>
                <w:b/>
                <w:sz w:val="20"/>
                <w:lang w:val="en-US"/>
              </w:rPr>
              <w:t>roject Summary Information</w:t>
            </w:r>
          </w:p>
        </w:tc>
      </w:tr>
      <w:tr w:rsidR="0096055C" w:rsidRPr="005A0DC5" w14:paraId="21E0BB65" w14:textId="77777777" w:rsidTr="00CD367C">
        <w:trPr>
          <w:jc w:val="center"/>
        </w:trPr>
        <w:tc>
          <w:tcPr>
            <w:tcW w:w="10687" w:type="dxa"/>
            <w:gridSpan w:val="7"/>
            <w:tcBorders>
              <w:top w:val="thinThickLargeGap" w:sz="24" w:space="0" w:color="auto"/>
              <w:left w:val="single" w:sz="18" w:space="0" w:color="auto"/>
              <w:bottom w:val="single" w:sz="8" w:space="0" w:color="auto"/>
              <w:right w:val="single" w:sz="18" w:space="0" w:color="auto"/>
            </w:tcBorders>
          </w:tcPr>
          <w:p w14:paraId="30CF75A3" w14:textId="51ECE5C6" w:rsidR="0096055C" w:rsidRPr="005A0DC5" w:rsidRDefault="0096055C" w:rsidP="0096055C">
            <w:pPr>
              <w:rPr>
                <w:rFonts w:ascii="Century Gothic" w:eastAsia="MS Mincho" w:hAnsi="Century Gothic" w:cs="Times New Roman"/>
                <w:i/>
                <w:sz w:val="16"/>
                <w:lang w:val="en-US"/>
              </w:rPr>
            </w:pPr>
            <w:r w:rsidRPr="005A0DC5">
              <w:rPr>
                <w:rFonts w:ascii="Century Gothic" w:eastAsia="MS Mincho" w:hAnsi="Century Gothic" w:cs="Times New Roman"/>
                <w:i/>
                <w:sz w:val="16"/>
                <w:lang w:val="en-US"/>
              </w:rPr>
              <w:t>Please provide the following information about the project proposed in this EOI:</w:t>
            </w:r>
          </w:p>
        </w:tc>
      </w:tr>
      <w:tr w:rsidR="0096055C" w:rsidRPr="005A0DC5" w14:paraId="1D279C08" w14:textId="77777777" w:rsidTr="00CD367C">
        <w:trPr>
          <w:trHeight w:val="250"/>
          <w:jc w:val="center"/>
        </w:trPr>
        <w:tc>
          <w:tcPr>
            <w:tcW w:w="10687" w:type="dxa"/>
            <w:gridSpan w:val="7"/>
            <w:tcBorders>
              <w:top w:val="nil"/>
              <w:left w:val="single" w:sz="18" w:space="0" w:color="auto"/>
              <w:bottom w:val="nil"/>
              <w:right w:val="single" w:sz="18" w:space="0" w:color="auto"/>
            </w:tcBorders>
            <w:vAlign w:val="center"/>
          </w:tcPr>
          <w:p w14:paraId="524ADDB0" w14:textId="2780F5C6" w:rsidR="0096055C" w:rsidRPr="00CD367C" w:rsidRDefault="0096055C" w:rsidP="00C336DA">
            <w:pPr>
              <w:jc w:val="both"/>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 xml:space="preserve">3. </w:t>
            </w:r>
            <w:r w:rsidRPr="005A0DC5">
              <w:rPr>
                <w:rFonts w:ascii="Century Gothic" w:eastAsia="MS Mincho" w:hAnsi="Century Gothic" w:cs="Times New Roman"/>
                <w:b/>
                <w:sz w:val="18"/>
                <w:lang w:val="en-US"/>
              </w:rPr>
              <w:tab/>
              <w:t>C</w:t>
            </w:r>
            <w:r w:rsidR="00C336DA">
              <w:rPr>
                <w:rFonts w:ascii="Century Gothic" w:eastAsia="MS Mincho" w:hAnsi="Century Gothic" w:cs="Times New Roman"/>
                <w:b/>
                <w:sz w:val="18"/>
                <w:lang w:val="en-US"/>
              </w:rPr>
              <w:t xml:space="preserve">ountry </w:t>
            </w:r>
            <w:r w:rsidRPr="005A0DC5">
              <w:rPr>
                <w:rFonts w:ascii="Century Gothic" w:eastAsia="MS Mincho" w:hAnsi="Century Gothic" w:cs="Times New Roman"/>
                <w:b/>
                <w:sz w:val="18"/>
                <w:lang w:val="en-US"/>
              </w:rPr>
              <w:t xml:space="preserve">of Implementation: </w:t>
            </w:r>
            <w:r w:rsidR="00CD367C">
              <w:rPr>
                <w:rFonts w:ascii="Century Gothic" w:eastAsia="MS Mincho" w:hAnsi="Century Gothic" w:cs="Times New Roman"/>
                <w:i/>
                <w:sz w:val="14"/>
                <w:lang w:val="en-US"/>
              </w:rPr>
              <w:t>P</w:t>
            </w:r>
            <w:r w:rsidR="00CD367C" w:rsidRPr="005A0DC5">
              <w:rPr>
                <w:rFonts w:ascii="Century Gothic" w:eastAsia="MS Mincho" w:hAnsi="Century Gothic" w:cs="Times New Roman"/>
                <w:i/>
                <w:sz w:val="14"/>
                <w:lang w:val="en-US"/>
              </w:rPr>
              <w:t>lease pr</w:t>
            </w:r>
            <w:r w:rsidR="00CD367C">
              <w:rPr>
                <w:rFonts w:ascii="Century Gothic" w:eastAsia="MS Mincho" w:hAnsi="Century Gothic" w:cs="Times New Roman"/>
                <w:i/>
                <w:sz w:val="14"/>
                <w:lang w:val="en-US"/>
              </w:rPr>
              <w:t>ovide the following information:</w:t>
            </w:r>
          </w:p>
        </w:tc>
      </w:tr>
      <w:tr w:rsidR="0096055C" w:rsidRPr="005A0DC5" w14:paraId="5B5BECE6" w14:textId="77777777" w:rsidTr="00CD367C">
        <w:trPr>
          <w:trHeight w:val="241"/>
          <w:jc w:val="center"/>
        </w:trPr>
        <w:tc>
          <w:tcPr>
            <w:tcW w:w="5010" w:type="dxa"/>
            <w:gridSpan w:val="2"/>
            <w:tcBorders>
              <w:top w:val="nil"/>
              <w:left w:val="single" w:sz="18" w:space="0" w:color="auto"/>
              <w:bottom w:val="nil"/>
              <w:right w:val="single" w:sz="8" w:space="0" w:color="auto"/>
            </w:tcBorders>
            <w:vAlign w:val="center"/>
          </w:tcPr>
          <w:p w14:paraId="2AFBD756"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p>
        </w:tc>
        <w:tc>
          <w:tcPr>
            <w:tcW w:w="5677"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1A80D444" w14:textId="77777777" w:rsidR="0096055C" w:rsidRPr="005A0DC5" w:rsidRDefault="0096055C" w:rsidP="0096055C">
            <w:pPr>
              <w:rPr>
                <w:rFonts w:ascii="Century Gothic" w:eastAsia="MS Mincho" w:hAnsi="Century Gothic" w:cs="Times New Roman"/>
                <w:sz w:val="16"/>
                <w:lang w:val="en-US"/>
              </w:rPr>
            </w:pPr>
          </w:p>
        </w:tc>
      </w:tr>
      <w:tr w:rsidR="0096055C" w:rsidRPr="005A0DC5" w14:paraId="420E7146" w14:textId="77777777" w:rsidTr="00CD367C">
        <w:trPr>
          <w:trHeight w:val="255"/>
          <w:jc w:val="center"/>
        </w:trPr>
        <w:tc>
          <w:tcPr>
            <w:tcW w:w="5010" w:type="dxa"/>
            <w:gridSpan w:val="2"/>
            <w:tcBorders>
              <w:top w:val="nil"/>
              <w:left w:val="single" w:sz="18" w:space="0" w:color="auto"/>
              <w:bottom w:val="nil"/>
              <w:right w:val="single" w:sz="8" w:space="0" w:color="auto"/>
            </w:tcBorders>
            <w:vAlign w:val="center"/>
          </w:tcPr>
          <w:p w14:paraId="709C163C"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p>
        </w:tc>
        <w:tc>
          <w:tcPr>
            <w:tcW w:w="5677"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2F0DDE1B" w14:textId="77777777" w:rsidR="0096055C" w:rsidRPr="005A0DC5" w:rsidRDefault="0096055C" w:rsidP="0096055C">
            <w:pPr>
              <w:rPr>
                <w:rFonts w:ascii="Century Gothic" w:eastAsia="MS Mincho" w:hAnsi="Century Gothic" w:cs="Times New Roman"/>
                <w:sz w:val="16"/>
                <w:lang w:val="en-US"/>
              </w:rPr>
            </w:pPr>
          </w:p>
        </w:tc>
      </w:tr>
      <w:tr w:rsidR="0096055C" w:rsidRPr="005A0DC5" w14:paraId="56735E78" w14:textId="77777777" w:rsidTr="00CD367C">
        <w:trPr>
          <w:trHeight w:val="291"/>
          <w:jc w:val="center"/>
        </w:trPr>
        <w:tc>
          <w:tcPr>
            <w:tcW w:w="5010" w:type="dxa"/>
            <w:gridSpan w:val="2"/>
            <w:tcBorders>
              <w:top w:val="nil"/>
              <w:left w:val="single" w:sz="18" w:space="0" w:color="auto"/>
              <w:bottom w:val="nil"/>
              <w:right w:val="single" w:sz="8" w:space="0" w:color="auto"/>
            </w:tcBorders>
            <w:vAlign w:val="center"/>
          </w:tcPr>
          <w:p w14:paraId="3F1C5E80" w14:textId="0AD4811F" w:rsidR="0096055C" w:rsidRPr="005A0DC5" w:rsidRDefault="002B1B5B" w:rsidP="00804016">
            <w:pPr>
              <w:ind w:left="1440"/>
              <w:jc w:val="right"/>
              <w:rPr>
                <w:rFonts w:ascii="Century Gothic" w:eastAsia="MS Mincho" w:hAnsi="Century Gothic" w:cs="Times New Roman"/>
                <w:sz w:val="16"/>
                <w:lang w:val="en-US"/>
              </w:rPr>
            </w:pPr>
            <w:r>
              <w:rPr>
                <w:rFonts w:ascii="Century Gothic" w:eastAsia="MS Mincho" w:hAnsi="Century Gothic" w:cs="Times New Roman"/>
                <w:sz w:val="16"/>
                <w:lang w:val="en-US"/>
              </w:rPr>
              <w:t xml:space="preserve">Total number of </w:t>
            </w:r>
            <w:r w:rsidR="00EA36BE">
              <w:rPr>
                <w:rFonts w:ascii="Century Gothic" w:eastAsia="MS Mincho" w:hAnsi="Century Gothic" w:cs="Times New Roman"/>
                <w:sz w:val="16"/>
                <w:lang w:val="en-US"/>
              </w:rPr>
              <w:t>“high risk” and</w:t>
            </w:r>
            <w:r w:rsidR="00EA36BE" w:rsidRPr="00EA36BE">
              <w:rPr>
                <w:rFonts w:ascii="Century Gothic" w:eastAsia="MS Mincho" w:hAnsi="Century Gothic" w:cs="Times New Roman"/>
                <w:sz w:val="16"/>
                <w:lang w:val="en-US"/>
              </w:rPr>
              <w:t xml:space="preserve"> “most at</w:t>
            </w:r>
            <w:r w:rsidR="00804016">
              <w:rPr>
                <w:rFonts w:ascii="Century Gothic" w:eastAsia="MS Mincho" w:hAnsi="Century Gothic" w:cs="Times New Roman"/>
                <w:sz w:val="16"/>
                <w:lang w:val="en-US"/>
              </w:rPr>
              <w:t xml:space="preserve"> </w:t>
            </w:r>
            <w:r w:rsidR="00EA36BE" w:rsidRPr="00EA36BE">
              <w:rPr>
                <w:rFonts w:ascii="Century Gothic" w:eastAsia="MS Mincho" w:hAnsi="Century Gothic" w:cs="Times New Roman"/>
                <w:sz w:val="16"/>
                <w:lang w:val="en-US"/>
              </w:rPr>
              <w:t>risk” student</w:t>
            </w:r>
            <w:r w:rsidR="00C52DAE">
              <w:rPr>
                <w:rFonts w:ascii="Century Gothic" w:eastAsia="MS Mincho" w:hAnsi="Century Gothic" w:cs="Times New Roman"/>
                <w:sz w:val="16"/>
                <w:lang w:val="en-US"/>
              </w:rPr>
              <w:t xml:space="preserve"> to be</w:t>
            </w:r>
            <w:r w:rsidR="00EA36BE" w:rsidRPr="00EA36BE">
              <w:rPr>
                <w:rFonts w:ascii="Century Gothic" w:eastAsia="MS Mincho" w:hAnsi="Century Gothic" w:cs="Times New Roman"/>
                <w:sz w:val="16"/>
                <w:lang w:val="en-US"/>
              </w:rPr>
              <w:t xml:space="preserve"> </w:t>
            </w:r>
            <w:r w:rsidR="00C52DAE">
              <w:rPr>
                <w:rFonts w:ascii="Century Gothic" w:eastAsia="MS Mincho" w:hAnsi="Century Gothic" w:cs="Times New Roman"/>
                <w:sz w:val="16"/>
                <w:lang w:val="en-US"/>
              </w:rPr>
              <w:t>targeted</w:t>
            </w:r>
            <w:r w:rsidR="0056054D">
              <w:rPr>
                <w:rFonts w:ascii="Century Gothic" w:eastAsia="MS Mincho" w:hAnsi="Century Gothic" w:cs="Times New Roman"/>
                <w:sz w:val="16"/>
                <w:lang w:val="en-US"/>
              </w:rPr>
              <w:t xml:space="preserve"> (</w:t>
            </w:r>
            <w:r w:rsidR="0056054D" w:rsidRPr="0056054D">
              <w:rPr>
                <w:rFonts w:ascii="Century Gothic" w:eastAsia="MS Mincho" w:hAnsi="Century Gothic" w:cs="Times New Roman"/>
                <w:i/>
                <w:sz w:val="16"/>
                <w:lang w:val="en-US"/>
              </w:rPr>
              <w:t>disaggregated by level of risk</w:t>
            </w:r>
            <w:r w:rsidR="0056054D">
              <w:rPr>
                <w:rFonts w:ascii="Century Gothic" w:eastAsia="MS Mincho" w:hAnsi="Century Gothic" w:cs="Times New Roman"/>
                <w:sz w:val="16"/>
                <w:lang w:val="en-US"/>
              </w:rPr>
              <w:t>)</w:t>
            </w:r>
            <w:r>
              <w:rPr>
                <w:rFonts w:ascii="Century Gothic" w:eastAsia="MS Mincho" w:hAnsi="Century Gothic" w:cs="Times New Roman"/>
                <w:sz w:val="16"/>
                <w:lang w:val="en-US"/>
              </w:rPr>
              <w:t xml:space="preserve">: </w:t>
            </w:r>
          </w:p>
        </w:tc>
        <w:tc>
          <w:tcPr>
            <w:tcW w:w="5677"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3E6226B2" w14:textId="77777777" w:rsidR="0096055C" w:rsidRPr="005A0DC5" w:rsidRDefault="0096055C" w:rsidP="0096055C">
            <w:pPr>
              <w:rPr>
                <w:rFonts w:ascii="Century Gothic" w:eastAsia="MS Mincho" w:hAnsi="Century Gothic" w:cs="Times New Roman"/>
                <w:sz w:val="16"/>
                <w:lang w:val="en-US"/>
              </w:rPr>
            </w:pPr>
          </w:p>
        </w:tc>
      </w:tr>
      <w:tr w:rsidR="0096055C" w:rsidRPr="005A0DC5" w14:paraId="36A15B52" w14:textId="77777777" w:rsidTr="00CD367C">
        <w:trPr>
          <w:trHeight w:val="106"/>
          <w:jc w:val="center"/>
        </w:trPr>
        <w:tc>
          <w:tcPr>
            <w:tcW w:w="3516" w:type="dxa"/>
            <w:tcBorders>
              <w:top w:val="single" w:sz="18" w:space="0" w:color="auto"/>
              <w:left w:val="single" w:sz="18" w:space="0" w:color="auto"/>
              <w:bottom w:val="single" w:sz="4" w:space="0" w:color="auto"/>
              <w:right w:val="single" w:sz="2" w:space="0" w:color="auto"/>
            </w:tcBorders>
            <w:vAlign w:val="center"/>
          </w:tcPr>
          <w:p w14:paraId="35F0B15F" w14:textId="644D22EE" w:rsidR="0096055C" w:rsidRPr="005A0DC5" w:rsidRDefault="0096055C" w:rsidP="0096055C">
            <w:pPr>
              <w:ind w:left="592" w:hanging="592"/>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4.</w:t>
            </w:r>
            <w:r w:rsidRPr="005A0DC5">
              <w:rPr>
                <w:rFonts w:ascii="Century Gothic" w:eastAsia="MS Mincho" w:hAnsi="Century Gothic" w:cs="Times New Roman"/>
                <w:sz w:val="18"/>
                <w:lang w:val="en-US"/>
              </w:rPr>
              <w:t xml:space="preserve"> </w:t>
            </w:r>
            <w:r w:rsidRPr="005A0DC5">
              <w:rPr>
                <w:rFonts w:ascii="Century Gothic" w:eastAsia="MS Mincho" w:hAnsi="Century Gothic" w:cs="Times New Roman"/>
                <w:sz w:val="18"/>
                <w:lang w:val="en-US"/>
              </w:rPr>
              <w:tab/>
            </w:r>
            <w:r w:rsidR="00E25CC8">
              <w:rPr>
                <w:rFonts w:ascii="Century Gothic" w:eastAsia="MS Mincho" w:hAnsi="Century Gothic" w:cs="Times New Roman"/>
                <w:b/>
                <w:sz w:val="18"/>
                <w:lang w:val="en-US"/>
              </w:rPr>
              <w:t>Proposed p</w:t>
            </w:r>
            <w:r w:rsidRPr="005A0DC5">
              <w:rPr>
                <w:rFonts w:ascii="Century Gothic" w:eastAsia="MS Mincho" w:hAnsi="Century Gothic" w:cs="Times New Roman"/>
                <w:b/>
                <w:sz w:val="18"/>
                <w:lang w:val="en-US"/>
              </w:rPr>
              <w:t>roject name/title:</w:t>
            </w:r>
          </w:p>
        </w:tc>
        <w:tc>
          <w:tcPr>
            <w:tcW w:w="7171" w:type="dxa"/>
            <w:gridSpan w:val="6"/>
            <w:tcBorders>
              <w:top w:val="single" w:sz="18" w:space="0" w:color="auto"/>
              <w:left w:val="single" w:sz="2" w:space="0" w:color="auto"/>
              <w:bottom w:val="single" w:sz="6" w:space="0" w:color="auto"/>
              <w:right w:val="single" w:sz="18" w:space="0" w:color="auto"/>
            </w:tcBorders>
            <w:shd w:val="clear" w:color="auto" w:fill="D9D9D9" w:themeFill="background1" w:themeFillShade="D9"/>
            <w:vAlign w:val="center"/>
          </w:tcPr>
          <w:p w14:paraId="61F2B1F1" w14:textId="0BC8EB1F" w:rsidR="0096055C" w:rsidRPr="005A0DC5" w:rsidRDefault="0096055C" w:rsidP="0096055C">
            <w:pPr>
              <w:ind w:left="592" w:hanging="592"/>
              <w:rPr>
                <w:rFonts w:ascii="Century Gothic" w:eastAsia="MS Mincho" w:hAnsi="Century Gothic" w:cs="Times New Roman"/>
                <w:b/>
                <w:sz w:val="18"/>
                <w:lang w:val="en-US"/>
              </w:rPr>
            </w:pPr>
          </w:p>
        </w:tc>
      </w:tr>
      <w:tr w:rsidR="0096055C" w:rsidRPr="005A0DC5" w14:paraId="2742CF41" w14:textId="77777777" w:rsidTr="00CD367C">
        <w:tblPrEx>
          <w:tblBorders>
            <w:top w:val="thinThickLargeGap" w:sz="24" w:space="0" w:color="auto"/>
            <w:left w:val="thinThickLargeGap" w:sz="24" w:space="0" w:color="auto"/>
            <w:bottom w:val="thickThinLargeGap" w:sz="24" w:space="0" w:color="auto"/>
            <w:right w:val="thickThinLargeGap" w:sz="24" w:space="0" w:color="auto"/>
            <w:insideH w:val="single" w:sz="8" w:space="0" w:color="auto"/>
            <w:insideV w:val="single" w:sz="8" w:space="0" w:color="auto"/>
          </w:tblBorders>
        </w:tblPrEx>
        <w:trPr>
          <w:trHeight w:val="93"/>
          <w:jc w:val="center"/>
        </w:trPr>
        <w:tc>
          <w:tcPr>
            <w:tcW w:w="10687" w:type="dxa"/>
            <w:gridSpan w:val="7"/>
            <w:tcBorders>
              <w:top w:val="nil"/>
              <w:left w:val="single" w:sz="18" w:space="0" w:color="auto"/>
              <w:bottom w:val="nil"/>
              <w:right w:val="single" w:sz="18" w:space="0" w:color="auto"/>
            </w:tcBorders>
            <w:vAlign w:val="center"/>
          </w:tcPr>
          <w:p w14:paraId="64658F99" w14:textId="77777777" w:rsidR="0096055C" w:rsidRPr="005A0DC5" w:rsidRDefault="0096055C" w:rsidP="0096055C">
            <w:pPr>
              <w:rPr>
                <w:rFonts w:ascii="Century Gothic" w:eastAsia="MS Mincho" w:hAnsi="Century Gothic" w:cs="Times New Roman"/>
                <w:sz w:val="4"/>
                <w:lang w:val="en-US"/>
              </w:rPr>
            </w:pPr>
          </w:p>
        </w:tc>
      </w:tr>
      <w:tr w:rsidR="0096055C" w:rsidRPr="005A0DC5" w14:paraId="5CF9D573" w14:textId="77777777" w:rsidTr="00CD367C">
        <w:tblPrEx>
          <w:tblBorders>
            <w:top w:val="thinThickLargeGap" w:sz="24" w:space="0" w:color="auto"/>
            <w:left w:val="thinThickLargeGap" w:sz="24" w:space="0" w:color="auto"/>
            <w:bottom w:val="thickThinLargeGap" w:sz="24" w:space="0" w:color="auto"/>
            <w:right w:val="thickThinLargeGap" w:sz="24" w:space="0" w:color="auto"/>
            <w:insideH w:val="single" w:sz="8" w:space="0" w:color="auto"/>
            <w:insideV w:val="single" w:sz="8" w:space="0" w:color="auto"/>
          </w:tblBorders>
        </w:tblPrEx>
        <w:trPr>
          <w:trHeight w:val="187"/>
          <w:jc w:val="center"/>
        </w:trPr>
        <w:tc>
          <w:tcPr>
            <w:tcW w:w="7267" w:type="dxa"/>
            <w:gridSpan w:val="4"/>
            <w:tcBorders>
              <w:top w:val="nil"/>
              <w:left w:val="single" w:sz="18" w:space="0" w:color="auto"/>
              <w:bottom w:val="nil"/>
              <w:right w:val="single" w:sz="8" w:space="0" w:color="auto"/>
            </w:tcBorders>
            <w:vAlign w:val="center"/>
          </w:tcPr>
          <w:p w14:paraId="4915AEF4" w14:textId="111D3091" w:rsidR="0096055C" w:rsidRPr="005A0DC5" w:rsidRDefault="0096055C" w:rsidP="0096055C">
            <w:pPr>
              <w:ind w:left="592" w:hanging="592"/>
              <w:rPr>
                <w:rFonts w:ascii="Century Gothic" w:eastAsia="MS Mincho" w:hAnsi="Century Gothic" w:cs="Times New Roman"/>
                <w:sz w:val="18"/>
                <w:lang w:val="en-US"/>
              </w:rPr>
            </w:pPr>
            <w:r w:rsidRPr="005A0DC5">
              <w:rPr>
                <w:rFonts w:ascii="Century Gothic" w:eastAsia="MS Mincho" w:hAnsi="Century Gothic" w:cs="Times New Roman"/>
                <w:b/>
                <w:sz w:val="18"/>
                <w:lang w:val="en-US"/>
              </w:rPr>
              <w:t>5.</w:t>
            </w:r>
            <w:r w:rsidRPr="005A0DC5">
              <w:rPr>
                <w:rFonts w:ascii="Century Gothic" w:eastAsia="MS Mincho" w:hAnsi="Century Gothic" w:cs="Times New Roman"/>
                <w:sz w:val="18"/>
                <w:lang w:val="en-US"/>
              </w:rPr>
              <w:t xml:space="preserve"> </w:t>
            </w:r>
            <w:r w:rsidRPr="005A0DC5">
              <w:rPr>
                <w:rFonts w:ascii="Century Gothic" w:eastAsia="MS Mincho" w:hAnsi="Century Gothic" w:cs="Times New Roman"/>
                <w:sz w:val="18"/>
                <w:lang w:val="en-US"/>
              </w:rPr>
              <w:tab/>
            </w:r>
            <w:r w:rsidRPr="005A0DC5">
              <w:rPr>
                <w:rFonts w:ascii="Century Gothic" w:eastAsia="MS Mincho" w:hAnsi="Century Gothic" w:cs="Times New Roman"/>
                <w:b/>
                <w:sz w:val="18"/>
                <w:lang w:val="en-US"/>
              </w:rPr>
              <w:t>Total number of years of the proposed project</w:t>
            </w:r>
          </w:p>
        </w:tc>
        <w:tc>
          <w:tcPr>
            <w:tcW w:w="2250"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5FE5A546" w14:textId="77777777" w:rsidR="0096055C" w:rsidRPr="005A0DC5" w:rsidRDefault="0096055C" w:rsidP="0096055C">
            <w:pPr>
              <w:rPr>
                <w:rFonts w:ascii="Century Gothic" w:eastAsia="MS Mincho" w:hAnsi="Century Gothic" w:cs="Times New Roman"/>
                <w:sz w:val="18"/>
                <w:lang w:val="en-US"/>
              </w:rPr>
            </w:pPr>
          </w:p>
        </w:tc>
        <w:tc>
          <w:tcPr>
            <w:tcW w:w="1170" w:type="dxa"/>
            <w:tcBorders>
              <w:top w:val="nil"/>
              <w:left w:val="single" w:sz="4" w:space="0" w:color="auto"/>
              <w:bottom w:val="nil"/>
              <w:right w:val="single" w:sz="18" w:space="0" w:color="auto"/>
            </w:tcBorders>
            <w:shd w:val="clear" w:color="auto" w:fill="auto"/>
            <w:vAlign w:val="center"/>
          </w:tcPr>
          <w:p w14:paraId="08025815" w14:textId="77777777" w:rsidR="0096055C" w:rsidRPr="005A0DC5" w:rsidRDefault="0096055C" w:rsidP="0096055C">
            <w:pPr>
              <w:rPr>
                <w:rFonts w:ascii="Century Gothic" w:eastAsia="MS Mincho" w:hAnsi="Century Gothic" w:cs="Times New Roman"/>
                <w:sz w:val="18"/>
                <w:lang w:val="en-US"/>
              </w:rPr>
            </w:pPr>
          </w:p>
        </w:tc>
      </w:tr>
      <w:tr w:rsidR="0096055C" w:rsidRPr="005A0DC5" w14:paraId="4B73A7BB" w14:textId="77777777" w:rsidTr="00CD367C">
        <w:tblPrEx>
          <w:tblBorders>
            <w:top w:val="thinThickLargeGap" w:sz="24" w:space="0" w:color="auto"/>
            <w:left w:val="thinThickLargeGap" w:sz="24" w:space="0" w:color="auto"/>
            <w:bottom w:val="thickThinLargeGap" w:sz="24" w:space="0" w:color="auto"/>
            <w:right w:val="thickThinLargeGap" w:sz="24" w:space="0" w:color="auto"/>
            <w:insideH w:val="single" w:sz="8" w:space="0" w:color="auto"/>
            <w:insideV w:val="single" w:sz="8" w:space="0" w:color="auto"/>
          </w:tblBorders>
        </w:tblPrEx>
        <w:trPr>
          <w:trHeight w:val="53"/>
          <w:jc w:val="center"/>
        </w:trPr>
        <w:tc>
          <w:tcPr>
            <w:tcW w:w="10687" w:type="dxa"/>
            <w:gridSpan w:val="7"/>
            <w:tcBorders>
              <w:top w:val="nil"/>
              <w:left w:val="single" w:sz="18" w:space="0" w:color="auto"/>
              <w:bottom w:val="nil"/>
              <w:right w:val="single" w:sz="18" w:space="0" w:color="auto"/>
            </w:tcBorders>
            <w:vAlign w:val="center"/>
          </w:tcPr>
          <w:p w14:paraId="777E82FA" w14:textId="77777777" w:rsidR="0096055C" w:rsidRPr="005A0DC5" w:rsidRDefault="0096055C" w:rsidP="0096055C">
            <w:pPr>
              <w:rPr>
                <w:rFonts w:ascii="Century Gothic" w:eastAsia="MS Mincho" w:hAnsi="Century Gothic" w:cs="Times New Roman"/>
                <w:sz w:val="6"/>
                <w:lang w:val="en-US"/>
              </w:rPr>
            </w:pPr>
          </w:p>
        </w:tc>
      </w:tr>
      <w:tr w:rsidR="00DF06A2" w:rsidRPr="005A0DC5" w14:paraId="746B6195" w14:textId="77777777" w:rsidTr="00CD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jc w:val="center"/>
        </w:trPr>
        <w:tc>
          <w:tcPr>
            <w:tcW w:w="5586" w:type="dxa"/>
            <w:gridSpan w:val="3"/>
            <w:tcBorders>
              <w:left w:val="single" w:sz="18" w:space="0" w:color="auto"/>
              <w:right w:val="single" w:sz="4" w:space="0" w:color="auto"/>
            </w:tcBorders>
          </w:tcPr>
          <w:p w14:paraId="2EF694F7" w14:textId="21BC8570" w:rsidR="00DF06A2" w:rsidRPr="005A0DC5" w:rsidRDefault="00DF06A2" w:rsidP="0096055C">
            <w:pPr>
              <w:rPr>
                <w:rFonts w:ascii="Century Gothic" w:eastAsia="MS Mincho" w:hAnsi="Century Gothic" w:cs="Times New Roman"/>
                <w:i/>
                <w:sz w:val="18"/>
                <w:szCs w:val="22"/>
                <w:lang w:val="en-US"/>
              </w:rPr>
            </w:pPr>
            <w:r w:rsidRPr="005A0DC5">
              <w:rPr>
                <w:rFonts w:ascii="Century Gothic" w:eastAsia="MS Mincho" w:hAnsi="Century Gothic" w:cs="Times New Roman"/>
                <w:b/>
                <w:sz w:val="18"/>
                <w:szCs w:val="22"/>
                <w:lang w:val="en-US"/>
              </w:rPr>
              <w:tab/>
            </w:r>
            <w:r>
              <w:rPr>
                <w:rFonts w:ascii="Century Gothic" w:eastAsia="MS Mincho" w:hAnsi="Century Gothic" w:cs="Times New Roman"/>
                <w:b/>
                <w:sz w:val="18"/>
                <w:szCs w:val="22"/>
                <w:lang w:val="en-US"/>
              </w:rPr>
              <w:tab/>
            </w:r>
            <w:r>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 xml:space="preserve">Anticipated project start date: </w:t>
            </w:r>
          </w:p>
        </w:tc>
        <w:tc>
          <w:tcPr>
            <w:tcW w:w="1980" w:type="dxa"/>
            <w:gridSpan w:val="2"/>
            <w:tcBorders>
              <w:top w:val="single" w:sz="4" w:space="0" w:color="auto"/>
              <w:left w:val="single" w:sz="4" w:space="0" w:color="auto"/>
              <w:bottom w:val="single" w:sz="4" w:space="0" w:color="auto"/>
              <w:right w:val="thinThickLargeGap" w:sz="24" w:space="0" w:color="auto"/>
            </w:tcBorders>
            <w:shd w:val="clear" w:color="auto" w:fill="D9D9D9" w:themeFill="background1" w:themeFillShade="D9"/>
          </w:tcPr>
          <w:p w14:paraId="36FDF177" w14:textId="77777777" w:rsidR="00DF06A2" w:rsidRPr="005A0DC5" w:rsidRDefault="00DF06A2" w:rsidP="00DF06A2">
            <w:pPr>
              <w:jc w:val="center"/>
              <w:rPr>
                <w:rFonts w:ascii="Century Gothic" w:eastAsia="MS Mincho" w:hAnsi="Century Gothic" w:cs="Times New Roman"/>
                <w:b/>
                <w:sz w:val="18"/>
                <w:szCs w:val="22"/>
                <w:lang w:val="en-US"/>
              </w:rPr>
            </w:pPr>
          </w:p>
        </w:tc>
        <w:tc>
          <w:tcPr>
            <w:tcW w:w="1951" w:type="dxa"/>
            <w:tcBorders>
              <w:top w:val="single" w:sz="4" w:space="0" w:color="auto"/>
              <w:left w:val="thinThickLargeGap" w:sz="24" w:space="0" w:color="auto"/>
              <w:bottom w:val="single" w:sz="4" w:space="0" w:color="auto"/>
              <w:right w:val="single" w:sz="4" w:space="0" w:color="auto"/>
            </w:tcBorders>
            <w:shd w:val="clear" w:color="auto" w:fill="D9D9D9" w:themeFill="background1" w:themeFillShade="D9"/>
          </w:tcPr>
          <w:p w14:paraId="47253D0B" w14:textId="77777777" w:rsidR="00DF06A2" w:rsidRPr="005A0DC5" w:rsidRDefault="00DF06A2" w:rsidP="00DF06A2">
            <w:pPr>
              <w:jc w:val="center"/>
              <w:rPr>
                <w:rFonts w:ascii="Century Gothic" w:eastAsia="MS Mincho" w:hAnsi="Century Gothic" w:cs="Times New Roman"/>
                <w:b/>
                <w:sz w:val="18"/>
                <w:szCs w:val="22"/>
                <w:lang w:val="en-US"/>
              </w:rPr>
            </w:pPr>
          </w:p>
        </w:tc>
        <w:tc>
          <w:tcPr>
            <w:tcW w:w="1170" w:type="dxa"/>
            <w:tcBorders>
              <w:left w:val="single" w:sz="4" w:space="0" w:color="auto"/>
              <w:right w:val="single" w:sz="18" w:space="0" w:color="auto"/>
            </w:tcBorders>
            <w:shd w:val="clear" w:color="auto" w:fill="auto"/>
          </w:tcPr>
          <w:p w14:paraId="7AA3AE87" w14:textId="77777777" w:rsidR="00DF06A2" w:rsidRPr="005A0DC5" w:rsidRDefault="00DF06A2" w:rsidP="0096055C">
            <w:pPr>
              <w:rPr>
                <w:rFonts w:ascii="Century Gothic" w:eastAsia="MS Mincho" w:hAnsi="Century Gothic" w:cs="Times New Roman"/>
                <w:b/>
                <w:sz w:val="18"/>
                <w:szCs w:val="22"/>
                <w:lang w:val="en-US"/>
              </w:rPr>
            </w:pPr>
          </w:p>
        </w:tc>
      </w:tr>
      <w:tr w:rsidR="00DF06A2" w:rsidRPr="005A0DC5" w14:paraId="7B8BDB4C" w14:textId="77777777" w:rsidTr="00CD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jc w:val="center"/>
        </w:trPr>
        <w:tc>
          <w:tcPr>
            <w:tcW w:w="5586" w:type="dxa"/>
            <w:gridSpan w:val="3"/>
            <w:tcBorders>
              <w:left w:val="single" w:sz="18" w:space="0" w:color="auto"/>
            </w:tcBorders>
            <w:shd w:val="clear" w:color="auto" w:fill="auto"/>
          </w:tcPr>
          <w:p w14:paraId="568B8ABD" w14:textId="77777777" w:rsidR="00DF06A2" w:rsidRPr="005A0DC5" w:rsidRDefault="00DF06A2" w:rsidP="0096055C">
            <w:pPr>
              <w:rPr>
                <w:rFonts w:ascii="Century Gothic" w:eastAsia="MS Mincho" w:hAnsi="Century Gothic" w:cs="Times New Roman"/>
                <w:b/>
                <w:sz w:val="14"/>
                <w:szCs w:val="22"/>
                <w:lang w:val="en-US"/>
              </w:rPr>
            </w:pPr>
          </w:p>
        </w:tc>
        <w:tc>
          <w:tcPr>
            <w:tcW w:w="1980" w:type="dxa"/>
            <w:gridSpan w:val="2"/>
            <w:shd w:val="clear" w:color="auto" w:fill="auto"/>
          </w:tcPr>
          <w:p w14:paraId="02EEE31C" w14:textId="77777777" w:rsidR="00DF06A2" w:rsidRPr="005A0DC5" w:rsidRDefault="00DF06A2" w:rsidP="00DF06A2">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MM</w:t>
            </w:r>
          </w:p>
        </w:tc>
        <w:tc>
          <w:tcPr>
            <w:tcW w:w="1951" w:type="dxa"/>
            <w:shd w:val="clear" w:color="auto" w:fill="auto"/>
          </w:tcPr>
          <w:p w14:paraId="218B524F" w14:textId="77777777" w:rsidR="00DF06A2" w:rsidRPr="005A0DC5" w:rsidRDefault="00DF06A2" w:rsidP="00DF06A2">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YYYY</w:t>
            </w:r>
          </w:p>
        </w:tc>
        <w:tc>
          <w:tcPr>
            <w:tcW w:w="1170" w:type="dxa"/>
            <w:tcBorders>
              <w:left w:val="nil"/>
              <w:right w:val="single" w:sz="18" w:space="0" w:color="auto"/>
            </w:tcBorders>
            <w:shd w:val="clear" w:color="auto" w:fill="auto"/>
          </w:tcPr>
          <w:p w14:paraId="78E16FD3" w14:textId="77777777" w:rsidR="00DF06A2" w:rsidRPr="005A0DC5" w:rsidRDefault="00DF06A2" w:rsidP="0096055C">
            <w:pPr>
              <w:rPr>
                <w:rFonts w:ascii="Century Gothic" w:eastAsia="MS Mincho" w:hAnsi="Century Gothic" w:cs="Times New Roman"/>
                <w:b/>
                <w:sz w:val="14"/>
                <w:szCs w:val="22"/>
                <w:lang w:val="en-US"/>
              </w:rPr>
            </w:pPr>
          </w:p>
        </w:tc>
      </w:tr>
      <w:tr w:rsidR="00DF06A2" w:rsidRPr="005A0DC5" w14:paraId="3B3E6FF5" w14:textId="77777777" w:rsidTr="00CD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jc w:val="center"/>
        </w:trPr>
        <w:tc>
          <w:tcPr>
            <w:tcW w:w="5586" w:type="dxa"/>
            <w:gridSpan w:val="3"/>
            <w:tcBorders>
              <w:left w:val="single" w:sz="18" w:space="0" w:color="auto"/>
              <w:right w:val="single" w:sz="4" w:space="0" w:color="auto"/>
            </w:tcBorders>
          </w:tcPr>
          <w:p w14:paraId="2C327380" w14:textId="5857EA29" w:rsidR="00DF06A2" w:rsidRPr="005A0DC5" w:rsidRDefault="00DF06A2" w:rsidP="0096055C">
            <w:pPr>
              <w:rPr>
                <w:rFonts w:ascii="Century Gothic" w:eastAsia="MS Mincho" w:hAnsi="Century Gothic" w:cs="Times New Roman"/>
                <w:i/>
                <w:sz w:val="18"/>
                <w:szCs w:val="22"/>
                <w:lang w:val="en-US"/>
              </w:rPr>
            </w:pPr>
            <w:r w:rsidRPr="005A0DC5">
              <w:rPr>
                <w:rFonts w:ascii="Century Gothic" w:eastAsia="MS Mincho" w:hAnsi="Century Gothic" w:cs="Times New Roman"/>
                <w:b/>
                <w:sz w:val="18"/>
                <w:szCs w:val="22"/>
                <w:lang w:val="en-US"/>
              </w:rPr>
              <w:tab/>
            </w:r>
            <w:r>
              <w:rPr>
                <w:rFonts w:ascii="Century Gothic" w:eastAsia="MS Mincho" w:hAnsi="Century Gothic" w:cs="Times New Roman"/>
                <w:b/>
                <w:sz w:val="18"/>
                <w:szCs w:val="22"/>
                <w:lang w:val="en-US"/>
              </w:rPr>
              <w:tab/>
            </w:r>
            <w:r>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 xml:space="preserve">Anticipated project end date: </w:t>
            </w:r>
          </w:p>
        </w:tc>
        <w:tc>
          <w:tcPr>
            <w:tcW w:w="1980" w:type="dxa"/>
            <w:gridSpan w:val="2"/>
            <w:tcBorders>
              <w:top w:val="single" w:sz="4" w:space="0" w:color="auto"/>
              <w:left w:val="single" w:sz="4" w:space="0" w:color="auto"/>
              <w:bottom w:val="single" w:sz="4" w:space="0" w:color="auto"/>
              <w:right w:val="thinThickLargeGap" w:sz="24" w:space="0" w:color="auto"/>
            </w:tcBorders>
            <w:shd w:val="clear" w:color="auto" w:fill="D9D9D9" w:themeFill="background1" w:themeFillShade="D9"/>
          </w:tcPr>
          <w:p w14:paraId="71B304DA" w14:textId="77777777" w:rsidR="00DF06A2" w:rsidRPr="005A0DC5" w:rsidRDefault="00DF06A2" w:rsidP="00DF06A2">
            <w:pPr>
              <w:jc w:val="center"/>
              <w:rPr>
                <w:rFonts w:ascii="Century Gothic" w:eastAsia="MS Mincho" w:hAnsi="Century Gothic" w:cs="Times New Roman"/>
                <w:b/>
                <w:sz w:val="18"/>
                <w:szCs w:val="22"/>
                <w:lang w:val="en-US"/>
              </w:rPr>
            </w:pPr>
          </w:p>
        </w:tc>
        <w:tc>
          <w:tcPr>
            <w:tcW w:w="1951" w:type="dxa"/>
            <w:tcBorders>
              <w:top w:val="single" w:sz="4" w:space="0" w:color="auto"/>
              <w:left w:val="thinThickLargeGap" w:sz="24" w:space="0" w:color="auto"/>
              <w:bottom w:val="single" w:sz="4" w:space="0" w:color="auto"/>
              <w:right w:val="single" w:sz="4" w:space="0" w:color="auto"/>
            </w:tcBorders>
            <w:shd w:val="clear" w:color="auto" w:fill="D9D9D9" w:themeFill="background1" w:themeFillShade="D9"/>
          </w:tcPr>
          <w:p w14:paraId="7BCE0552" w14:textId="77777777" w:rsidR="00DF06A2" w:rsidRPr="005A0DC5" w:rsidRDefault="00DF06A2" w:rsidP="00DF06A2">
            <w:pPr>
              <w:jc w:val="center"/>
              <w:rPr>
                <w:rFonts w:ascii="Century Gothic" w:eastAsia="MS Mincho" w:hAnsi="Century Gothic" w:cs="Times New Roman"/>
                <w:b/>
                <w:sz w:val="18"/>
                <w:szCs w:val="22"/>
                <w:lang w:val="en-US"/>
              </w:rPr>
            </w:pPr>
          </w:p>
        </w:tc>
        <w:tc>
          <w:tcPr>
            <w:tcW w:w="1170" w:type="dxa"/>
            <w:tcBorders>
              <w:left w:val="single" w:sz="4" w:space="0" w:color="auto"/>
              <w:right w:val="single" w:sz="18" w:space="0" w:color="auto"/>
            </w:tcBorders>
            <w:shd w:val="clear" w:color="auto" w:fill="auto"/>
          </w:tcPr>
          <w:p w14:paraId="29AF0ACF" w14:textId="77777777" w:rsidR="00DF06A2" w:rsidRPr="005A0DC5" w:rsidRDefault="00DF06A2" w:rsidP="0096055C">
            <w:pPr>
              <w:rPr>
                <w:rFonts w:ascii="Century Gothic" w:eastAsia="MS Mincho" w:hAnsi="Century Gothic" w:cs="Times New Roman"/>
                <w:b/>
                <w:sz w:val="18"/>
                <w:szCs w:val="22"/>
                <w:lang w:val="en-US"/>
              </w:rPr>
            </w:pPr>
          </w:p>
        </w:tc>
      </w:tr>
      <w:tr w:rsidR="00DF06A2" w:rsidRPr="005A0DC5" w14:paraId="217C9F02" w14:textId="77777777" w:rsidTr="00CD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5586" w:type="dxa"/>
            <w:gridSpan w:val="3"/>
            <w:tcBorders>
              <w:left w:val="single" w:sz="18" w:space="0" w:color="auto"/>
            </w:tcBorders>
            <w:shd w:val="clear" w:color="auto" w:fill="auto"/>
          </w:tcPr>
          <w:p w14:paraId="6559CBCA" w14:textId="77777777" w:rsidR="00DF06A2" w:rsidRPr="005A0DC5" w:rsidRDefault="00DF06A2" w:rsidP="0096055C">
            <w:pPr>
              <w:rPr>
                <w:rFonts w:ascii="Century Gothic" w:eastAsia="MS Mincho" w:hAnsi="Century Gothic" w:cs="Times New Roman"/>
                <w:b/>
                <w:sz w:val="14"/>
                <w:szCs w:val="22"/>
                <w:lang w:val="en-US"/>
              </w:rPr>
            </w:pPr>
          </w:p>
        </w:tc>
        <w:tc>
          <w:tcPr>
            <w:tcW w:w="1980" w:type="dxa"/>
            <w:gridSpan w:val="2"/>
            <w:shd w:val="clear" w:color="auto" w:fill="auto"/>
          </w:tcPr>
          <w:p w14:paraId="367C2291" w14:textId="77777777" w:rsidR="00DF06A2" w:rsidRPr="005A0DC5" w:rsidRDefault="00DF06A2" w:rsidP="00DF06A2">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MM</w:t>
            </w:r>
          </w:p>
        </w:tc>
        <w:tc>
          <w:tcPr>
            <w:tcW w:w="1951" w:type="dxa"/>
            <w:shd w:val="clear" w:color="auto" w:fill="auto"/>
          </w:tcPr>
          <w:p w14:paraId="5346DDBB" w14:textId="77777777" w:rsidR="00DF06A2" w:rsidRPr="005A0DC5" w:rsidRDefault="00DF06A2" w:rsidP="00DF06A2">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YYYY</w:t>
            </w:r>
          </w:p>
        </w:tc>
        <w:tc>
          <w:tcPr>
            <w:tcW w:w="1170" w:type="dxa"/>
            <w:tcBorders>
              <w:left w:val="nil"/>
              <w:right w:val="single" w:sz="18" w:space="0" w:color="auto"/>
            </w:tcBorders>
            <w:shd w:val="clear" w:color="auto" w:fill="auto"/>
          </w:tcPr>
          <w:p w14:paraId="60B52C98" w14:textId="77777777" w:rsidR="00DF06A2" w:rsidRPr="005A0DC5" w:rsidRDefault="00DF06A2" w:rsidP="0096055C">
            <w:pPr>
              <w:rPr>
                <w:rFonts w:ascii="Century Gothic" w:eastAsia="MS Mincho" w:hAnsi="Century Gothic" w:cs="Times New Roman"/>
                <w:b/>
                <w:sz w:val="14"/>
                <w:szCs w:val="22"/>
                <w:lang w:val="en-US"/>
              </w:rPr>
            </w:pPr>
          </w:p>
        </w:tc>
      </w:tr>
      <w:tr w:rsidR="005A0DC5" w:rsidRPr="005A0DC5" w14:paraId="114DA4B9" w14:textId="77777777" w:rsidTr="00CD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10687" w:type="dxa"/>
            <w:gridSpan w:val="7"/>
            <w:tcBorders>
              <w:left w:val="single" w:sz="18" w:space="0" w:color="auto"/>
              <w:right w:val="single" w:sz="18" w:space="0" w:color="auto"/>
            </w:tcBorders>
            <w:shd w:val="clear" w:color="auto" w:fill="auto"/>
          </w:tcPr>
          <w:p w14:paraId="3637AF52" w14:textId="57F170F1" w:rsidR="005A0DC5" w:rsidRPr="005A0DC5" w:rsidRDefault="005A0DC5" w:rsidP="0096055C">
            <w:pPr>
              <w:rPr>
                <w:rFonts w:ascii="Century Gothic" w:eastAsia="MS Mincho" w:hAnsi="Century Gothic" w:cs="Times New Roman"/>
                <w:i/>
                <w:sz w:val="16"/>
                <w:szCs w:val="22"/>
                <w:lang w:val="en-US"/>
              </w:rPr>
            </w:pPr>
            <w:r w:rsidRPr="005A0DC5">
              <w:rPr>
                <w:rFonts w:ascii="Century Gothic" w:eastAsia="MS Mincho" w:hAnsi="Century Gothic" w:cs="Times New Roman"/>
                <w:i/>
                <w:sz w:val="18"/>
                <w:szCs w:val="22"/>
                <w:lang w:val="en-US"/>
              </w:rPr>
              <w:t>*</w:t>
            </w:r>
            <w:r w:rsidRPr="005A0DC5">
              <w:rPr>
                <w:rFonts w:ascii="Century Gothic" w:eastAsia="MS Mincho" w:hAnsi="Century Gothic" w:cs="Times New Roman"/>
                <w:i/>
                <w:sz w:val="16"/>
                <w:szCs w:val="22"/>
                <w:lang w:val="en-US"/>
              </w:rPr>
              <w:t>NOTE: ANTICIPATED START DATE SHOULD BE AT LEAST SIX TO NINE MONTHS FROM THE DATE OF THE EOI SUBMISSION.</w:t>
            </w:r>
          </w:p>
        </w:tc>
      </w:tr>
      <w:tr w:rsidR="005A0DC5" w:rsidRPr="005A0DC5" w14:paraId="3D7B1EA2" w14:textId="77777777" w:rsidTr="00CD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10687" w:type="dxa"/>
            <w:gridSpan w:val="7"/>
            <w:tcBorders>
              <w:left w:val="single" w:sz="18" w:space="0" w:color="auto"/>
              <w:right w:val="single" w:sz="18" w:space="0" w:color="auto"/>
            </w:tcBorders>
            <w:shd w:val="clear" w:color="auto" w:fill="auto"/>
          </w:tcPr>
          <w:p w14:paraId="1F0C7F44" w14:textId="77777777" w:rsidR="005A0DC5" w:rsidRPr="00CD367C" w:rsidRDefault="005A0DC5" w:rsidP="0096055C">
            <w:pPr>
              <w:rPr>
                <w:rFonts w:ascii="Century Gothic" w:eastAsia="MS Mincho" w:hAnsi="Century Gothic" w:cs="Times New Roman"/>
                <w:i/>
                <w:sz w:val="2"/>
                <w:szCs w:val="22"/>
                <w:lang w:val="en-US"/>
              </w:rPr>
            </w:pPr>
          </w:p>
        </w:tc>
      </w:tr>
      <w:tr w:rsidR="0096055C" w:rsidRPr="005A0DC5" w14:paraId="4CF7B1CF" w14:textId="77777777" w:rsidTr="00CD367C">
        <w:trPr>
          <w:trHeight w:val="106"/>
          <w:jc w:val="center"/>
        </w:trPr>
        <w:tc>
          <w:tcPr>
            <w:tcW w:w="10687" w:type="dxa"/>
            <w:gridSpan w:val="7"/>
            <w:tcBorders>
              <w:top w:val="nil"/>
              <w:left w:val="single" w:sz="18" w:space="0" w:color="auto"/>
              <w:bottom w:val="nil"/>
              <w:right w:val="single" w:sz="18" w:space="0" w:color="auto"/>
            </w:tcBorders>
            <w:vAlign w:val="center"/>
          </w:tcPr>
          <w:p w14:paraId="44ECD6C2" w14:textId="110A98DE" w:rsidR="0096055C" w:rsidRPr="005A0DC5" w:rsidRDefault="003B275D" w:rsidP="0056054D">
            <w:pPr>
              <w:ind w:left="592" w:hanging="592"/>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6</w:t>
            </w:r>
            <w:r w:rsidR="0096055C" w:rsidRPr="005A0DC5">
              <w:rPr>
                <w:rFonts w:ascii="Century Gothic" w:eastAsia="MS Mincho" w:hAnsi="Century Gothic" w:cs="Times New Roman"/>
                <w:b/>
                <w:sz w:val="18"/>
                <w:lang w:val="en-US"/>
              </w:rPr>
              <w:t>.</w:t>
            </w:r>
            <w:r w:rsidR="0096055C" w:rsidRPr="005A0DC5">
              <w:rPr>
                <w:rFonts w:ascii="Century Gothic" w:eastAsia="MS Mincho" w:hAnsi="Century Gothic" w:cs="Times New Roman"/>
                <w:sz w:val="18"/>
                <w:lang w:val="en-US"/>
              </w:rPr>
              <w:t xml:space="preserve"> </w:t>
            </w:r>
            <w:r w:rsidR="0096055C" w:rsidRPr="005A0DC5">
              <w:rPr>
                <w:rFonts w:ascii="Century Gothic" w:eastAsia="MS Mincho" w:hAnsi="Century Gothic" w:cs="Times New Roman"/>
                <w:sz w:val="18"/>
                <w:lang w:val="en-US"/>
              </w:rPr>
              <w:tab/>
            </w:r>
            <w:r w:rsidR="0096055C" w:rsidRPr="005A0DC5">
              <w:rPr>
                <w:rFonts w:ascii="Century Gothic" w:eastAsia="MS Mincho" w:hAnsi="Century Gothic" w:cs="Times New Roman"/>
                <w:b/>
                <w:sz w:val="18"/>
                <w:lang w:val="en-US"/>
              </w:rPr>
              <w:t xml:space="preserve">Total number of </w:t>
            </w:r>
            <w:r w:rsidR="00985BD2">
              <w:rPr>
                <w:rFonts w:ascii="Century Gothic" w:eastAsia="MS Mincho" w:hAnsi="Century Gothic" w:cs="Times New Roman"/>
                <w:b/>
                <w:sz w:val="18"/>
                <w:lang w:val="en-US"/>
              </w:rPr>
              <w:t>“high risk” and “</w:t>
            </w:r>
            <w:r w:rsidR="002B1B5B">
              <w:rPr>
                <w:rFonts w:ascii="Century Gothic" w:eastAsia="MS Mincho" w:hAnsi="Century Gothic" w:cs="Times New Roman"/>
                <w:b/>
                <w:sz w:val="18"/>
                <w:lang w:val="en-US"/>
              </w:rPr>
              <w:t>most at risk</w:t>
            </w:r>
            <w:r w:rsidR="00985BD2">
              <w:rPr>
                <w:rFonts w:ascii="Century Gothic" w:eastAsia="MS Mincho" w:hAnsi="Century Gothic" w:cs="Times New Roman"/>
                <w:b/>
                <w:sz w:val="18"/>
                <w:lang w:val="en-US"/>
              </w:rPr>
              <w:t>”</w:t>
            </w:r>
            <w:r w:rsidR="002B1B5B">
              <w:rPr>
                <w:rFonts w:ascii="Century Gothic" w:eastAsia="MS Mincho" w:hAnsi="Century Gothic" w:cs="Times New Roman"/>
                <w:b/>
                <w:sz w:val="18"/>
                <w:lang w:val="en-US"/>
              </w:rPr>
              <w:t xml:space="preserve"> </w:t>
            </w:r>
            <w:r w:rsidR="00C336DA">
              <w:rPr>
                <w:rFonts w:ascii="Century Gothic" w:eastAsia="MS Mincho" w:hAnsi="Century Gothic" w:cs="Times New Roman"/>
                <w:b/>
                <w:sz w:val="18"/>
                <w:lang w:val="en-US"/>
              </w:rPr>
              <w:t>students</w:t>
            </w:r>
            <w:r w:rsidR="002B1B5B">
              <w:rPr>
                <w:rFonts w:ascii="Century Gothic" w:eastAsia="MS Mincho" w:hAnsi="Century Gothic" w:cs="Times New Roman"/>
                <w:b/>
                <w:sz w:val="18"/>
                <w:lang w:val="en-US"/>
              </w:rPr>
              <w:t xml:space="preserve"> </w:t>
            </w:r>
            <w:r w:rsidR="00C336DA">
              <w:rPr>
                <w:rFonts w:ascii="Century Gothic" w:eastAsia="MS Mincho" w:hAnsi="Century Gothic" w:cs="Times New Roman"/>
                <w:b/>
                <w:sz w:val="18"/>
                <w:lang w:val="en-US"/>
              </w:rPr>
              <w:t>targeted</w:t>
            </w:r>
            <w:r w:rsidR="002B1B5B">
              <w:rPr>
                <w:rFonts w:ascii="Century Gothic" w:eastAsia="MS Mincho" w:hAnsi="Century Gothic" w:cs="Times New Roman"/>
                <w:b/>
                <w:sz w:val="18"/>
                <w:lang w:val="en-US"/>
              </w:rPr>
              <w:t xml:space="preserve"> </w:t>
            </w:r>
            <w:r w:rsidR="0096055C" w:rsidRPr="005A0DC5">
              <w:rPr>
                <w:rFonts w:ascii="Century Gothic" w:eastAsia="MS Mincho" w:hAnsi="Century Gothic" w:cs="Times New Roman"/>
                <w:b/>
                <w:sz w:val="18"/>
                <w:lang w:val="en-US"/>
              </w:rPr>
              <w:t>by the end of the proposed project</w:t>
            </w:r>
            <w:r w:rsidR="0056054D">
              <w:rPr>
                <w:rFonts w:ascii="Century Gothic" w:eastAsia="MS Mincho" w:hAnsi="Century Gothic" w:cs="Times New Roman"/>
                <w:sz w:val="16"/>
                <w:lang w:val="en-US"/>
              </w:rPr>
              <w:t xml:space="preserve"> </w:t>
            </w:r>
            <w:r w:rsidR="0056054D" w:rsidRPr="0056054D">
              <w:rPr>
                <w:rFonts w:ascii="Century Gothic" w:eastAsia="MS Mincho" w:hAnsi="Century Gothic" w:cs="Times New Roman"/>
                <w:sz w:val="18"/>
                <w:szCs w:val="18"/>
                <w:lang w:val="en-US"/>
              </w:rPr>
              <w:t>(</w:t>
            </w:r>
            <w:r w:rsidR="0056054D" w:rsidRPr="0056054D">
              <w:rPr>
                <w:rFonts w:ascii="Century Gothic" w:eastAsia="MS Mincho" w:hAnsi="Century Gothic" w:cs="Times New Roman"/>
                <w:i/>
                <w:sz w:val="18"/>
                <w:szCs w:val="18"/>
                <w:lang w:val="en-US"/>
              </w:rPr>
              <w:t>disaggregated by level of risk</w:t>
            </w:r>
            <w:r w:rsidR="0056054D" w:rsidRPr="0056054D">
              <w:rPr>
                <w:rFonts w:ascii="Century Gothic" w:eastAsia="MS Mincho" w:hAnsi="Century Gothic" w:cs="Times New Roman"/>
                <w:sz w:val="18"/>
                <w:szCs w:val="18"/>
                <w:lang w:val="en-US"/>
              </w:rPr>
              <w:t>)</w:t>
            </w:r>
            <w:r w:rsidR="0096055C" w:rsidRPr="0056054D">
              <w:rPr>
                <w:rFonts w:ascii="Century Gothic" w:eastAsia="MS Mincho" w:hAnsi="Century Gothic" w:cs="Times New Roman"/>
                <w:b/>
                <w:sz w:val="18"/>
                <w:szCs w:val="18"/>
                <w:lang w:val="en-US"/>
              </w:rPr>
              <w:t>:</w:t>
            </w:r>
          </w:p>
        </w:tc>
      </w:tr>
      <w:tr w:rsidR="0096055C" w:rsidRPr="005A0DC5" w14:paraId="3D8112BA" w14:textId="77777777" w:rsidTr="00CD367C">
        <w:trPr>
          <w:trHeight w:val="178"/>
          <w:jc w:val="center"/>
        </w:trPr>
        <w:tc>
          <w:tcPr>
            <w:tcW w:w="7267" w:type="dxa"/>
            <w:gridSpan w:val="4"/>
            <w:tcBorders>
              <w:top w:val="nil"/>
              <w:left w:val="single" w:sz="18" w:space="0" w:color="auto"/>
              <w:bottom w:val="nil"/>
              <w:right w:val="single" w:sz="8" w:space="0" w:color="auto"/>
            </w:tcBorders>
            <w:vAlign w:val="center"/>
          </w:tcPr>
          <w:p w14:paraId="556D2A2A" w14:textId="6A8B7588" w:rsidR="0096055C" w:rsidRPr="005A0DC5" w:rsidRDefault="0096055C" w:rsidP="00804016">
            <w:pPr>
              <w:ind w:left="589" w:firstLine="3"/>
              <w:rPr>
                <w:rFonts w:ascii="Century Gothic" w:eastAsia="MS Mincho" w:hAnsi="Century Gothic" w:cs="Times New Roman"/>
                <w:i/>
                <w:sz w:val="18"/>
                <w:lang w:val="en-US"/>
              </w:rPr>
            </w:pPr>
            <w:r w:rsidRPr="005A0DC5">
              <w:rPr>
                <w:rFonts w:ascii="Century Gothic" w:eastAsia="MS Mincho" w:hAnsi="Century Gothic" w:cs="Times New Roman"/>
                <w:i/>
                <w:sz w:val="14"/>
                <w:lang w:val="en-US"/>
              </w:rPr>
              <w:t xml:space="preserve">Please refer to the EAC definition of </w:t>
            </w:r>
            <w:r w:rsidR="00A83101" w:rsidRPr="00A83101">
              <w:rPr>
                <w:rFonts w:ascii="Century Gothic" w:eastAsia="MS Mincho" w:hAnsi="Century Gothic" w:cs="Times New Roman"/>
                <w:i/>
                <w:sz w:val="14"/>
                <w:lang w:val="en-US"/>
              </w:rPr>
              <w:t xml:space="preserve">“high risk” and “most at risk” students </w:t>
            </w:r>
            <w:r w:rsidR="00A83101">
              <w:rPr>
                <w:rFonts w:ascii="Century Gothic" w:eastAsia="MS Mincho" w:hAnsi="Century Gothic" w:cs="Times New Roman"/>
                <w:i/>
                <w:sz w:val="14"/>
                <w:lang w:val="en-US"/>
              </w:rPr>
              <w:t xml:space="preserve">beginning </w:t>
            </w:r>
            <w:r w:rsidR="00472D76">
              <w:rPr>
                <w:rFonts w:ascii="Century Gothic" w:eastAsia="MS Mincho" w:hAnsi="Century Gothic" w:cs="Times New Roman"/>
                <w:i/>
                <w:sz w:val="14"/>
                <w:lang w:val="en-US"/>
              </w:rPr>
              <w:t xml:space="preserve">on page </w:t>
            </w:r>
            <w:r w:rsidR="00472D76" w:rsidRPr="00A83101">
              <w:rPr>
                <w:rFonts w:ascii="Century Gothic" w:eastAsia="MS Mincho" w:hAnsi="Century Gothic" w:cs="Times New Roman"/>
                <w:i/>
                <w:sz w:val="14"/>
                <w:lang w:val="en-US"/>
              </w:rPr>
              <w:t>2.</w:t>
            </w:r>
          </w:p>
        </w:tc>
        <w:tc>
          <w:tcPr>
            <w:tcW w:w="2250"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57F77089" w14:textId="77777777" w:rsidR="0096055C" w:rsidRPr="005A0DC5" w:rsidRDefault="0096055C" w:rsidP="0096055C">
            <w:pPr>
              <w:jc w:val="both"/>
              <w:rPr>
                <w:rFonts w:ascii="Century Gothic" w:eastAsia="MS Mincho" w:hAnsi="Century Gothic" w:cs="Times New Roman"/>
                <w:sz w:val="18"/>
                <w:lang w:val="en-US"/>
              </w:rPr>
            </w:pPr>
          </w:p>
        </w:tc>
        <w:tc>
          <w:tcPr>
            <w:tcW w:w="1170" w:type="dxa"/>
            <w:tcBorders>
              <w:top w:val="nil"/>
              <w:left w:val="single" w:sz="4" w:space="0" w:color="auto"/>
              <w:bottom w:val="nil"/>
              <w:right w:val="single" w:sz="18" w:space="0" w:color="auto"/>
            </w:tcBorders>
            <w:shd w:val="clear" w:color="auto" w:fill="auto"/>
          </w:tcPr>
          <w:p w14:paraId="4AA52B75" w14:textId="77777777" w:rsidR="0096055C" w:rsidRPr="005A0DC5" w:rsidRDefault="0096055C" w:rsidP="0096055C">
            <w:pPr>
              <w:jc w:val="both"/>
              <w:rPr>
                <w:rFonts w:ascii="Century Gothic" w:eastAsia="MS Mincho" w:hAnsi="Century Gothic" w:cs="Times New Roman"/>
                <w:sz w:val="18"/>
                <w:lang w:val="en-US"/>
              </w:rPr>
            </w:pPr>
          </w:p>
        </w:tc>
      </w:tr>
      <w:tr w:rsidR="0096055C" w:rsidRPr="005A0DC5" w14:paraId="0694899B" w14:textId="77777777" w:rsidTr="00CD367C">
        <w:trPr>
          <w:trHeight w:val="100"/>
          <w:jc w:val="center"/>
        </w:trPr>
        <w:tc>
          <w:tcPr>
            <w:tcW w:w="10687" w:type="dxa"/>
            <w:gridSpan w:val="7"/>
            <w:tcBorders>
              <w:top w:val="nil"/>
              <w:left w:val="single" w:sz="18" w:space="0" w:color="auto"/>
              <w:bottom w:val="nil"/>
              <w:right w:val="single" w:sz="18" w:space="0" w:color="auto"/>
            </w:tcBorders>
            <w:vAlign w:val="center"/>
          </w:tcPr>
          <w:p w14:paraId="1BB840A4" w14:textId="5EDDC95C" w:rsidR="0096055C" w:rsidRPr="005A0DC5" w:rsidRDefault="003B275D" w:rsidP="0056054D">
            <w:pPr>
              <w:ind w:left="592" w:hanging="592"/>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7</w:t>
            </w:r>
            <w:r w:rsidR="0096055C" w:rsidRPr="005A0DC5">
              <w:rPr>
                <w:rFonts w:ascii="Century Gothic" w:eastAsia="MS Mincho" w:hAnsi="Century Gothic" w:cs="Times New Roman"/>
                <w:b/>
                <w:sz w:val="18"/>
                <w:lang w:val="en-US"/>
              </w:rPr>
              <w:t xml:space="preserve">. </w:t>
            </w:r>
            <w:r w:rsidR="0096055C" w:rsidRPr="005A0DC5">
              <w:rPr>
                <w:rFonts w:ascii="Century Gothic" w:eastAsia="MS Mincho" w:hAnsi="Century Gothic" w:cs="Times New Roman"/>
                <w:b/>
                <w:sz w:val="18"/>
                <w:lang w:val="en-US"/>
              </w:rPr>
              <w:tab/>
              <w:t>Number of</w:t>
            </w:r>
            <w:r w:rsidR="00985BD2">
              <w:rPr>
                <w:rFonts w:ascii="Century Gothic" w:eastAsia="MS Mincho" w:hAnsi="Century Gothic" w:cs="Times New Roman"/>
                <w:b/>
                <w:sz w:val="18"/>
                <w:lang w:val="en-US"/>
              </w:rPr>
              <w:t xml:space="preserve"> </w:t>
            </w:r>
            <w:r w:rsidR="0096055C" w:rsidRPr="005A0DC5">
              <w:rPr>
                <w:rFonts w:ascii="Century Gothic" w:eastAsia="MS Mincho" w:hAnsi="Century Gothic" w:cs="Times New Roman"/>
                <w:b/>
                <w:sz w:val="18"/>
                <w:lang w:val="en-US"/>
              </w:rPr>
              <w:t xml:space="preserve"> </w:t>
            </w:r>
            <w:r w:rsidR="00985BD2">
              <w:rPr>
                <w:rFonts w:ascii="Century Gothic" w:eastAsia="MS Mincho" w:hAnsi="Century Gothic" w:cs="Times New Roman"/>
                <w:b/>
                <w:sz w:val="18"/>
                <w:lang w:val="en-US"/>
              </w:rPr>
              <w:t xml:space="preserve">“high risk” and “most at risk” </w:t>
            </w:r>
            <w:r w:rsidR="00C336DA">
              <w:rPr>
                <w:rFonts w:ascii="Century Gothic" w:eastAsia="MS Mincho" w:hAnsi="Century Gothic" w:cs="Times New Roman"/>
                <w:b/>
                <w:sz w:val="18"/>
                <w:lang w:val="en-US"/>
              </w:rPr>
              <w:t>students</w:t>
            </w:r>
            <w:r w:rsidR="00985BD2">
              <w:rPr>
                <w:rFonts w:ascii="Century Gothic" w:eastAsia="MS Mincho" w:hAnsi="Century Gothic" w:cs="Times New Roman"/>
                <w:b/>
                <w:sz w:val="18"/>
                <w:lang w:val="en-US"/>
              </w:rPr>
              <w:t xml:space="preserve"> targeted</w:t>
            </w:r>
            <w:r w:rsidR="0096055C" w:rsidRPr="005A0DC5">
              <w:rPr>
                <w:rFonts w:ascii="Century Gothic" w:eastAsia="MS Mincho" w:hAnsi="Century Gothic" w:cs="Times New Roman"/>
                <w:b/>
                <w:sz w:val="18"/>
                <w:lang w:val="en-US"/>
              </w:rPr>
              <w:t xml:space="preserve"> </w:t>
            </w:r>
            <w:r w:rsidR="005A0DC5">
              <w:rPr>
                <w:rFonts w:ascii="Century Gothic" w:eastAsia="MS Mincho" w:hAnsi="Century Gothic" w:cs="Times New Roman"/>
                <w:b/>
                <w:sz w:val="18"/>
                <w:lang w:val="en-US"/>
              </w:rPr>
              <w:t xml:space="preserve">each </w:t>
            </w:r>
            <w:r w:rsidR="0096055C" w:rsidRPr="005A0DC5">
              <w:rPr>
                <w:rFonts w:ascii="Century Gothic" w:eastAsia="MS Mincho" w:hAnsi="Century Gothic" w:cs="Times New Roman"/>
                <w:b/>
                <w:sz w:val="18"/>
                <w:lang w:val="en-US"/>
              </w:rPr>
              <w:t>year of the proposed project</w:t>
            </w:r>
            <w:r w:rsidR="0056054D">
              <w:rPr>
                <w:rFonts w:ascii="Century Gothic" w:eastAsia="MS Mincho" w:hAnsi="Century Gothic" w:cs="Times New Roman"/>
                <w:b/>
                <w:sz w:val="18"/>
                <w:lang w:val="en-US"/>
              </w:rPr>
              <w:t xml:space="preserve"> </w:t>
            </w:r>
            <w:r w:rsidR="0056054D" w:rsidRPr="0056054D">
              <w:rPr>
                <w:rFonts w:ascii="Century Gothic" w:eastAsia="MS Mincho" w:hAnsi="Century Gothic" w:cs="Times New Roman"/>
                <w:sz w:val="18"/>
                <w:lang w:val="en-US"/>
              </w:rPr>
              <w:t>(</w:t>
            </w:r>
            <w:r w:rsidR="0056054D" w:rsidRPr="0056054D">
              <w:rPr>
                <w:rFonts w:ascii="Century Gothic" w:eastAsia="MS Mincho" w:hAnsi="Century Gothic" w:cs="Times New Roman"/>
                <w:i/>
                <w:sz w:val="18"/>
                <w:szCs w:val="18"/>
                <w:lang w:val="en-US"/>
              </w:rPr>
              <w:t>disaggregated by level of risk</w:t>
            </w:r>
            <w:r w:rsidR="00B315E6" w:rsidRPr="00B315E6">
              <w:rPr>
                <w:rFonts w:ascii="Century Gothic" w:eastAsia="MS Mincho" w:hAnsi="Century Gothic" w:cs="Times New Roman"/>
                <w:sz w:val="18"/>
                <w:szCs w:val="18"/>
                <w:lang w:val="en-US"/>
              </w:rPr>
              <w:t>)</w:t>
            </w:r>
            <w:r w:rsidR="00472D76">
              <w:rPr>
                <w:rFonts w:ascii="Century Gothic" w:eastAsia="MS Mincho" w:hAnsi="Century Gothic" w:cs="Times New Roman"/>
                <w:b/>
                <w:sz w:val="18"/>
                <w:lang w:val="en-US"/>
              </w:rPr>
              <w:t>:</w:t>
            </w:r>
          </w:p>
        </w:tc>
      </w:tr>
      <w:tr w:rsidR="0096055C" w:rsidRPr="005A0DC5" w14:paraId="694375C4" w14:textId="77777777" w:rsidTr="00CD367C">
        <w:trPr>
          <w:trHeight w:val="72"/>
          <w:jc w:val="center"/>
        </w:trPr>
        <w:tc>
          <w:tcPr>
            <w:tcW w:w="7267" w:type="dxa"/>
            <w:gridSpan w:val="4"/>
            <w:tcBorders>
              <w:top w:val="nil"/>
              <w:left w:val="single" w:sz="18" w:space="0" w:color="auto"/>
              <w:bottom w:val="nil"/>
              <w:right w:val="single" w:sz="8" w:space="0" w:color="auto"/>
            </w:tcBorders>
            <w:vAlign w:val="center"/>
          </w:tcPr>
          <w:p w14:paraId="0B6FB15D" w14:textId="5A15234A" w:rsidR="0096055C" w:rsidRPr="005A0DC5" w:rsidRDefault="0096055C" w:rsidP="007A373B">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1</w:t>
            </w:r>
          </w:p>
        </w:tc>
        <w:tc>
          <w:tcPr>
            <w:tcW w:w="3420" w:type="dxa"/>
            <w:gridSpan w:val="3"/>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56F3FD26" w14:textId="77777777" w:rsidR="0096055C" w:rsidRPr="005A0DC5" w:rsidRDefault="0096055C" w:rsidP="0096055C">
            <w:pPr>
              <w:rPr>
                <w:rFonts w:ascii="Century Gothic" w:eastAsia="MS Mincho" w:hAnsi="Century Gothic" w:cs="Times New Roman"/>
                <w:sz w:val="16"/>
                <w:lang w:val="en-US"/>
              </w:rPr>
            </w:pPr>
          </w:p>
        </w:tc>
      </w:tr>
      <w:tr w:rsidR="0096055C" w:rsidRPr="005A0DC5" w14:paraId="29171DDE" w14:textId="77777777" w:rsidTr="00CD367C">
        <w:trPr>
          <w:trHeight w:val="72"/>
          <w:jc w:val="center"/>
        </w:trPr>
        <w:tc>
          <w:tcPr>
            <w:tcW w:w="7267" w:type="dxa"/>
            <w:gridSpan w:val="4"/>
            <w:tcBorders>
              <w:top w:val="nil"/>
              <w:left w:val="single" w:sz="18" w:space="0" w:color="auto"/>
              <w:bottom w:val="nil"/>
              <w:right w:val="single" w:sz="8" w:space="0" w:color="auto"/>
            </w:tcBorders>
            <w:vAlign w:val="center"/>
          </w:tcPr>
          <w:p w14:paraId="5C09CDAC" w14:textId="5264CE1D" w:rsidR="0096055C" w:rsidRPr="005A0DC5" w:rsidRDefault="0096055C" w:rsidP="007A373B">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2</w:t>
            </w:r>
          </w:p>
        </w:tc>
        <w:tc>
          <w:tcPr>
            <w:tcW w:w="3420"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7F2427C8" w14:textId="77777777" w:rsidR="0096055C" w:rsidRPr="005A0DC5" w:rsidRDefault="0096055C" w:rsidP="0096055C">
            <w:pPr>
              <w:rPr>
                <w:rFonts w:ascii="Century Gothic" w:eastAsia="MS Mincho" w:hAnsi="Century Gothic" w:cs="Times New Roman"/>
                <w:sz w:val="16"/>
                <w:lang w:val="en-US"/>
              </w:rPr>
            </w:pPr>
          </w:p>
        </w:tc>
      </w:tr>
      <w:tr w:rsidR="0096055C" w:rsidRPr="005A0DC5" w14:paraId="7C6628B6" w14:textId="77777777" w:rsidTr="00CD367C">
        <w:trPr>
          <w:trHeight w:val="138"/>
          <w:jc w:val="center"/>
        </w:trPr>
        <w:tc>
          <w:tcPr>
            <w:tcW w:w="7267" w:type="dxa"/>
            <w:gridSpan w:val="4"/>
            <w:tcBorders>
              <w:top w:val="nil"/>
              <w:left w:val="single" w:sz="18" w:space="0" w:color="auto"/>
              <w:bottom w:val="nil"/>
              <w:right w:val="single" w:sz="8" w:space="0" w:color="auto"/>
            </w:tcBorders>
            <w:vAlign w:val="center"/>
          </w:tcPr>
          <w:p w14:paraId="76E18B03" w14:textId="4D5298ED"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3</w:t>
            </w:r>
          </w:p>
        </w:tc>
        <w:tc>
          <w:tcPr>
            <w:tcW w:w="3420"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459EE93A" w14:textId="77777777" w:rsidR="0096055C" w:rsidRPr="005A0DC5" w:rsidRDefault="0096055C" w:rsidP="0096055C">
            <w:pPr>
              <w:rPr>
                <w:rFonts w:ascii="Century Gothic" w:eastAsia="MS Mincho" w:hAnsi="Century Gothic" w:cs="Times New Roman"/>
                <w:sz w:val="16"/>
                <w:lang w:val="en-US"/>
              </w:rPr>
            </w:pPr>
          </w:p>
        </w:tc>
      </w:tr>
      <w:tr w:rsidR="0096055C" w:rsidRPr="005A0DC5" w14:paraId="460CDF80" w14:textId="77777777" w:rsidTr="00CD367C">
        <w:trPr>
          <w:trHeight w:val="72"/>
          <w:jc w:val="center"/>
        </w:trPr>
        <w:tc>
          <w:tcPr>
            <w:tcW w:w="7267" w:type="dxa"/>
            <w:gridSpan w:val="4"/>
            <w:tcBorders>
              <w:top w:val="nil"/>
              <w:left w:val="single" w:sz="18" w:space="0" w:color="auto"/>
              <w:bottom w:val="nil"/>
              <w:right w:val="single" w:sz="8" w:space="0" w:color="auto"/>
            </w:tcBorders>
            <w:vAlign w:val="center"/>
          </w:tcPr>
          <w:p w14:paraId="7634DBBB" w14:textId="4185398A"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4</w:t>
            </w:r>
          </w:p>
        </w:tc>
        <w:tc>
          <w:tcPr>
            <w:tcW w:w="3420"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64DE7A76" w14:textId="77777777" w:rsidR="0096055C" w:rsidRPr="005A0DC5" w:rsidRDefault="0096055C" w:rsidP="0096055C">
            <w:pPr>
              <w:rPr>
                <w:rFonts w:ascii="Century Gothic" w:eastAsia="MS Mincho" w:hAnsi="Century Gothic" w:cs="Times New Roman"/>
                <w:sz w:val="16"/>
                <w:lang w:val="en-US"/>
              </w:rPr>
            </w:pPr>
          </w:p>
        </w:tc>
      </w:tr>
      <w:tr w:rsidR="0096055C" w:rsidRPr="005A0DC5" w14:paraId="518DF630" w14:textId="77777777" w:rsidTr="00CD367C">
        <w:trPr>
          <w:trHeight w:val="72"/>
          <w:jc w:val="center"/>
        </w:trPr>
        <w:tc>
          <w:tcPr>
            <w:tcW w:w="7267" w:type="dxa"/>
            <w:gridSpan w:val="4"/>
            <w:tcBorders>
              <w:top w:val="nil"/>
              <w:left w:val="single" w:sz="18" w:space="0" w:color="auto"/>
              <w:bottom w:val="nil"/>
              <w:right w:val="single" w:sz="8" w:space="0" w:color="auto"/>
            </w:tcBorders>
            <w:vAlign w:val="center"/>
          </w:tcPr>
          <w:p w14:paraId="76E71B25" w14:textId="43BCF244"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Year 5</w:t>
            </w:r>
          </w:p>
        </w:tc>
        <w:tc>
          <w:tcPr>
            <w:tcW w:w="3420"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1B095EFE" w14:textId="77777777" w:rsidR="0096055C" w:rsidRPr="005A0DC5" w:rsidRDefault="0096055C" w:rsidP="0096055C">
            <w:pPr>
              <w:rPr>
                <w:rFonts w:ascii="Century Gothic" w:eastAsia="MS Mincho" w:hAnsi="Century Gothic" w:cs="Times New Roman"/>
                <w:sz w:val="16"/>
                <w:lang w:val="en-US"/>
              </w:rPr>
            </w:pPr>
          </w:p>
        </w:tc>
      </w:tr>
      <w:tr w:rsidR="0096055C" w:rsidRPr="005A0DC5" w14:paraId="4BBC7E79" w14:textId="77777777" w:rsidTr="00CD367C">
        <w:trPr>
          <w:trHeight w:val="20"/>
          <w:jc w:val="center"/>
        </w:trPr>
        <w:tc>
          <w:tcPr>
            <w:tcW w:w="10687" w:type="dxa"/>
            <w:gridSpan w:val="7"/>
            <w:tcBorders>
              <w:top w:val="nil"/>
              <w:left w:val="single" w:sz="18" w:space="0" w:color="auto"/>
              <w:bottom w:val="single" w:sz="18" w:space="0" w:color="auto"/>
              <w:right w:val="single" w:sz="18" w:space="0" w:color="auto"/>
            </w:tcBorders>
            <w:vAlign w:val="center"/>
          </w:tcPr>
          <w:p w14:paraId="4E2A66F4" w14:textId="77777777" w:rsidR="0096055C" w:rsidRPr="005A0DC5" w:rsidRDefault="0096055C" w:rsidP="0096055C">
            <w:pPr>
              <w:rPr>
                <w:rFonts w:ascii="Century Gothic" w:eastAsia="MS Mincho" w:hAnsi="Century Gothic" w:cs="Times New Roman"/>
                <w:sz w:val="6"/>
                <w:lang w:val="en-US"/>
              </w:rPr>
            </w:pPr>
          </w:p>
        </w:tc>
      </w:tr>
    </w:tbl>
    <w:tbl>
      <w:tblPr>
        <w:tblStyle w:val="TableGrid1"/>
        <w:tblW w:w="10766" w:type="dxa"/>
        <w:jc w:val="center"/>
        <w:tblCellSpacing w:w="3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5850"/>
        <w:gridCol w:w="1170"/>
        <w:gridCol w:w="3746"/>
      </w:tblGrid>
      <w:tr w:rsidR="0005050C" w:rsidRPr="005A0DC5" w14:paraId="0DF5DF04" w14:textId="77777777" w:rsidTr="005678F2">
        <w:trPr>
          <w:trHeight w:val="232"/>
          <w:tblCellSpacing w:w="36" w:type="dxa"/>
          <w:jc w:val="center"/>
        </w:trPr>
        <w:tc>
          <w:tcPr>
            <w:tcW w:w="10622" w:type="dxa"/>
            <w:gridSpan w:val="3"/>
            <w:tcBorders>
              <w:top w:val="single" w:sz="18" w:space="0" w:color="auto"/>
              <w:bottom w:val="single" w:sz="8" w:space="0" w:color="auto"/>
            </w:tcBorders>
            <w:shd w:val="clear" w:color="auto" w:fill="D99594" w:themeFill="accent2" w:themeFillTint="99"/>
          </w:tcPr>
          <w:p w14:paraId="615A47E5" w14:textId="6027978B" w:rsidR="0005050C" w:rsidRPr="005A0DC5" w:rsidRDefault="00B32B3C" w:rsidP="0005050C">
            <w:pPr>
              <w:spacing w:line="276" w:lineRule="auto"/>
              <w:jc w:val="center"/>
              <w:rPr>
                <w:rFonts w:ascii="Century Gothic" w:eastAsia="MS Mincho" w:hAnsi="Century Gothic" w:cs="Times New Roman"/>
                <w:b/>
                <w:sz w:val="20"/>
                <w:lang w:val="en-US"/>
              </w:rPr>
            </w:pPr>
            <w:r w:rsidRPr="005A0DC5">
              <w:rPr>
                <w:rFonts w:ascii="Century Gothic" w:eastAsia="Calibri" w:hAnsi="Century Gothic" w:cs="Times New Roman"/>
                <w:sz w:val="18"/>
                <w:szCs w:val="22"/>
                <w:lang w:val="en-US"/>
              </w:rPr>
              <w:br w:type="page"/>
            </w:r>
            <w:r w:rsidR="0005050C" w:rsidRPr="005A0DC5">
              <w:rPr>
                <w:rFonts w:ascii="Century Gothic" w:eastAsia="MS Mincho" w:hAnsi="Century Gothic" w:cs="Times New Roman"/>
                <w:b/>
                <w:sz w:val="20"/>
                <w:lang w:val="en-US"/>
              </w:rPr>
              <w:t>Project Summary Information continued…</w:t>
            </w:r>
          </w:p>
          <w:p w14:paraId="5F850AA2" w14:textId="77777777" w:rsidR="0005050C" w:rsidRPr="005A0DC5" w:rsidRDefault="0005050C" w:rsidP="0005050C">
            <w:pPr>
              <w:spacing w:line="276" w:lineRule="auto"/>
              <w:jc w:val="center"/>
              <w:rPr>
                <w:rFonts w:ascii="Century Gothic" w:eastAsia="MS Mincho" w:hAnsi="Century Gothic" w:cs="Times New Roman"/>
                <w:b/>
                <w:sz w:val="20"/>
                <w:lang w:val="en-US"/>
              </w:rPr>
            </w:pPr>
            <w:r w:rsidRPr="005A0DC5">
              <w:rPr>
                <w:rFonts w:ascii="Century Gothic" w:eastAsia="MS Mincho" w:hAnsi="Century Gothic" w:cs="Times New Roman"/>
                <w:i/>
                <w:sz w:val="16"/>
                <w:lang w:val="en-US"/>
              </w:rPr>
              <w:t>Please provide the following information about the project proposed in this EOI:</w:t>
            </w:r>
          </w:p>
        </w:tc>
      </w:tr>
      <w:tr w:rsidR="0005050C" w:rsidRPr="005A0DC5" w14:paraId="776B79AE" w14:textId="77777777" w:rsidTr="00CD367C">
        <w:trPr>
          <w:trHeight w:val="314"/>
          <w:tblCellSpacing w:w="36" w:type="dxa"/>
          <w:jc w:val="center"/>
        </w:trPr>
        <w:tc>
          <w:tcPr>
            <w:tcW w:w="6912" w:type="dxa"/>
            <w:gridSpan w:val="2"/>
            <w:vMerge w:val="restart"/>
            <w:tcBorders>
              <w:top w:val="single" w:sz="4" w:space="0" w:color="auto"/>
              <w:right w:val="single" w:sz="4" w:space="0" w:color="auto"/>
            </w:tcBorders>
          </w:tcPr>
          <w:p w14:paraId="2C796117" w14:textId="06AB3DF2" w:rsidR="0005050C" w:rsidRPr="005A0DC5" w:rsidRDefault="005A0DC5" w:rsidP="0005050C">
            <w:pPr>
              <w:tabs>
                <w:tab w:val="left" w:pos="333"/>
              </w:tabs>
              <w:ind w:left="333" w:hanging="270"/>
              <w:rPr>
                <w:rFonts w:ascii="Century Gothic" w:eastAsia="Calibri" w:hAnsi="Century Gothic" w:cs="Times New Roman"/>
                <w:b/>
                <w:sz w:val="16"/>
                <w:szCs w:val="22"/>
                <w:lang w:val="en-US"/>
              </w:rPr>
            </w:pPr>
            <w:r>
              <w:rPr>
                <w:rFonts w:ascii="Century Gothic" w:eastAsia="MS Mincho" w:hAnsi="Century Gothic" w:cs="Times New Roman"/>
                <w:b/>
                <w:sz w:val="18"/>
                <w:lang w:val="en-US"/>
              </w:rPr>
              <w:t>8</w:t>
            </w:r>
            <w:r w:rsidR="0005050C" w:rsidRPr="005A0DC5">
              <w:rPr>
                <w:rFonts w:ascii="Century Gothic" w:eastAsia="MS Mincho" w:hAnsi="Century Gothic" w:cs="Times New Roman"/>
                <w:b/>
                <w:sz w:val="18"/>
                <w:lang w:val="en-US"/>
              </w:rPr>
              <w:t xml:space="preserve">. </w:t>
            </w:r>
            <w:r w:rsidR="0005050C" w:rsidRPr="005A0DC5">
              <w:rPr>
                <w:rFonts w:ascii="Century Gothic" w:eastAsia="MS Mincho" w:hAnsi="Century Gothic" w:cs="Times New Roman"/>
                <w:b/>
                <w:sz w:val="18"/>
                <w:lang w:val="en-US"/>
              </w:rPr>
              <w:tab/>
              <w:t>What is the t</w:t>
            </w:r>
            <w:r w:rsidR="0005050C" w:rsidRPr="005A0DC5">
              <w:rPr>
                <w:rFonts w:ascii="Century Gothic" w:eastAsia="Calibri" w:hAnsi="Century Gothic" w:cs="Times New Roman"/>
                <w:b/>
                <w:sz w:val="18"/>
                <w:szCs w:val="22"/>
                <w:lang w:val="en-US"/>
              </w:rPr>
              <w:t xml:space="preserve">otal project budget for the life of the project? </w:t>
            </w:r>
          </w:p>
          <w:p w14:paraId="478E7184" w14:textId="47EA8648" w:rsidR="0005050C" w:rsidRPr="005A0DC5" w:rsidRDefault="0005050C" w:rsidP="0005050C">
            <w:pPr>
              <w:spacing w:line="276" w:lineRule="auto"/>
              <w:jc w:val="both"/>
              <w:rPr>
                <w:rFonts w:ascii="Century Gothic" w:eastAsia="MS Mincho" w:hAnsi="Century Gothic" w:cs="Times New Roman"/>
                <w:i/>
                <w:sz w:val="16"/>
                <w:lang w:val="en-US"/>
              </w:rPr>
            </w:pPr>
            <w:r w:rsidRPr="00C13CA3">
              <w:rPr>
                <w:rFonts w:ascii="Century Gothic" w:hAnsi="Century Gothic"/>
                <w:i/>
                <w:sz w:val="14"/>
                <w:lang w:val="en-US"/>
              </w:rPr>
              <w:t>Total project budget is equal to the EAC request plus all co-funding for all years of the project</w:t>
            </w:r>
            <w:r w:rsidR="00472D76">
              <w:rPr>
                <w:rFonts w:ascii="Century Gothic" w:hAnsi="Century Gothic"/>
                <w:i/>
                <w:sz w:val="14"/>
                <w:lang w:val="en-US"/>
              </w:rPr>
              <w:t>.</w:t>
            </w:r>
          </w:p>
        </w:tc>
        <w:tc>
          <w:tcPr>
            <w:tcW w:w="3638" w:type="dxa"/>
            <w:tcBorders>
              <w:top w:val="single" w:sz="4" w:space="0" w:color="auto"/>
              <w:left w:val="single" w:sz="4" w:space="0" w:color="auto"/>
              <w:bottom w:val="double" w:sz="4" w:space="0" w:color="auto"/>
            </w:tcBorders>
            <w:shd w:val="clear" w:color="auto" w:fill="D9D9D9" w:themeFill="background1" w:themeFillShade="D9"/>
            <w:vAlign w:val="center"/>
          </w:tcPr>
          <w:p w14:paraId="3EA5BDB4" w14:textId="77777777"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6"/>
                <w:lang w:val="en-US"/>
              </w:rPr>
              <w:t>$</w:t>
            </w:r>
          </w:p>
        </w:tc>
      </w:tr>
      <w:tr w:rsidR="0005050C" w:rsidRPr="005A0DC5" w14:paraId="5CD319EF" w14:textId="77777777" w:rsidTr="00CD367C">
        <w:trPr>
          <w:trHeight w:val="214"/>
          <w:tblCellSpacing w:w="36" w:type="dxa"/>
          <w:jc w:val="center"/>
        </w:trPr>
        <w:tc>
          <w:tcPr>
            <w:tcW w:w="6912" w:type="dxa"/>
            <w:gridSpan w:val="2"/>
            <w:vMerge/>
            <w:tcBorders>
              <w:bottom w:val="single" w:sz="4" w:space="0" w:color="auto"/>
              <w:right w:val="single" w:sz="4" w:space="0" w:color="auto"/>
            </w:tcBorders>
          </w:tcPr>
          <w:p w14:paraId="7127F980" w14:textId="77777777" w:rsidR="0005050C" w:rsidRPr="005A0DC5" w:rsidRDefault="0005050C" w:rsidP="0005050C">
            <w:pPr>
              <w:tabs>
                <w:tab w:val="left" w:pos="333"/>
              </w:tabs>
              <w:ind w:left="333" w:hanging="270"/>
              <w:rPr>
                <w:rFonts w:ascii="Century Gothic" w:eastAsia="MS Mincho" w:hAnsi="Century Gothic" w:cs="Times New Roman"/>
                <w:b/>
                <w:sz w:val="16"/>
                <w:lang w:val="en-US"/>
              </w:rPr>
            </w:pPr>
          </w:p>
        </w:tc>
        <w:tc>
          <w:tcPr>
            <w:tcW w:w="3638" w:type="dxa"/>
            <w:tcBorders>
              <w:top w:val="single" w:sz="4" w:space="0" w:color="auto"/>
              <w:left w:val="single" w:sz="4" w:space="0" w:color="auto"/>
              <w:bottom w:val="single" w:sz="4" w:space="0" w:color="auto"/>
            </w:tcBorders>
            <w:shd w:val="clear" w:color="auto" w:fill="D9D9D9" w:themeFill="background1" w:themeFillShade="D9"/>
            <w:vAlign w:val="center"/>
          </w:tcPr>
          <w:p w14:paraId="259B95EB" w14:textId="77777777"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b/>
                <w:i/>
                <w:sz w:val="16"/>
                <w:lang w:val="en-US"/>
              </w:rPr>
              <w:t>Total project cost in $USD</w:t>
            </w:r>
          </w:p>
        </w:tc>
      </w:tr>
      <w:tr w:rsidR="0005050C" w:rsidRPr="005A0DC5" w14:paraId="7023733A" w14:textId="77777777" w:rsidTr="00CD367C">
        <w:trPr>
          <w:trHeight w:val="269"/>
          <w:tblCellSpacing w:w="36" w:type="dxa"/>
          <w:jc w:val="center"/>
        </w:trPr>
        <w:tc>
          <w:tcPr>
            <w:tcW w:w="6912" w:type="dxa"/>
            <w:gridSpan w:val="2"/>
            <w:vMerge w:val="restart"/>
            <w:tcBorders>
              <w:top w:val="single" w:sz="4" w:space="0" w:color="auto"/>
              <w:right w:val="single" w:sz="4" w:space="0" w:color="auto"/>
            </w:tcBorders>
          </w:tcPr>
          <w:p w14:paraId="2996BD31" w14:textId="6EAC0FBC" w:rsidR="0005050C" w:rsidRPr="005A0DC5" w:rsidRDefault="005A0DC5" w:rsidP="0005050C">
            <w:pPr>
              <w:tabs>
                <w:tab w:val="left" w:pos="333"/>
              </w:tabs>
              <w:ind w:left="333" w:hanging="270"/>
              <w:rPr>
                <w:rFonts w:ascii="Century Gothic" w:eastAsia="Calibri" w:hAnsi="Century Gothic" w:cs="Times New Roman"/>
                <w:b/>
                <w:sz w:val="18"/>
                <w:szCs w:val="22"/>
                <w:lang w:val="en-US"/>
              </w:rPr>
            </w:pPr>
            <w:r>
              <w:rPr>
                <w:rFonts w:ascii="Century Gothic" w:eastAsia="MS Mincho" w:hAnsi="Century Gothic" w:cs="Times New Roman"/>
                <w:b/>
                <w:sz w:val="18"/>
                <w:lang w:val="en-US"/>
              </w:rPr>
              <w:t>9</w:t>
            </w:r>
            <w:r w:rsidR="0005050C" w:rsidRPr="005A0DC5">
              <w:rPr>
                <w:rFonts w:ascii="Century Gothic" w:eastAsia="MS Mincho" w:hAnsi="Century Gothic" w:cs="Times New Roman"/>
                <w:b/>
                <w:sz w:val="18"/>
                <w:lang w:val="en-US"/>
              </w:rPr>
              <w:t>.</w:t>
            </w:r>
            <w:r w:rsidR="0005050C" w:rsidRPr="005A0DC5">
              <w:rPr>
                <w:rFonts w:ascii="Century Gothic" w:eastAsia="MS Mincho" w:hAnsi="Century Gothic" w:cs="Times New Roman"/>
                <w:b/>
                <w:sz w:val="18"/>
                <w:lang w:val="en-US"/>
              </w:rPr>
              <w:tab/>
              <w:t>What is the total funding request from EAC?</w:t>
            </w:r>
            <w:r w:rsidR="0005050C" w:rsidRPr="005A0DC5">
              <w:rPr>
                <w:rFonts w:ascii="Century Gothic" w:eastAsia="Calibri" w:hAnsi="Century Gothic" w:cs="Times New Roman"/>
                <w:b/>
                <w:sz w:val="18"/>
                <w:szCs w:val="22"/>
                <w:lang w:val="en-US"/>
              </w:rPr>
              <w:t xml:space="preserve"> </w:t>
            </w:r>
          </w:p>
          <w:p w14:paraId="16E4D2B3" w14:textId="7C859FB3" w:rsidR="0005050C" w:rsidRPr="005A0DC5" w:rsidRDefault="0005050C" w:rsidP="00985BD2">
            <w:pPr>
              <w:spacing w:line="276" w:lineRule="auto"/>
              <w:jc w:val="both"/>
              <w:rPr>
                <w:rFonts w:ascii="Century Gothic" w:eastAsia="MS Mincho" w:hAnsi="Century Gothic" w:cs="Times New Roman"/>
                <w:i/>
                <w:sz w:val="16"/>
                <w:lang w:val="en-US"/>
              </w:rPr>
            </w:pPr>
            <w:r w:rsidRPr="00C13CA3">
              <w:rPr>
                <w:rFonts w:ascii="Century Gothic" w:eastAsia="Calibri" w:hAnsi="Century Gothic" w:cs="Times New Roman"/>
                <w:i/>
                <w:sz w:val="14"/>
                <w:szCs w:val="22"/>
                <w:lang w:val="en-US"/>
              </w:rPr>
              <w:t xml:space="preserve">NOTE: </w:t>
            </w:r>
            <w:r w:rsidR="00985BD2">
              <w:rPr>
                <w:rFonts w:ascii="Century Gothic" w:eastAsia="Calibri" w:hAnsi="Century Gothic" w:cs="Times New Roman"/>
                <w:i/>
                <w:sz w:val="14"/>
                <w:szCs w:val="22"/>
                <w:lang w:val="en-US"/>
              </w:rPr>
              <w:t>T</w:t>
            </w:r>
            <w:r w:rsidRPr="00C13CA3">
              <w:rPr>
                <w:rFonts w:ascii="Century Gothic" w:eastAsia="Calibri" w:hAnsi="Century Gothic" w:cs="Times New Roman"/>
                <w:i/>
                <w:sz w:val="14"/>
                <w:szCs w:val="22"/>
                <w:lang w:val="en-US"/>
              </w:rPr>
              <w:t>he total fundi</w:t>
            </w:r>
            <w:r w:rsidR="005A0DC5" w:rsidRPr="00C13CA3">
              <w:rPr>
                <w:rFonts w:ascii="Century Gothic" w:eastAsia="Calibri" w:hAnsi="Century Gothic" w:cs="Times New Roman"/>
                <w:i/>
                <w:sz w:val="14"/>
                <w:szCs w:val="22"/>
                <w:lang w:val="en-US"/>
              </w:rPr>
              <w:t>ng request from EAC should be</w:t>
            </w:r>
            <w:r w:rsidRPr="00C13CA3">
              <w:rPr>
                <w:rFonts w:ascii="Century Gothic" w:eastAsia="Calibri" w:hAnsi="Century Gothic" w:cs="Times New Roman"/>
                <w:i/>
                <w:sz w:val="14"/>
                <w:szCs w:val="22"/>
                <w:lang w:val="en-US"/>
              </w:rPr>
              <w:t xml:space="preserve"> less than or equal to 50% of t</w:t>
            </w:r>
            <w:r w:rsidR="00472D76">
              <w:rPr>
                <w:rFonts w:ascii="Century Gothic" w:eastAsia="Calibri" w:hAnsi="Century Gothic" w:cs="Times New Roman"/>
                <w:i/>
                <w:sz w:val="14"/>
                <w:szCs w:val="22"/>
                <w:lang w:val="en-US"/>
              </w:rPr>
              <w:t>he total project budget.</w:t>
            </w:r>
          </w:p>
        </w:tc>
        <w:tc>
          <w:tcPr>
            <w:tcW w:w="3638" w:type="dxa"/>
            <w:tcBorders>
              <w:top w:val="single" w:sz="4" w:space="0" w:color="auto"/>
              <w:left w:val="single" w:sz="4" w:space="0" w:color="auto"/>
              <w:bottom w:val="double" w:sz="4" w:space="0" w:color="auto"/>
            </w:tcBorders>
            <w:shd w:val="clear" w:color="auto" w:fill="D9D9D9" w:themeFill="background1" w:themeFillShade="D9"/>
            <w:vAlign w:val="center"/>
          </w:tcPr>
          <w:p w14:paraId="6373E4F5" w14:textId="77777777"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6"/>
                <w:lang w:val="en-US"/>
              </w:rPr>
              <w:t>$</w:t>
            </w:r>
          </w:p>
        </w:tc>
      </w:tr>
      <w:tr w:rsidR="0005050C" w:rsidRPr="005A0DC5" w14:paraId="64F0DA7D" w14:textId="77777777" w:rsidTr="00CD367C">
        <w:trPr>
          <w:trHeight w:val="240"/>
          <w:tblCellSpacing w:w="36" w:type="dxa"/>
          <w:jc w:val="center"/>
        </w:trPr>
        <w:tc>
          <w:tcPr>
            <w:tcW w:w="6912" w:type="dxa"/>
            <w:gridSpan w:val="2"/>
            <w:vMerge/>
            <w:tcBorders>
              <w:bottom w:val="single" w:sz="4" w:space="0" w:color="auto"/>
              <w:right w:val="single" w:sz="4" w:space="0" w:color="auto"/>
            </w:tcBorders>
          </w:tcPr>
          <w:p w14:paraId="1B086B50" w14:textId="77777777" w:rsidR="0005050C" w:rsidRPr="005A0DC5" w:rsidRDefault="0005050C" w:rsidP="0005050C">
            <w:pPr>
              <w:tabs>
                <w:tab w:val="left" w:pos="333"/>
              </w:tabs>
              <w:ind w:left="333" w:hanging="270"/>
              <w:rPr>
                <w:rFonts w:ascii="Century Gothic" w:eastAsia="MS Mincho" w:hAnsi="Century Gothic" w:cs="Times New Roman"/>
                <w:b/>
                <w:sz w:val="16"/>
                <w:lang w:val="en-US"/>
              </w:rPr>
            </w:pPr>
          </w:p>
        </w:tc>
        <w:tc>
          <w:tcPr>
            <w:tcW w:w="3638" w:type="dxa"/>
            <w:tcBorders>
              <w:top w:val="double" w:sz="4" w:space="0" w:color="auto"/>
              <w:left w:val="single" w:sz="4" w:space="0" w:color="auto"/>
              <w:bottom w:val="single" w:sz="4" w:space="0" w:color="auto"/>
            </w:tcBorders>
            <w:shd w:val="clear" w:color="auto" w:fill="D9D9D9" w:themeFill="background1" w:themeFillShade="D9"/>
            <w:vAlign w:val="center"/>
          </w:tcPr>
          <w:p w14:paraId="2D099DA0" w14:textId="77777777"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b/>
                <w:i/>
                <w:sz w:val="16"/>
                <w:lang w:val="en-US"/>
              </w:rPr>
              <w:t>Total funding request from EAC in $USD</w:t>
            </w:r>
          </w:p>
        </w:tc>
      </w:tr>
      <w:tr w:rsidR="0005050C" w:rsidRPr="005A0DC5" w14:paraId="7D878744" w14:textId="77777777" w:rsidTr="00CD367C">
        <w:trPr>
          <w:trHeight w:val="440"/>
          <w:tblCellSpacing w:w="36" w:type="dxa"/>
          <w:jc w:val="center"/>
        </w:trPr>
        <w:tc>
          <w:tcPr>
            <w:tcW w:w="5742" w:type="dxa"/>
            <w:vMerge w:val="restart"/>
            <w:tcBorders>
              <w:top w:val="single" w:sz="4" w:space="0" w:color="auto"/>
              <w:right w:val="single" w:sz="4" w:space="0" w:color="auto"/>
            </w:tcBorders>
          </w:tcPr>
          <w:p w14:paraId="06FAE5AD" w14:textId="256F4FDB" w:rsidR="0005050C" w:rsidRPr="005A0DC5" w:rsidRDefault="005A0DC5" w:rsidP="0005050C">
            <w:pPr>
              <w:tabs>
                <w:tab w:val="left" w:pos="333"/>
              </w:tabs>
              <w:ind w:left="333" w:hanging="270"/>
              <w:rPr>
                <w:rFonts w:ascii="Century Gothic" w:eastAsia="MS Mincho" w:hAnsi="Century Gothic" w:cs="Times New Roman"/>
                <w:b/>
                <w:sz w:val="18"/>
                <w:lang w:val="en-US"/>
              </w:rPr>
            </w:pPr>
            <w:r>
              <w:rPr>
                <w:rFonts w:ascii="Century Gothic" w:eastAsia="MS Mincho" w:hAnsi="Century Gothic" w:cs="Times New Roman"/>
                <w:b/>
                <w:sz w:val="18"/>
                <w:lang w:val="en-US"/>
              </w:rPr>
              <w:t>10</w:t>
            </w:r>
            <w:r w:rsidR="0005050C" w:rsidRPr="005A0DC5">
              <w:rPr>
                <w:rFonts w:ascii="Century Gothic" w:eastAsia="MS Mincho" w:hAnsi="Century Gothic" w:cs="Times New Roman"/>
                <w:b/>
                <w:sz w:val="18"/>
                <w:lang w:val="en-US"/>
              </w:rPr>
              <w:t>.</w:t>
            </w:r>
            <w:r w:rsidR="0005050C" w:rsidRPr="005A0DC5">
              <w:rPr>
                <w:rFonts w:ascii="Century Gothic" w:eastAsia="MS Mincho" w:hAnsi="Century Gothic" w:cs="Times New Roman"/>
                <w:b/>
                <w:sz w:val="18"/>
                <w:lang w:val="en-US"/>
              </w:rPr>
              <w:tab/>
              <w:t>What is the estimated EAC investment</w:t>
            </w:r>
            <w:r w:rsidR="004D708F">
              <w:rPr>
                <w:rFonts w:ascii="Century Gothic" w:eastAsia="MS Mincho" w:hAnsi="Century Gothic" w:cs="Times New Roman"/>
                <w:b/>
                <w:sz w:val="18"/>
                <w:lang w:val="en-US"/>
              </w:rPr>
              <w:t xml:space="preserve"> per </w:t>
            </w:r>
            <w:r w:rsidR="00985BD2">
              <w:rPr>
                <w:rFonts w:ascii="Century Gothic" w:eastAsia="MS Mincho" w:hAnsi="Century Gothic" w:cs="Times New Roman"/>
                <w:b/>
                <w:sz w:val="18"/>
                <w:lang w:val="en-US"/>
              </w:rPr>
              <w:t>child (“high risk” and “</w:t>
            </w:r>
            <w:r w:rsidR="00D36809">
              <w:rPr>
                <w:rFonts w:ascii="Century Gothic" w:eastAsia="MS Mincho" w:hAnsi="Century Gothic" w:cs="Times New Roman"/>
                <w:b/>
                <w:sz w:val="18"/>
                <w:lang w:val="en-US"/>
              </w:rPr>
              <w:t xml:space="preserve">most at </w:t>
            </w:r>
            <w:r w:rsidR="00EB370A">
              <w:rPr>
                <w:rFonts w:ascii="Century Gothic" w:eastAsia="MS Mincho" w:hAnsi="Century Gothic" w:cs="Times New Roman"/>
                <w:b/>
                <w:sz w:val="18"/>
                <w:lang w:val="en-US"/>
              </w:rPr>
              <w:t>risk”</w:t>
            </w:r>
            <w:r w:rsidR="00EF66B4">
              <w:rPr>
                <w:rFonts w:ascii="Century Gothic" w:eastAsia="MS Mincho" w:hAnsi="Century Gothic" w:cs="Times New Roman"/>
                <w:b/>
                <w:sz w:val="18"/>
                <w:lang w:val="en-US"/>
              </w:rPr>
              <w:t>)</w:t>
            </w:r>
            <w:r w:rsidR="00EB370A">
              <w:rPr>
                <w:rFonts w:ascii="Century Gothic" w:eastAsia="MS Mincho" w:hAnsi="Century Gothic" w:cs="Times New Roman"/>
                <w:b/>
                <w:sz w:val="18"/>
                <w:lang w:val="en-US"/>
              </w:rPr>
              <w:t xml:space="preserve"> </w:t>
            </w:r>
            <w:r w:rsidR="00985BD2">
              <w:rPr>
                <w:rFonts w:ascii="Century Gothic" w:eastAsia="MS Mincho" w:hAnsi="Century Gothic" w:cs="Times New Roman"/>
                <w:b/>
                <w:sz w:val="18"/>
                <w:lang w:val="en-US"/>
              </w:rPr>
              <w:t xml:space="preserve">targeted </w:t>
            </w:r>
            <w:r w:rsidR="0005050C" w:rsidRPr="005A0DC5">
              <w:rPr>
                <w:rFonts w:ascii="Century Gothic" w:eastAsia="MS Mincho" w:hAnsi="Century Gothic" w:cs="Times New Roman"/>
                <w:b/>
                <w:sz w:val="18"/>
                <w:lang w:val="en-US"/>
              </w:rPr>
              <w:t xml:space="preserve">by the project? </w:t>
            </w:r>
          </w:p>
          <w:p w14:paraId="6249BF6A" w14:textId="77777777" w:rsidR="0005050C" w:rsidRPr="005A0DC5" w:rsidRDefault="0005050C" w:rsidP="0005050C">
            <w:pPr>
              <w:rPr>
                <w:rFonts w:ascii="Century Gothic" w:eastAsia="Calibri" w:hAnsi="Century Gothic"/>
                <w:sz w:val="16"/>
                <w:szCs w:val="22"/>
                <w:lang w:val="en-US"/>
              </w:rPr>
            </w:pPr>
          </w:p>
          <w:p w14:paraId="42412DBC" w14:textId="29BD959F" w:rsidR="0005050C" w:rsidRPr="005A0DC5" w:rsidRDefault="0005050C" w:rsidP="00EF66B4">
            <w:pPr>
              <w:spacing w:line="276" w:lineRule="auto"/>
              <w:jc w:val="both"/>
              <w:rPr>
                <w:rFonts w:ascii="Century Gothic" w:eastAsia="MS Mincho" w:hAnsi="Century Gothic" w:cs="Times New Roman"/>
                <w:i/>
                <w:sz w:val="16"/>
                <w:lang w:val="en-US"/>
              </w:rPr>
            </w:pPr>
            <w:r w:rsidRPr="00C13CA3">
              <w:rPr>
                <w:rFonts w:ascii="Century Gothic" w:hAnsi="Century Gothic"/>
                <w:i/>
                <w:sz w:val="14"/>
                <w:lang w:val="en-US"/>
              </w:rPr>
              <w:t xml:space="preserve">EAC investment per </w:t>
            </w:r>
            <w:r w:rsidR="00EF66B4">
              <w:rPr>
                <w:rFonts w:ascii="Century Gothic" w:hAnsi="Century Gothic"/>
                <w:i/>
                <w:sz w:val="14"/>
                <w:lang w:val="en-US"/>
              </w:rPr>
              <w:t xml:space="preserve">targeted child </w:t>
            </w:r>
            <w:r w:rsidRPr="00C13CA3">
              <w:rPr>
                <w:rFonts w:ascii="Century Gothic" w:hAnsi="Century Gothic"/>
                <w:i/>
                <w:sz w:val="14"/>
                <w:lang w:val="en-US"/>
              </w:rPr>
              <w:t>= Total</w:t>
            </w:r>
            <w:r w:rsidR="00E25CC8">
              <w:rPr>
                <w:rFonts w:ascii="Century Gothic" w:hAnsi="Century Gothic"/>
                <w:i/>
                <w:sz w:val="14"/>
                <w:lang w:val="en-US"/>
              </w:rPr>
              <w:t xml:space="preserve"> requested from EAC divided by T</w:t>
            </w:r>
            <w:r w:rsidR="007A373B">
              <w:rPr>
                <w:rFonts w:ascii="Century Gothic" w:hAnsi="Century Gothic"/>
                <w:i/>
                <w:sz w:val="14"/>
                <w:lang w:val="en-US"/>
              </w:rPr>
              <w:t>otal</w:t>
            </w:r>
            <w:r w:rsidR="00754320">
              <w:rPr>
                <w:rFonts w:ascii="Century Gothic" w:hAnsi="Century Gothic"/>
                <w:i/>
                <w:sz w:val="14"/>
                <w:lang w:val="en-US"/>
              </w:rPr>
              <w:t xml:space="preserve"> </w:t>
            </w:r>
            <w:r w:rsidR="00EF66B4">
              <w:rPr>
                <w:rFonts w:ascii="Century Gothic" w:hAnsi="Century Gothic"/>
                <w:i/>
                <w:sz w:val="14"/>
                <w:lang w:val="en-US"/>
              </w:rPr>
              <w:t xml:space="preserve">number of </w:t>
            </w:r>
            <w:r w:rsidR="00C336DA" w:rsidRPr="00C336DA">
              <w:rPr>
                <w:rFonts w:ascii="Century Gothic" w:hAnsi="Century Gothic"/>
                <w:i/>
                <w:sz w:val="14"/>
                <w:lang w:val="en-US"/>
              </w:rPr>
              <w:t>“high risk” and “most at risk” students targeted</w:t>
            </w:r>
            <w:r w:rsidR="00AB7B39">
              <w:rPr>
                <w:rFonts w:ascii="Century Gothic" w:hAnsi="Century Gothic"/>
                <w:i/>
                <w:sz w:val="14"/>
                <w:lang w:val="en-US"/>
              </w:rPr>
              <w:t>.</w:t>
            </w:r>
          </w:p>
        </w:tc>
        <w:tc>
          <w:tcPr>
            <w:tcW w:w="480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984522C" w14:textId="77777777" w:rsidR="0005050C" w:rsidRPr="005A0DC5" w:rsidRDefault="0005050C" w:rsidP="0005050C">
            <w:pPr>
              <w:rPr>
                <w:rFonts w:ascii="Century Gothic" w:eastAsia="MS Mincho" w:hAnsi="Century Gothic" w:cs="Times New Roman"/>
                <w:b/>
                <w:sz w:val="16"/>
                <w:u w:val="single"/>
                <w:lang w:val="en-US"/>
              </w:rPr>
            </w:pPr>
            <w:r w:rsidRPr="005A0DC5">
              <w:rPr>
                <w:rFonts w:ascii="Century Gothic" w:eastAsia="MS Mincho" w:hAnsi="Century Gothic" w:cs="Times New Roman"/>
                <w:b/>
                <w:sz w:val="16"/>
                <w:lang w:val="en-US"/>
              </w:rPr>
              <w:t>Total EAC request: $</w:t>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p>
          <w:p w14:paraId="445149C3" w14:textId="6BE1C821"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4"/>
                <w:lang w:val="en-US"/>
              </w:rPr>
              <w:t>(This is eq</w:t>
            </w:r>
            <w:r w:rsidR="00C13CA3">
              <w:rPr>
                <w:rFonts w:ascii="Century Gothic" w:eastAsia="MS Mincho" w:hAnsi="Century Gothic" w:cs="Times New Roman"/>
                <w:i/>
                <w:sz w:val="14"/>
                <w:lang w:val="en-US"/>
              </w:rPr>
              <w:t>ual to the amount in question #9</w:t>
            </w:r>
            <w:r w:rsidRPr="005A0DC5">
              <w:rPr>
                <w:rFonts w:ascii="Century Gothic" w:eastAsia="MS Mincho" w:hAnsi="Century Gothic" w:cs="Times New Roman"/>
                <w:i/>
                <w:sz w:val="14"/>
                <w:lang w:val="en-US"/>
              </w:rPr>
              <w:t>)</w:t>
            </w:r>
          </w:p>
        </w:tc>
      </w:tr>
      <w:tr w:rsidR="0005050C" w:rsidRPr="005A0DC5" w14:paraId="097C51D6" w14:textId="77777777" w:rsidTr="00CD367C">
        <w:trPr>
          <w:trHeight w:val="394"/>
          <w:tblCellSpacing w:w="36" w:type="dxa"/>
          <w:jc w:val="center"/>
        </w:trPr>
        <w:tc>
          <w:tcPr>
            <w:tcW w:w="5742" w:type="dxa"/>
            <w:vMerge/>
            <w:tcBorders>
              <w:right w:val="single" w:sz="4" w:space="0" w:color="auto"/>
            </w:tcBorders>
          </w:tcPr>
          <w:p w14:paraId="535D3C34" w14:textId="77777777" w:rsidR="0005050C" w:rsidRPr="005A0DC5" w:rsidRDefault="0005050C" w:rsidP="0005050C">
            <w:pPr>
              <w:spacing w:line="276" w:lineRule="auto"/>
              <w:jc w:val="both"/>
              <w:rPr>
                <w:rFonts w:ascii="Century Gothic" w:eastAsia="MS Mincho" w:hAnsi="Century Gothic" w:cs="Times New Roman"/>
                <w:i/>
                <w:sz w:val="16"/>
                <w:lang w:val="en-US"/>
              </w:rPr>
            </w:pPr>
          </w:p>
        </w:tc>
        <w:tc>
          <w:tcPr>
            <w:tcW w:w="4808" w:type="dxa"/>
            <w:gridSpan w:val="2"/>
            <w:tcBorders>
              <w:top w:val="single" w:sz="4" w:space="0" w:color="auto"/>
              <w:left w:val="single" w:sz="4" w:space="0" w:color="auto"/>
              <w:bottom w:val="thinThickSmallGap" w:sz="24" w:space="0" w:color="auto"/>
            </w:tcBorders>
            <w:shd w:val="clear" w:color="auto" w:fill="D9D9D9" w:themeFill="background1" w:themeFillShade="D9"/>
            <w:vAlign w:val="center"/>
          </w:tcPr>
          <w:p w14:paraId="3ADB8483" w14:textId="7568E451" w:rsidR="0005050C" w:rsidRPr="005A0DC5" w:rsidRDefault="0005050C" w:rsidP="0005050C">
            <w:pPr>
              <w:rPr>
                <w:rFonts w:ascii="Century Gothic" w:eastAsia="MS Mincho" w:hAnsi="Century Gothic" w:cs="Times New Roman"/>
                <w:b/>
                <w:sz w:val="16"/>
                <w:u w:val="single"/>
                <w:lang w:val="en-US"/>
              </w:rPr>
            </w:pPr>
            <w:r w:rsidRPr="005A0DC5">
              <w:rPr>
                <w:rFonts w:ascii="Century Gothic" w:eastAsia="MS Mincho" w:hAnsi="Century Gothic" w:cs="Times New Roman"/>
                <w:b/>
                <w:sz w:val="16"/>
                <w:lang w:val="en-US"/>
              </w:rPr>
              <w:t xml:space="preserve">Total </w:t>
            </w:r>
            <w:r w:rsidR="008C01EB">
              <w:rPr>
                <w:rFonts w:ascii="Century Gothic" w:eastAsia="MS Mincho" w:hAnsi="Century Gothic" w:cs="Times New Roman"/>
                <w:b/>
                <w:sz w:val="16"/>
                <w:lang w:val="en-US"/>
              </w:rPr>
              <w:t>targeted</w:t>
            </w:r>
            <w:r w:rsidRPr="005A0DC5">
              <w:rPr>
                <w:rFonts w:ascii="Century Gothic" w:eastAsia="MS Mincho" w:hAnsi="Century Gothic" w:cs="Times New Roman"/>
                <w:b/>
                <w:sz w:val="16"/>
                <w:lang w:val="en-US"/>
              </w:rPr>
              <w:t xml:space="preserve">: </w:t>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p>
          <w:p w14:paraId="12776577" w14:textId="3ADD479F" w:rsidR="0005050C" w:rsidRPr="005A0DC5" w:rsidRDefault="0005050C" w:rsidP="00C13CA3">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4"/>
                <w:lang w:val="en-US"/>
              </w:rPr>
              <w:t xml:space="preserve">(This </w:t>
            </w:r>
            <w:r w:rsidR="00C13CA3">
              <w:rPr>
                <w:rFonts w:ascii="Century Gothic" w:eastAsia="MS Mincho" w:hAnsi="Century Gothic" w:cs="Times New Roman"/>
                <w:i/>
                <w:sz w:val="14"/>
                <w:lang w:val="en-US"/>
              </w:rPr>
              <w:t>is equal to the total in</w:t>
            </w:r>
            <w:r w:rsidRPr="005A0DC5">
              <w:rPr>
                <w:rFonts w:ascii="Century Gothic" w:eastAsia="MS Mincho" w:hAnsi="Century Gothic" w:cs="Times New Roman"/>
                <w:i/>
                <w:sz w:val="14"/>
                <w:lang w:val="en-US"/>
              </w:rPr>
              <w:t xml:space="preserve"> question #</w:t>
            </w:r>
            <w:r w:rsidR="00C13CA3">
              <w:rPr>
                <w:rFonts w:ascii="Century Gothic" w:eastAsia="MS Mincho" w:hAnsi="Century Gothic" w:cs="Times New Roman"/>
                <w:i/>
                <w:sz w:val="14"/>
                <w:lang w:val="en-US"/>
              </w:rPr>
              <w:t>6</w:t>
            </w:r>
            <w:r w:rsidRPr="005A0DC5">
              <w:rPr>
                <w:rFonts w:ascii="Century Gothic" w:eastAsia="MS Mincho" w:hAnsi="Century Gothic" w:cs="Times New Roman"/>
                <w:i/>
                <w:sz w:val="14"/>
                <w:lang w:val="en-US"/>
              </w:rPr>
              <w:t>)</w:t>
            </w:r>
          </w:p>
        </w:tc>
      </w:tr>
      <w:tr w:rsidR="0005050C" w:rsidRPr="005A0DC5" w14:paraId="44DBA56D" w14:textId="77777777" w:rsidTr="00CD367C">
        <w:trPr>
          <w:trHeight w:val="315"/>
          <w:tblCellSpacing w:w="36" w:type="dxa"/>
          <w:jc w:val="center"/>
        </w:trPr>
        <w:tc>
          <w:tcPr>
            <w:tcW w:w="5742" w:type="dxa"/>
            <w:vMerge/>
            <w:tcBorders>
              <w:bottom w:val="single" w:sz="18" w:space="0" w:color="auto"/>
              <w:right w:val="single" w:sz="4" w:space="0" w:color="auto"/>
            </w:tcBorders>
          </w:tcPr>
          <w:p w14:paraId="015C3CC9" w14:textId="77777777" w:rsidR="0005050C" w:rsidRPr="005A0DC5" w:rsidRDefault="0005050C" w:rsidP="0005050C">
            <w:pPr>
              <w:spacing w:line="276" w:lineRule="auto"/>
              <w:jc w:val="both"/>
              <w:rPr>
                <w:rFonts w:ascii="Century Gothic" w:eastAsia="MS Mincho" w:hAnsi="Century Gothic" w:cs="Times New Roman"/>
                <w:i/>
                <w:sz w:val="16"/>
                <w:lang w:val="en-US"/>
              </w:rPr>
            </w:pPr>
          </w:p>
        </w:tc>
        <w:tc>
          <w:tcPr>
            <w:tcW w:w="4808" w:type="dxa"/>
            <w:gridSpan w:val="2"/>
            <w:tcBorders>
              <w:top w:val="thinThickSmallGap" w:sz="24" w:space="0" w:color="auto"/>
              <w:left w:val="single" w:sz="4" w:space="0" w:color="auto"/>
              <w:bottom w:val="single" w:sz="18" w:space="0" w:color="auto"/>
            </w:tcBorders>
            <w:shd w:val="clear" w:color="auto" w:fill="D9D9D9" w:themeFill="background1" w:themeFillShade="D9"/>
            <w:vAlign w:val="center"/>
          </w:tcPr>
          <w:p w14:paraId="4A94ADC8" w14:textId="77777777"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b/>
                <w:sz w:val="16"/>
                <w:lang w:val="en-US"/>
              </w:rPr>
              <w:t>EAC investment per child: $</w:t>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p>
        </w:tc>
      </w:tr>
    </w:tbl>
    <w:p w14:paraId="39662EC0" w14:textId="77777777" w:rsidR="0005050C" w:rsidRPr="00CD367C" w:rsidRDefault="0005050C" w:rsidP="0005050C">
      <w:pPr>
        <w:spacing w:line="276" w:lineRule="auto"/>
        <w:rPr>
          <w:rFonts w:ascii="Century Gothic" w:eastAsia="Calibri" w:hAnsi="Century Gothic" w:cs="Times New Roman"/>
          <w:sz w:val="6"/>
          <w:szCs w:val="22"/>
          <w:lang w:val="en-US"/>
        </w:rPr>
      </w:pPr>
    </w:p>
    <w:tbl>
      <w:tblPr>
        <w:tblStyle w:val="TableGrid1"/>
        <w:tblW w:w="10777"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423"/>
        <w:gridCol w:w="6354"/>
      </w:tblGrid>
      <w:tr w:rsidR="0005050C" w:rsidRPr="005A0DC5" w14:paraId="770FB5ED" w14:textId="77777777" w:rsidTr="005678F2">
        <w:trPr>
          <w:trHeight w:val="202"/>
          <w:jc w:val="center"/>
        </w:trPr>
        <w:tc>
          <w:tcPr>
            <w:tcW w:w="10777" w:type="dxa"/>
            <w:gridSpan w:val="2"/>
            <w:shd w:val="clear" w:color="auto" w:fill="D99594" w:themeFill="accent2" w:themeFillTint="99"/>
          </w:tcPr>
          <w:p w14:paraId="201C41A9" w14:textId="4D5EA441" w:rsidR="0005050C" w:rsidRPr="005A0DC5" w:rsidRDefault="0005050C" w:rsidP="0005050C">
            <w:pPr>
              <w:spacing w:line="276" w:lineRule="auto"/>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Organizational Past Experience</w:t>
            </w:r>
            <w:r w:rsidR="001D6122" w:rsidRPr="005A0DC5">
              <w:rPr>
                <w:rFonts w:ascii="Century Gothic" w:eastAsia="MS Mincho" w:hAnsi="Century Gothic" w:cs="Times New Roman"/>
                <w:b/>
                <w:sz w:val="20"/>
                <w:lang w:val="en-US"/>
              </w:rPr>
              <w:t>—EAC Experience</w:t>
            </w:r>
          </w:p>
        </w:tc>
      </w:tr>
      <w:tr w:rsidR="0005050C" w:rsidRPr="005A0DC5" w14:paraId="1E18FA94" w14:textId="77777777" w:rsidTr="00CD367C">
        <w:trPr>
          <w:trHeight w:val="579"/>
          <w:jc w:val="center"/>
        </w:trPr>
        <w:tc>
          <w:tcPr>
            <w:tcW w:w="10777" w:type="dxa"/>
            <w:gridSpan w:val="2"/>
            <w:tcBorders>
              <w:bottom w:val="single" w:sz="6" w:space="0" w:color="auto"/>
            </w:tcBorders>
          </w:tcPr>
          <w:p w14:paraId="15614AC6" w14:textId="37703BC1" w:rsidR="0005050C" w:rsidRPr="005A0DC5" w:rsidRDefault="0005050C" w:rsidP="0005050C">
            <w:pPr>
              <w:rPr>
                <w:rFonts w:ascii="Century Gothic" w:hAnsi="Century Gothic"/>
                <w:sz w:val="20"/>
              </w:rPr>
            </w:pPr>
            <w:r w:rsidRPr="00C336DA">
              <w:rPr>
                <w:rFonts w:ascii="Century Gothic" w:hAnsi="Century Gothic"/>
                <w:b/>
                <w:sz w:val="18"/>
                <w:szCs w:val="18"/>
              </w:rPr>
              <w:t>1</w:t>
            </w:r>
            <w:r w:rsidR="00C13CA3" w:rsidRPr="00C336DA">
              <w:rPr>
                <w:rFonts w:ascii="Century Gothic" w:hAnsi="Century Gothic"/>
                <w:b/>
                <w:sz w:val="18"/>
                <w:szCs w:val="18"/>
              </w:rPr>
              <w:t>1</w:t>
            </w:r>
            <w:r w:rsidRPr="00C336DA">
              <w:rPr>
                <w:rFonts w:ascii="Century Gothic" w:hAnsi="Century Gothic"/>
                <w:b/>
                <w:sz w:val="18"/>
                <w:szCs w:val="18"/>
              </w:rPr>
              <w:t>. Does your organization have, or has it had, previous projects with EAC?</w:t>
            </w:r>
            <w:r w:rsidRPr="005A0DC5">
              <w:rPr>
                <w:rFonts w:ascii="Century Gothic" w:hAnsi="Century Gothic"/>
                <w:sz w:val="20"/>
              </w:rPr>
              <w:t xml:space="preserve"> </w:t>
            </w:r>
            <w:r w:rsidRPr="005A0DC5">
              <w:rPr>
                <w:rFonts w:ascii="Century Gothic" w:hAnsi="Century Gothic"/>
                <w:sz w:val="20"/>
              </w:rPr>
              <w:tab/>
            </w:r>
            <w:r w:rsidRPr="005A0DC5">
              <w:rPr>
                <w:rFonts w:ascii="Century Gothic" w:eastAsia="Calibri" w:hAnsi="Century Gothic" w:cs="Calibri"/>
                <w:b/>
                <w:sz w:val="18"/>
                <w:szCs w:val="18"/>
                <w:lang w:val="en-US"/>
              </w:rPr>
              <w:fldChar w:fldCharType="begin">
                <w:ffData>
                  <w:name w:val=""/>
                  <w:enabled/>
                  <w:calcOnExit w:val="0"/>
                  <w:checkBox>
                    <w:sizeAuto/>
                    <w:default w:val="0"/>
                  </w:checkBox>
                </w:ffData>
              </w:fldChar>
            </w:r>
            <w:r w:rsidRPr="005A0DC5">
              <w:rPr>
                <w:rFonts w:ascii="Century Gothic" w:eastAsia="Calibri" w:hAnsi="Century Gothic" w:cs="Calibri"/>
                <w:b/>
                <w:sz w:val="18"/>
                <w:szCs w:val="18"/>
                <w:lang w:val="en-US"/>
              </w:rPr>
              <w:instrText xml:space="preserve"> FORMCHECKBOX </w:instrText>
            </w:r>
            <w:r w:rsidR="000D58EF">
              <w:rPr>
                <w:rFonts w:ascii="Century Gothic" w:eastAsia="Calibri" w:hAnsi="Century Gothic" w:cs="Calibri"/>
                <w:b/>
                <w:sz w:val="18"/>
                <w:szCs w:val="18"/>
                <w:lang w:val="en-US"/>
              </w:rPr>
            </w:r>
            <w:r w:rsidR="000D58EF">
              <w:rPr>
                <w:rFonts w:ascii="Century Gothic" w:eastAsia="Calibri" w:hAnsi="Century Gothic" w:cs="Calibri"/>
                <w:b/>
                <w:sz w:val="18"/>
                <w:szCs w:val="18"/>
                <w:lang w:val="en-US"/>
              </w:rPr>
              <w:fldChar w:fldCharType="separate"/>
            </w:r>
            <w:r w:rsidRPr="005A0DC5">
              <w:rPr>
                <w:rFonts w:ascii="Century Gothic" w:eastAsia="Calibri" w:hAnsi="Century Gothic" w:cs="Calibri"/>
                <w:b/>
                <w:sz w:val="18"/>
                <w:szCs w:val="18"/>
                <w:lang w:val="en-US"/>
              </w:rPr>
              <w:fldChar w:fldCharType="end"/>
            </w:r>
            <w:r w:rsidRPr="005A0DC5">
              <w:rPr>
                <w:rFonts w:ascii="Century Gothic" w:eastAsia="Calibri" w:hAnsi="Century Gothic" w:cs="Calibri"/>
                <w:b/>
                <w:sz w:val="18"/>
                <w:szCs w:val="18"/>
                <w:lang w:val="en-US"/>
              </w:rPr>
              <w:t xml:space="preserve"> </w:t>
            </w:r>
            <w:r w:rsidRPr="005A0DC5">
              <w:rPr>
                <w:rFonts w:ascii="Century Gothic" w:eastAsia="Calibri" w:hAnsi="Century Gothic" w:cs="Calibri"/>
                <w:sz w:val="20"/>
                <w:szCs w:val="18"/>
                <w:lang w:val="en-US"/>
              </w:rPr>
              <w:t>Yes</w:t>
            </w:r>
            <w:r w:rsidRPr="005A0DC5">
              <w:rPr>
                <w:rFonts w:ascii="Century Gothic" w:eastAsia="Calibri" w:hAnsi="Century Gothic" w:cs="Calibri"/>
                <w:i/>
                <w:sz w:val="18"/>
                <w:szCs w:val="18"/>
                <w:lang w:val="en-US"/>
              </w:rPr>
              <w:tab/>
            </w:r>
            <w:r w:rsidRPr="005A0DC5">
              <w:rPr>
                <w:rFonts w:ascii="Century Gothic" w:eastAsia="Calibri" w:hAnsi="Century Gothic" w:cs="Calibri"/>
                <w:i/>
                <w:sz w:val="18"/>
                <w:szCs w:val="18"/>
                <w:lang w:val="en-US"/>
              </w:rPr>
              <w:tab/>
            </w:r>
            <w:r w:rsidRPr="005A0DC5">
              <w:rPr>
                <w:rFonts w:ascii="Century Gothic" w:eastAsia="Calibri" w:hAnsi="Century Gothic" w:cs="Calibri"/>
                <w:sz w:val="18"/>
                <w:szCs w:val="18"/>
                <w:lang w:val="en-US"/>
              </w:rPr>
              <w:fldChar w:fldCharType="begin">
                <w:ffData>
                  <w:name w:val="Check8"/>
                  <w:enabled/>
                  <w:calcOnExit w:val="0"/>
                  <w:checkBox>
                    <w:sizeAuto/>
                    <w:default w:val="0"/>
                  </w:checkBox>
                </w:ffData>
              </w:fldChar>
            </w:r>
            <w:r w:rsidRPr="005A0DC5">
              <w:rPr>
                <w:rFonts w:ascii="Century Gothic" w:eastAsia="Calibri" w:hAnsi="Century Gothic" w:cs="Calibri"/>
                <w:sz w:val="18"/>
                <w:szCs w:val="18"/>
                <w:lang w:val="en-US"/>
              </w:rPr>
              <w:instrText xml:space="preserve"> FORMCHECKBOX </w:instrText>
            </w:r>
            <w:r w:rsidR="000D58EF">
              <w:rPr>
                <w:rFonts w:ascii="Century Gothic" w:eastAsia="Calibri" w:hAnsi="Century Gothic" w:cs="Calibri"/>
                <w:sz w:val="18"/>
                <w:szCs w:val="18"/>
                <w:lang w:val="en-US"/>
              </w:rPr>
            </w:r>
            <w:r w:rsidR="000D58EF">
              <w:rPr>
                <w:rFonts w:ascii="Century Gothic" w:eastAsia="Calibri" w:hAnsi="Century Gothic" w:cs="Calibri"/>
                <w:sz w:val="18"/>
                <w:szCs w:val="18"/>
                <w:lang w:val="en-US"/>
              </w:rPr>
              <w:fldChar w:fldCharType="separate"/>
            </w:r>
            <w:r w:rsidRPr="005A0DC5">
              <w:rPr>
                <w:rFonts w:ascii="Century Gothic" w:eastAsia="Calibri" w:hAnsi="Century Gothic" w:cs="Calibri"/>
                <w:sz w:val="18"/>
                <w:szCs w:val="18"/>
                <w:lang w:val="en-US"/>
              </w:rPr>
              <w:fldChar w:fldCharType="end"/>
            </w:r>
            <w:r w:rsidRPr="005A0DC5">
              <w:rPr>
                <w:rFonts w:ascii="Century Gothic" w:eastAsia="Calibri" w:hAnsi="Century Gothic" w:cs="Calibri"/>
                <w:sz w:val="18"/>
                <w:szCs w:val="18"/>
                <w:lang w:val="en-US"/>
              </w:rPr>
              <w:t xml:space="preserve"> </w:t>
            </w:r>
            <w:r w:rsidRPr="005A0DC5">
              <w:rPr>
                <w:rFonts w:ascii="Century Gothic" w:eastAsia="Calibri" w:hAnsi="Century Gothic" w:cs="Calibri"/>
                <w:sz w:val="20"/>
                <w:szCs w:val="18"/>
                <w:lang w:val="en-US"/>
              </w:rPr>
              <w:t>No</w:t>
            </w:r>
          </w:p>
          <w:p w14:paraId="012907B2" w14:textId="575BD7B8" w:rsidR="0005050C" w:rsidRPr="005A0DC5" w:rsidRDefault="003A006B" w:rsidP="0005050C">
            <w:pPr>
              <w:spacing w:line="276" w:lineRule="auto"/>
              <w:rPr>
                <w:rFonts w:ascii="Century Gothic" w:eastAsia="MS Mincho" w:hAnsi="Century Gothic" w:cs="Times New Roman"/>
                <w:sz w:val="20"/>
                <w:lang w:val="en-US"/>
              </w:rPr>
            </w:pPr>
            <w:r w:rsidRPr="005A0DC5">
              <w:rPr>
                <w:rFonts w:ascii="Century Gothic" w:hAnsi="Century Gothic"/>
                <w:i/>
                <w:sz w:val="18"/>
                <w:szCs w:val="22"/>
              </w:rPr>
              <w:t xml:space="preserve">IF YES, </w:t>
            </w:r>
            <w:r w:rsidR="0005050C" w:rsidRPr="005A0DC5">
              <w:rPr>
                <w:rFonts w:ascii="Century Gothic" w:hAnsi="Century Gothic"/>
                <w:i/>
                <w:sz w:val="18"/>
                <w:szCs w:val="22"/>
              </w:rPr>
              <w:t xml:space="preserve">please provide the following information: </w:t>
            </w:r>
            <w:r w:rsidR="0005050C" w:rsidRPr="005A0DC5">
              <w:rPr>
                <w:rFonts w:ascii="Century Gothic" w:eastAsia="Calibri" w:hAnsi="Century Gothic" w:cs="Times New Roman"/>
                <w:i/>
                <w:sz w:val="18"/>
                <w:szCs w:val="22"/>
                <w:lang w:val="en-US"/>
              </w:rPr>
              <w:t>Project country/countries, Project title, and Years of operation.</w:t>
            </w:r>
          </w:p>
        </w:tc>
      </w:tr>
      <w:tr w:rsidR="0005050C" w:rsidRPr="005A0DC5" w14:paraId="31433821" w14:textId="77777777" w:rsidTr="00CD367C">
        <w:trPr>
          <w:trHeight w:val="279"/>
          <w:jc w:val="center"/>
        </w:trPr>
        <w:tc>
          <w:tcPr>
            <w:tcW w:w="4423" w:type="dxa"/>
            <w:tcBorders>
              <w:top w:val="nil"/>
              <w:bottom w:val="nil"/>
              <w:right w:val="single" w:sz="6" w:space="0" w:color="auto"/>
            </w:tcBorders>
            <w:vAlign w:val="center"/>
          </w:tcPr>
          <w:p w14:paraId="0C2BB943" w14:textId="20D720E7" w:rsidR="0005050C" w:rsidRPr="005A0DC5" w:rsidRDefault="00CD367C" w:rsidP="00CD367C">
            <w:pPr>
              <w:rPr>
                <w:rFonts w:ascii="Century Gothic" w:eastAsia="MS Mincho" w:hAnsi="Century Gothic" w:cs="Times New Roman"/>
                <w:sz w:val="18"/>
                <w:lang w:val="en-US"/>
              </w:rPr>
            </w:pPr>
            <w:r w:rsidRPr="00CD367C">
              <w:rPr>
                <w:rFonts w:ascii="Century Gothic" w:eastAsia="MS Mincho" w:hAnsi="Century Gothic" w:cs="Times New Roman"/>
                <w:sz w:val="18"/>
                <w:u w:val="single"/>
                <w:lang w:val="en-US"/>
              </w:rPr>
              <w:t>EAC Project 1</w:t>
            </w:r>
            <w:r>
              <w:rPr>
                <w:rFonts w:ascii="Century Gothic" w:eastAsia="MS Mincho" w:hAnsi="Century Gothic" w:cs="Times New Roman"/>
                <w:sz w:val="18"/>
                <w:lang w:val="en-US"/>
              </w:rPr>
              <w:t xml:space="preserve">             </w:t>
            </w:r>
            <w:r w:rsidR="00472D76">
              <w:rPr>
                <w:rFonts w:ascii="Century Gothic" w:eastAsia="MS Mincho" w:hAnsi="Century Gothic" w:cs="Times New Roman"/>
                <w:sz w:val="18"/>
                <w:lang w:val="en-US"/>
              </w:rPr>
              <w:t>Country/Countries n</w:t>
            </w:r>
            <w:r w:rsidR="0005050C" w:rsidRPr="005A0DC5">
              <w:rPr>
                <w:rFonts w:ascii="Century Gothic" w:eastAsia="MS Mincho" w:hAnsi="Century Gothic" w:cs="Times New Roman"/>
                <w:sz w:val="18"/>
                <w:lang w:val="en-US"/>
              </w:rPr>
              <w:t>ame(s)</w:t>
            </w:r>
          </w:p>
        </w:tc>
        <w:tc>
          <w:tcPr>
            <w:tcW w:w="6354" w:type="dxa"/>
            <w:tcBorders>
              <w:top w:val="single" w:sz="6" w:space="0" w:color="auto"/>
              <w:left w:val="single" w:sz="6" w:space="0" w:color="auto"/>
              <w:bottom w:val="single" w:sz="6" w:space="0" w:color="auto"/>
            </w:tcBorders>
            <w:shd w:val="clear" w:color="auto" w:fill="D9D9D9" w:themeFill="background1" w:themeFillShade="D9"/>
            <w:vAlign w:val="bottom"/>
          </w:tcPr>
          <w:p w14:paraId="046EFF42" w14:textId="77777777" w:rsidR="0005050C" w:rsidRPr="005A0DC5" w:rsidRDefault="0005050C" w:rsidP="0005050C">
            <w:pPr>
              <w:rPr>
                <w:rFonts w:ascii="Century Gothic" w:eastAsia="MS Mincho" w:hAnsi="Century Gothic" w:cs="Times New Roman"/>
                <w:sz w:val="18"/>
                <w:lang w:val="en-US"/>
              </w:rPr>
            </w:pPr>
          </w:p>
        </w:tc>
      </w:tr>
      <w:tr w:rsidR="0005050C" w:rsidRPr="005A0DC5" w14:paraId="098649BC" w14:textId="77777777" w:rsidTr="00CD367C">
        <w:trPr>
          <w:trHeight w:val="296"/>
          <w:jc w:val="center"/>
        </w:trPr>
        <w:tc>
          <w:tcPr>
            <w:tcW w:w="4423" w:type="dxa"/>
            <w:tcBorders>
              <w:top w:val="nil"/>
              <w:bottom w:val="nil"/>
              <w:right w:val="single" w:sz="6" w:space="0" w:color="auto"/>
            </w:tcBorders>
            <w:vAlign w:val="center"/>
          </w:tcPr>
          <w:p w14:paraId="7ACD29D1" w14:textId="77777777"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p>
        </w:tc>
        <w:tc>
          <w:tcPr>
            <w:tcW w:w="6354" w:type="dxa"/>
            <w:tcBorders>
              <w:top w:val="single" w:sz="6" w:space="0" w:color="auto"/>
              <w:left w:val="single" w:sz="6" w:space="0" w:color="auto"/>
              <w:bottom w:val="single" w:sz="6" w:space="0" w:color="auto"/>
            </w:tcBorders>
            <w:shd w:val="clear" w:color="auto" w:fill="D9D9D9" w:themeFill="background1" w:themeFillShade="D9"/>
            <w:vAlign w:val="bottom"/>
          </w:tcPr>
          <w:p w14:paraId="2BCA4358" w14:textId="77777777" w:rsidR="0005050C" w:rsidRPr="005A0DC5" w:rsidRDefault="0005050C" w:rsidP="0005050C">
            <w:pPr>
              <w:rPr>
                <w:rFonts w:ascii="Century Gothic" w:eastAsia="MS Mincho" w:hAnsi="Century Gothic" w:cs="Times New Roman"/>
                <w:sz w:val="18"/>
                <w:lang w:val="en-US"/>
              </w:rPr>
            </w:pPr>
          </w:p>
        </w:tc>
      </w:tr>
      <w:tr w:rsidR="0005050C" w:rsidRPr="005A0DC5" w14:paraId="083B5945" w14:textId="77777777" w:rsidTr="00CD367C">
        <w:trPr>
          <w:trHeight w:val="246"/>
          <w:jc w:val="center"/>
        </w:trPr>
        <w:tc>
          <w:tcPr>
            <w:tcW w:w="4423" w:type="dxa"/>
            <w:tcBorders>
              <w:top w:val="nil"/>
              <w:bottom w:val="single" w:sz="6" w:space="0" w:color="auto"/>
              <w:right w:val="single" w:sz="6" w:space="0" w:color="auto"/>
            </w:tcBorders>
            <w:vAlign w:val="center"/>
          </w:tcPr>
          <w:p w14:paraId="7FC75EB3" w14:textId="04886A56"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 xml:space="preserve">Total project </w:t>
            </w:r>
            <w:r w:rsidR="00472D76">
              <w:rPr>
                <w:rFonts w:ascii="Century Gothic" w:eastAsia="MS Mincho" w:hAnsi="Century Gothic" w:cs="Times New Roman"/>
                <w:sz w:val="18"/>
                <w:lang w:val="en-US"/>
              </w:rPr>
              <w:t>years</w:t>
            </w:r>
          </w:p>
        </w:tc>
        <w:tc>
          <w:tcPr>
            <w:tcW w:w="6354" w:type="dxa"/>
            <w:tcBorders>
              <w:top w:val="single" w:sz="6" w:space="0" w:color="auto"/>
              <w:left w:val="single" w:sz="6" w:space="0" w:color="auto"/>
              <w:bottom w:val="single" w:sz="6" w:space="0" w:color="auto"/>
            </w:tcBorders>
            <w:shd w:val="clear" w:color="auto" w:fill="D9D9D9" w:themeFill="background1" w:themeFillShade="D9"/>
            <w:vAlign w:val="bottom"/>
          </w:tcPr>
          <w:p w14:paraId="1E88FC14" w14:textId="77777777" w:rsidR="0005050C" w:rsidRPr="005A0DC5" w:rsidRDefault="0005050C" w:rsidP="0005050C">
            <w:pPr>
              <w:rPr>
                <w:rFonts w:ascii="Century Gothic" w:eastAsia="MS Mincho" w:hAnsi="Century Gothic" w:cs="Times New Roman"/>
                <w:sz w:val="18"/>
                <w:lang w:val="en-US"/>
              </w:rPr>
            </w:pPr>
          </w:p>
        </w:tc>
      </w:tr>
      <w:tr w:rsidR="0005050C" w:rsidRPr="005A0DC5" w14:paraId="7ED517DB" w14:textId="77777777" w:rsidTr="00CD367C">
        <w:trPr>
          <w:trHeight w:val="301"/>
          <w:jc w:val="center"/>
        </w:trPr>
        <w:tc>
          <w:tcPr>
            <w:tcW w:w="4423" w:type="dxa"/>
            <w:tcBorders>
              <w:top w:val="nil"/>
              <w:bottom w:val="nil"/>
              <w:right w:val="single" w:sz="6" w:space="0" w:color="auto"/>
            </w:tcBorders>
            <w:vAlign w:val="center"/>
          </w:tcPr>
          <w:p w14:paraId="767ACD16" w14:textId="579C9AF7" w:rsidR="0005050C" w:rsidRPr="005A0DC5" w:rsidRDefault="00CD367C" w:rsidP="00CD367C">
            <w:pPr>
              <w:rPr>
                <w:rFonts w:ascii="Century Gothic" w:eastAsia="MS Mincho" w:hAnsi="Century Gothic" w:cs="Times New Roman"/>
                <w:sz w:val="18"/>
                <w:lang w:val="en-US"/>
              </w:rPr>
            </w:pPr>
            <w:r w:rsidRPr="00CD367C">
              <w:rPr>
                <w:rFonts w:ascii="Century Gothic" w:eastAsia="MS Mincho" w:hAnsi="Century Gothic" w:cs="Times New Roman"/>
                <w:sz w:val="18"/>
                <w:u w:val="single"/>
                <w:lang w:val="en-US"/>
              </w:rPr>
              <w:t>EAC Project 2</w:t>
            </w:r>
            <w:r>
              <w:rPr>
                <w:rFonts w:ascii="Century Gothic" w:eastAsia="MS Mincho" w:hAnsi="Century Gothic" w:cs="Times New Roman"/>
                <w:sz w:val="18"/>
                <w:lang w:val="en-US"/>
              </w:rPr>
              <w:t xml:space="preserve">             </w:t>
            </w:r>
            <w:r w:rsidR="00472D76">
              <w:rPr>
                <w:rFonts w:ascii="Century Gothic" w:eastAsia="MS Mincho" w:hAnsi="Century Gothic" w:cs="Times New Roman"/>
                <w:sz w:val="18"/>
                <w:lang w:val="en-US"/>
              </w:rPr>
              <w:t>Country/Countries n</w:t>
            </w:r>
            <w:r w:rsidR="0005050C" w:rsidRPr="005A0DC5">
              <w:rPr>
                <w:rFonts w:ascii="Century Gothic" w:eastAsia="MS Mincho" w:hAnsi="Century Gothic" w:cs="Times New Roman"/>
                <w:sz w:val="18"/>
                <w:lang w:val="en-US"/>
              </w:rPr>
              <w:t>ame(s)</w:t>
            </w:r>
          </w:p>
        </w:tc>
        <w:tc>
          <w:tcPr>
            <w:tcW w:w="6354" w:type="dxa"/>
            <w:tcBorders>
              <w:top w:val="single" w:sz="6" w:space="0" w:color="auto"/>
              <w:left w:val="single" w:sz="6" w:space="0" w:color="auto"/>
              <w:bottom w:val="single" w:sz="6" w:space="0" w:color="auto"/>
            </w:tcBorders>
            <w:shd w:val="clear" w:color="auto" w:fill="D9D9D9" w:themeFill="background1" w:themeFillShade="D9"/>
            <w:vAlign w:val="bottom"/>
          </w:tcPr>
          <w:p w14:paraId="601ACA70" w14:textId="77777777" w:rsidR="0005050C" w:rsidRPr="005A0DC5" w:rsidRDefault="0005050C" w:rsidP="0005050C">
            <w:pPr>
              <w:rPr>
                <w:rFonts w:ascii="Century Gothic" w:hAnsi="Century Gothic"/>
                <w:sz w:val="12"/>
              </w:rPr>
            </w:pPr>
          </w:p>
        </w:tc>
      </w:tr>
      <w:tr w:rsidR="0005050C" w:rsidRPr="005A0DC5" w14:paraId="1E0D9E8E" w14:textId="77777777" w:rsidTr="00CD367C">
        <w:trPr>
          <w:trHeight w:val="296"/>
          <w:jc w:val="center"/>
        </w:trPr>
        <w:tc>
          <w:tcPr>
            <w:tcW w:w="4423" w:type="dxa"/>
            <w:tcBorders>
              <w:top w:val="nil"/>
              <w:bottom w:val="nil"/>
              <w:right w:val="single" w:sz="6" w:space="0" w:color="auto"/>
            </w:tcBorders>
            <w:vAlign w:val="center"/>
          </w:tcPr>
          <w:p w14:paraId="50011F59" w14:textId="77777777"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p>
        </w:tc>
        <w:tc>
          <w:tcPr>
            <w:tcW w:w="6354" w:type="dxa"/>
            <w:tcBorders>
              <w:top w:val="single" w:sz="6" w:space="0" w:color="auto"/>
              <w:left w:val="single" w:sz="6" w:space="0" w:color="auto"/>
              <w:bottom w:val="single" w:sz="6" w:space="0" w:color="auto"/>
            </w:tcBorders>
            <w:shd w:val="clear" w:color="auto" w:fill="D9D9D9" w:themeFill="background1" w:themeFillShade="D9"/>
            <w:vAlign w:val="bottom"/>
          </w:tcPr>
          <w:p w14:paraId="561C7DA9" w14:textId="77777777" w:rsidR="0005050C" w:rsidRPr="005A0DC5" w:rsidRDefault="0005050C" w:rsidP="0005050C">
            <w:pPr>
              <w:rPr>
                <w:rFonts w:ascii="Century Gothic" w:hAnsi="Century Gothic"/>
                <w:sz w:val="12"/>
              </w:rPr>
            </w:pPr>
          </w:p>
        </w:tc>
      </w:tr>
      <w:tr w:rsidR="0005050C" w:rsidRPr="005A0DC5" w14:paraId="1B5AD148" w14:textId="77777777" w:rsidTr="00CD367C">
        <w:trPr>
          <w:trHeight w:val="312"/>
          <w:jc w:val="center"/>
        </w:trPr>
        <w:tc>
          <w:tcPr>
            <w:tcW w:w="4423" w:type="dxa"/>
            <w:tcBorders>
              <w:top w:val="nil"/>
              <w:bottom w:val="single" w:sz="6" w:space="0" w:color="auto"/>
              <w:right w:val="single" w:sz="6" w:space="0" w:color="auto"/>
            </w:tcBorders>
            <w:vAlign w:val="center"/>
          </w:tcPr>
          <w:p w14:paraId="0B885F1E" w14:textId="1A09C88C"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p>
        </w:tc>
        <w:tc>
          <w:tcPr>
            <w:tcW w:w="6354" w:type="dxa"/>
            <w:tcBorders>
              <w:top w:val="single" w:sz="6" w:space="0" w:color="auto"/>
              <w:left w:val="single" w:sz="6" w:space="0" w:color="auto"/>
              <w:bottom w:val="single" w:sz="6" w:space="0" w:color="auto"/>
            </w:tcBorders>
            <w:shd w:val="clear" w:color="auto" w:fill="D9D9D9" w:themeFill="background1" w:themeFillShade="D9"/>
            <w:vAlign w:val="bottom"/>
          </w:tcPr>
          <w:p w14:paraId="09B5B7DA" w14:textId="77777777" w:rsidR="0005050C" w:rsidRPr="005A0DC5" w:rsidRDefault="0005050C" w:rsidP="0005050C">
            <w:pPr>
              <w:rPr>
                <w:rFonts w:ascii="Century Gothic" w:hAnsi="Century Gothic"/>
                <w:sz w:val="12"/>
              </w:rPr>
            </w:pPr>
          </w:p>
        </w:tc>
      </w:tr>
      <w:tr w:rsidR="0005050C" w:rsidRPr="005A0DC5" w14:paraId="5A7C83B7" w14:textId="77777777" w:rsidTr="00CD367C">
        <w:trPr>
          <w:trHeight w:val="279"/>
          <w:jc w:val="center"/>
        </w:trPr>
        <w:tc>
          <w:tcPr>
            <w:tcW w:w="4423" w:type="dxa"/>
            <w:tcBorders>
              <w:top w:val="nil"/>
              <w:bottom w:val="nil"/>
              <w:right w:val="single" w:sz="6" w:space="0" w:color="auto"/>
            </w:tcBorders>
            <w:vAlign w:val="center"/>
          </w:tcPr>
          <w:p w14:paraId="6062C53F" w14:textId="14DF3E74" w:rsidR="0005050C" w:rsidRPr="005A0DC5" w:rsidRDefault="00CD367C" w:rsidP="00CD367C">
            <w:pPr>
              <w:rPr>
                <w:rFonts w:ascii="Century Gothic" w:eastAsia="MS Mincho" w:hAnsi="Century Gothic" w:cs="Times New Roman"/>
                <w:sz w:val="18"/>
                <w:lang w:val="en-US"/>
              </w:rPr>
            </w:pPr>
            <w:r w:rsidRPr="00CD367C">
              <w:rPr>
                <w:rFonts w:ascii="Century Gothic" w:eastAsia="MS Mincho" w:hAnsi="Century Gothic" w:cs="Times New Roman"/>
                <w:sz w:val="18"/>
                <w:u w:val="single"/>
                <w:lang w:val="en-US"/>
              </w:rPr>
              <w:t>EAC Project 3</w:t>
            </w:r>
            <w:r>
              <w:rPr>
                <w:rFonts w:ascii="Century Gothic" w:eastAsia="MS Mincho" w:hAnsi="Century Gothic" w:cs="Times New Roman"/>
                <w:sz w:val="18"/>
                <w:lang w:val="en-US"/>
              </w:rPr>
              <w:t xml:space="preserve">             </w:t>
            </w:r>
            <w:r w:rsidR="00472D76">
              <w:rPr>
                <w:rFonts w:ascii="Century Gothic" w:eastAsia="MS Mincho" w:hAnsi="Century Gothic" w:cs="Times New Roman"/>
                <w:sz w:val="18"/>
                <w:lang w:val="en-US"/>
              </w:rPr>
              <w:t>Country/Countries n</w:t>
            </w:r>
            <w:r w:rsidR="0005050C" w:rsidRPr="005A0DC5">
              <w:rPr>
                <w:rFonts w:ascii="Century Gothic" w:eastAsia="MS Mincho" w:hAnsi="Century Gothic" w:cs="Times New Roman"/>
                <w:sz w:val="18"/>
                <w:lang w:val="en-US"/>
              </w:rPr>
              <w:t>ame(s)</w:t>
            </w:r>
          </w:p>
        </w:tc>
        <w:tc>
          <w:tcPr>
            <w:tcW w:w="6354" w:type="dxa"/>
            <w:tcBorders>
              <w:top w:val="single" w:sz="6" w:space="0" w:color="auto"/>
              <w:left w:val="single" w:sz="6" w:space="0" w:color="auto"/>
              <w:bottom w:val="single" w:sz="6" w:space="0" w:color="auto"/>
            </w:tcBorders>
            <w:shd w:val="clear" w:color="auto" w:fill="D9D9D9" w:themeFill="background1" w:themeFillShade="D9"/>
            <w:vAlign w:val="bottom"/>
          </w:tcPr>
          <w:p w14:paraId="4835FECB" w14:textId="77777777" w:rsidR="0005050C" w:rsidRPr="005A0DC5" w:rsidRDefault="0005050C" w:rsidP="0005050C">
            <w:pPr>
              <w:rPr>
                <w:rFonts w:ascii="Century Gothic" w:hAnsi="Century Gothic"/>
                <w:sz w:val="12"/>
              </w:rPr>
            </w:pPr>
          </w:p>
        </w:tc>
      </w:tr>
      <w:tr w:rsidR="0005050C" w:rsidRPr="005A0DC5" w14:paraId="21FE403E" w14:textId="77777777" w:rsidTr="00CD367C">
        <w:trPr>
          <w:trHeight w:val="296"/>
          <w:jc w:val="center"/>
        </w:trPr>
        <w:tc>
          <w:tcPr>
            <w:tcW w:w="4423" w:type="dxa"/>
            <w:tcBorders>
              <w:top w:val="nil"/>
              <w:bottom w:val="nil"/>
              <w:right w:val="single" w:sz="6" w:space="0" w:color="auto"/>
            </w:tcBorders>
            <w:vAlign w:val="center"/>
          </w:tcPr>
          <w:p w14:paraId="75D5F8BE" w14:textId="77777777"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lastRenderedPageBreak/>
              <w:t>Project name</w:t>
            </w:r>
          </w:p>
        </w:tc>
        <w:tc>
          <w:tcPr>
            <w:tcW w:w="6354" w:type="dxa"/>
            <w:tcBorders>
              <w:top w:val="single" w:sz="6" w:space="0" w:color="auto"/>
              <w:left w:val="single" w:sz="6" w:space="0" w:color="auto"/>
              <w:bottom w:val="single" w:sz="6" w:space="0" w:color="auto"/>
            </w:tcBorders>
            <w:shd w:val="clear" w:color="auto" w:fill="D9D9D9" w:themeFill="background1" w:themeFillShade="D9"/>
            <w:vAlign w:val="bottom"/>
          </w:tcPr>
          <w:p w14:paraId="2CB47521" w14:textId="77777777" w:rsidR="0005050C" w:rsidRPr="005A0DC5" w:rsidRDefault="0005050C" w:rsidP="0005050C">
            <w:pPr>
              <w:rPr>
                <w:rFonts w:ascii="Century Gothic" w:hAnsi="Century Gothic"/>
                <w:sz w:val="12"/>
              </w:rPr>
            </w:pPr>
          </w:p>
        </w:tc>
      </w:tr>
      <w:tr w:rsidR="0005050C" w:rsidRPr="005A0DC5" w14:paraId="44D1B9AD" w14:textId="77777777" w:rsidTr="00CD367C">
        <w:trPr>
          <w:trHeight w:val="277"/>
          <w:jc w:val="center"/>
        </w:trPr>
        <w:tc>
          <w:tcPr>
            <w:tcW w:w="4423" w:type="dxa"/>
            <w:tcBorders>
              <w:top w:val="nil"/>
              <w:bottom w:val="single" w:sz="6" w:space="0" w:color="auto"/>
              <w:right w:val="single" w:sz="6" w:space="0" w:color="auto"/>
            </w:tcBorders>
            <w:vAlign w:val="center"/>
          </w:tcPr>
          <w:p w14:paraId="31F3486A" w14:textId="586062B4"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p>
        </w:tc>
        <w:tc>
          <w:tcPr>
            <w:tcW w:w="6354" w:type="dxa"/>
            <w:tcBorders>
              <w:top w:val="single" w:sz="6" w:space="0" w:color="auto"/>
              <w:left w:val="single" w:sz="6" w:space="0" w:color="auto"/>
              <w:bottom w:val="single" w:sz="6" w:space="0" w:color="auto"/>
            </w:tcBorders>
            <w:shd w:val="clear" w:color="auto" w:fill="D9D9D9" w:themeFill="background1" w:themeFillShade="D9"/>
            <w:vAlign w:val="bottom"/>
          </w:tcPr>
          <w:p w14:paraId="5D2DE5B2" w14:textId="77777777" w:rsidR="0005050C" w:rsidRPr="005A0DC5" w:rsidRDefault="0005050C" w:rsidP="0005050C">
            <w:pPr>
              <w:rPr>
                <w:rFonts w:ascii="Century Gothic" w:hAnsi="Century Gothic"/>
                <w:sz w:val="12"/>
              </w:rPr>
            </w:pPr>
          </w:p>
        </w:tc>
      </w:tr>
    </w:tbl>
    <w:p w14:paraId="5C5EC85C" w14:textId="4EAB0217" w:rsidR="0083681C" w:rsidRPr="005A0DC5" w:rsidRDefault="0083681C">
      <w:pPr>
        <w:rPr>
          <w:rFonts w:ascii="Century Gothic" w:hAnsi="Century Gothic"/>
          <w:sz w:val="20"/>
        </w:rPr>
      </w:pPr>
    </w:p>
    <w:tbl>
      <w:tblPr>
        <w:tblStyle w:val="TableGrid1"/>
        <w:tblW w:w="10807" w:type="dxa"/>
        <w:tblInd w:w="1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807"/>
      </w:tblGrid>
      <w:tr w:rsidR="000F3FFD" w:rsidRPr="005A0DC5" w14:paraId="206DB67D" w14:textId="77777777" w:rsidTr="005678F2">
        <w:trPr>
          <w:trHeight w:val="232"/>
        </w:trPr>
        <w:tc>
          <w:tcPr>
            <w:tcW w:w="10807" w:type="dxa"/>
            <w:shd w:val="clear" w:color="auto" w:fill="D99594" w:themeFill="accent2" w:themeFillTint="99"/>
          </w:tcPr>
          <w:p w14:paraId="3B394DE2" w14:textId="3660C3DC" w:rsidR="000F3FFD" w:rsidRPr="005A0DC5" w:rsidRDefault="000F3FFD" w:rsidP="007F69A5">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Organizational Past Experience</w:t>
            </w:r>
            <w:r w:rsidR="001D6122" w:rsidRPr="005A0DC5">
              <w:rPr>
                <w:rFonts w:ascii="Century Gothic" w:eastAsia="MS Mincho" w:hAnsi="Century Gothic" w:cs="Times New Roman"/>
                <w:b/>
                <w:sz w:val="20"/>
                <w:lang w:val="en-US"/>
              </w:rPr>
              <w:t>—Education Project Implementation</w:t>
            </w:r>
          </w:p>
        </w:tc>
      </w:tr>
      <w:tr w:rsidR="000F3FFD" w:rsidRPr="005A0DC5" w14:paraId="20920C7D" w14:textId="77777777" w:rsidTr="00274C97">
        <w:trPr>
          <w:trHeight w:val="414"/>
        </w:trPr>
        <w:tc>
          <w:tcPr>
            <w:tcW w:w="10807" w:type="dxa"/>
            <w:tcBorders>
              <w:top w:val="single" w:sz="18" w:space="0" w:color="auto"/>
              <w:bottom w:val="single" w:sz="4" w:space="0" w:color="auto"/>
            </w:tcBorders>
          </w:tcPr>
          <w:p w14:paraId="1EE23EF8" w14:textId="6E17E0AA" w:rsidR="000F3FFD" w:rsidRPr="005A0DC5" w:rsidRDefault="00491973" w:rsidP="002742F3">
            <w:pPr>
              <w:tabs>
                <w:tab w:val="left" w:pos="432"/>
              </w:tabs>
              <w:ind w:left="342" w:hanging="342"/>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sidR="00C13CA3">
              <w:rPr>
                <w:rFonts w:ascii="Century Gothic" w:eastAsia="Calibri" w:hAnsi="Century Gothic" w:cs="Times New Roman"/>
                <w:b/>
                <w:sz w:val="18"/>
                <w:szCs w:val="22"/>
                <w:lang w:val="en-US"/>
              </w:rPr>
              <w:t>2</w:t>
            </w:r>
            <w:r w:rsidR="00F16CD5" w:rsidRPr="005A0DC5">
              <w:rPr>
                <w:rFonts w:ascii="Century Gothic" w:eastAsia="Calibri" w:hAnsi="Century Gothic" w:cs="Times New Roman"/>
                <w:b/>
                <w:sz w:val="18"/>
                <w:szCs w:val="22"/>
                <w:lang w:val="en-US"/>
              </w:rPr>
              <w:t xml:space="preserve">. </w:t>
            </w:r>
            <w:r w:rsidR="000F3FFD" w:rsidRPr="005A0DC5">
              <w:rPr>
                <w:rFonts w:ascii="Century Gothic" w:eastAsia="Calibri" w:hAnsi="Century Gothic" w:cs="Times New Roman"/>
                <w:b/>
                <w:sz w:val="18"/>
                <w:szCs w:val="22"/>
                <w:lang w:val="en-US"/>
              </w:rPr>
              <w:t xml:space="preserve">Provide evidence of your organization’s experience </w:t>
            </w:r>
            <w:r w:rsidR="0056054D">
              <w:rPr>
                <w:rFonts w:ascii="Century Gothic" w:eastAsia="Calibri" w:hAnsi="Century Gothic" w:cs="Times New Roman"/>
                <w:b/>
                <w:sz w:val="18"/>
                <w:szCs w:val="22"/>
                <w:lang w:val="en-US"/>
              </w:rPr>
              <w:t xml:space="preserve">with identifying and retaining “at risk” children </w:t>
            </w:r>
            <w:r w:rsidR="000F3FFD" w:rsidRPr="005A0DC5">
              <w:rPr>
                <w:rFonts w:ascii="Century Gothic" w:eastAsia="Calibri" w:hAnsi="Century Gothic" w:cs="Times New Roman"/>
                <w:b/>
                <w:sz w:val="18"/>
                <w:szCs w:val="22"/>
                <w:lang w:val="en-US"/>
              </w:rPr>
              <w:t xml:space="preserve">in the </w:t>
            </w:r>
            <w:r w:rsidR="00F16CD5" w:rsidRPr="005A0DC5">
              <w:rPr>
                <w:rFonts w:ascii="Century Gothic" w:eastAsia="Calibri" w:hAnsi="Century Gothic" w:cs="Times New Roman"/>
                <w:b/>
                <w:sz w:val="18"/>
                <w:szCs w:val="22"/>
                <w:lang w:val="en-US"/>
              </w:rPr>
              <w:t xml:space="preserve">proposed </w:t>
            </w:r>
            <w:r w:rsidR="0056054D">
              <w:rPr>
                <w:rFonts w:ascii="Century Gothic" w:eastAsia="Calibri" w:hAnsi="Century Gothic" w:cs="Times New Roman"/>
                <w:b/>
                <w:sz w:val="18"/>
                <w:szCs w:val="22"/>
                <w:lang w:val="en-US"/>
              </w:rPr>
              <w:t>country</w:t>
            </w:r>
            <w:r w:rsidR="000F3FFD" w:rsidRPr="005A0DC5">
              <w:rPr>
                <w:rFonts w:ascii="Century Gothic" w:eastAsia="Calibri" w:hAnsi="Century Gothic" w:cs="Times New Roman"/>
                <w:b/>
                <w:sz w:val="18"/>
                <w:szCs w:val="22"/>
                <w:lang w:val="en-US"/>
              </w:rPr>
              <w:t xml:space="preserve"> of operation</w:t>
            </w:r>
            <w:r w:rsidR="0056054D">
              <w:rPr>
                <w:rFonts w:ascii="Century Gothic" w:eastAsia="Calibri" w:hAnsi="Century Gothic" w:cs="Times New Roman"/>
                <w:b/>
                <w:sz w:val="18"/>
                <w:szCs w:val="22"/>
                <w:lang w:val="en-US"/>
              </w:rPr>
              <w:t>,</w:t>
            </w:r>
            <w:r w:rsidR="000F3FFD" w:rsidRPr="005A0DC5">
              <w:rPr>
                <w:rFonts w:ascii="Century Gothic" w:eastAsia="Calibri" w:hAnsi="Century Gothic" w:cs="Times New Roman"/>
                <w:b/>
                <w:sz w:val="18"/>
                <w:szCs w:val="22"/>
                <w:lang w:val="en-US"/>
              </w:rPr>
              <w:t xml:space="preserve"> </w:t>
            </w:r>
            <w:r w:rsidR="00B57777" w:rsidRPr="005A0DC5">
              <w:rPr>
                <w:rFonts w:ascii="Century Gothic" w:eastAsia="Calibri" w:hAnsi="Century Gothic" w:cs="Times New Roman"/>
                <w:b/>
                <w:sz w:val="18"/>
                <w:szCs w:val="22"/>
                <w:lang w:val="en-US"/>
              </w:rPr>
              <w:t xml:space="preserve">as well as </w:t>
            </w:r>
            <w:r w:rsidR="00C13CA3">
              <w:rPr>
                <w:rFonts w:ascii="Century Gothic" w:eastAsia="Calibri" w:hAnsi="Century Gothic" w:cs="Times New Roman"/>
                <w:b/>
                <w:sz w:val="18"/>
                <w:szCs w:val="22"/>
                <w:lang w:val="en-US"/>
              </w:rPr>
              <w:t>its experience</w:t>
            </w:r>
            <w:r w:rsidR="00634005" w:rsidRPr="005A0DC5">
              <w:rPr>
                <w:rFonts w:ascii="Century Gothic" w:eastAsia="Calibri" w:hAnsi="Century Gothic" w:cs="Times New Roman"/>
                <w:b/>
                <w:sz w:val="18"/>
                <w:szCs w:val="22"/>
                <w:lang w:val="en-US"/>
              </w:rPr>
              <w:t xml:space="preserve"> implementing </w:t>
            </w:r>
            <w:r w:rsidR="00B57777" w:rsidRPr="005A0DC5">
              <w:rPr>
                <w:rFonts w:ascii="Century Gothic" w:eastAsia="Calibri" w:hAnsi="Century Gothic" w:cs="Times New Roman"/>
                <w:b/>
                <w:sz w:val="18"/>
                <w:szCs w:val="22"/>
                <w:lang w:val="en-US"/>
              </w:rPr>
              <w:t xml:space="preserve">the proposed activities </w:t>
            </w:r>
            <w:r w:rsidR="00634005" w:rsidRPr="005A0DC5">
              <w:rPr>
                <w:rFonts w:ascii="Century Gothic" w:eastAsia="Calibri" w:hAnsi="Century Gothic" w:cs="Times New Roman"/>
                <w:b/>
                <w:sz w:val="18"/>
                <w:szCs w:val="22"/>
                <w:lang w:val="en-US"/>
              </w:rPr>
              <w:t xml:space="preserve">or similar activities </w:t>
            </w:r>
            <w:r w:rsidR="000F3FFD" w:rsidRPr="005A0DC5">
              <w:rPr>
                <w:rFonts w:ascii="Century Gothic" w:eastAsia="Calibri" w:hAnsi="Century Gothic" w:cs="Times New Roman"/>
                <w:b/>
                <w:sz w:val="18"/>
                <w:szCs w:val="22"/>
                <w:lang w:val="en-US"/>
              </w:rPr>
              <w:t>within the last three years</w:t>
            </w:r>
            <w:r w:rsidR="00C13CA3">
              <w:rPr>
                <w:rFonts w:ascii="Century Gothic" w:eastAsia="Calibri" w:hAnsi="Century Gothic" w:cs="Times New Roman"/>
                <w:b/>
                <w:sz w:val="18"/>
                <w:szCs w:val="22"/>
                <w:lang w:val="en-US"/>
              </w:rPr>
              <w:t>.</w:t>
            </w:r>
            <w:r w:rsidR="000F3FFD" w:rsidRPr="005A0DC5">
              <w:rPr>
                <w:rFonts w:ascii="Century Gothic" w:eastAsia="Calibri" w:hAnsi="Century Gothic" w:cs="Times New Roman"/>
                <w:b/>
                <w:sz w:val="18"/>
                <w:szCs w:val="22"/>
                <w:lang w:val="en-US"/>
              </w:rPr>
              <w:t xml:space="preserve"> </w:t>
            </w:r>
          </w:p>
          <w:p w14:paraId="0381AB37" w14:textId="256A09E2" w:rsidR="00634005" w:rsidRPr="005A0DC5" w:rsidRDefault="00634005" w:rsidP="00634005">
            <w:pPr>
              <w:contextualSpacing/>
              <w:rPr>
                <w:rFonts w:ascii="Century Gothic" w:eastAsia="Calibri" w:hAnsi="Century Gothic" w:cs="Times New Roman"/>
                <w:i/>
                <w:sz w:val="18"/>
                <w:szCs w:val="22"/>
                <w:lang w:val="en-US"/>
              </w:rPr>
            </w:pPr>
            <w:r w:rsidRPr="005A0DC5">
              <w:rPr>
                <w:rFonts w:ascii="Century Gothic" w:eastAsia="Calibri" w:hAnsi="Century Gothic" w:cs="Times New Roman"/>
                <w:i/>
                <w:sz w:val="16"/>
                <w:szCs w:val="22"/>
                <w:lang w:val="en-US"/>
              </w:rPr>
              <w:t>Include key activities, beneficiaries (type and number), and areas of intervention.</w:t>
            </w:r>
          </w:p>
        </w:tc>
      </w:tr>
      <w:tr w:rsidR="00E439B7" w:rsidRPr="005A0DC5" w14:paraId="3A69025C" w14:textId="77777777" w:rsidTr="00633D65">
        <w:trPr>
          <w:trHeight w:val="3122"/>
        </w:trPr>
        <w:tc>
          <w:tcPr>
            <w:tcW w:w="10807" w:type="dxa"/>
            <w:tcBorders>
              <w:top w:val="single" w:sz="4" w:space="0" w:color="auto"/>
              <w:bottom w:val="single" w:sz="18" w:space="0" w:color="auto"/>
            </w:tcBorders>
          </w:tcPr>
          <w:p w14:paraId="471F1DDE" w14:textId="7F9629AF" w:rsidR="00E439B7" w:rsidRPr="005A0DC5" w:rsidRDefault="00472158" w:rsidP="006A4C22">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 xml:space="preserve">MAXIMUM OF </w:t>
            </w:r>
            <w:r w:rsidR="001D6122" w:rsidRPr="005A0DC5">
              <w:rPr>
                <w:rFonts w:ascii="Century Gothic" w:eastAsia="Calibri" w:hAnsi="Century Gothic" w:cs="Times New Roman"/>
                <w:i/>
                <w:sz w:val="16"/>
                <w:szCs w:val="22"/>
                <w:highlight w:val="yellow"/>
                <w:lang w:val="en-US"/>
              </w:rPr>
              <w:t>20</w:t>
            </w:r>
            <w:r w:rsidRPr="005A0DC5">
              <w:rPr>
                <w:rFonts w:ascii="Century Gothic" w:eastAsia="Calibri" w:hAnsi="Century Gothic" w:cs="Times New Roman"/>
                <w:i/>
                <w:sz w:val="16"/>
                <w:szCs w:val="22"/>
                <w:highlight w:val="yellow"/>
                <w:lang w:val="en-US"/>
              </w:rPr>
              <w:t>0 WORDS</w:t>
            </w:r>
            <w:r w:rsidRPr="005A0DC5">
              <w:rPr>
                <w:rFonts w:ascii="Century Gothic" w:eastAsia="Calibri" w:hAnsi="Century Gothic" w:cs="Times New Roman"/>
                <w:sz w:val="16"/>
                <w:szCs w:val="22"/>
                <w:highlight w:val="yellow"/>
                <w:lang w:val="en-US"/>
              </w:rPr>
              <w:t>.</w:t>
            </w:r>
          </w:p>
          <w:p w14:paraId="2DB6019F" w14:textId="0322FF6E" w:rsidR="00E439B7" w:rsidRPr="005A0DC5" w:rsidRDefault="00E439B7" w:rsidP="00634005">
            <w:pPr>
              <w:contextualSpacing/>
              <w:rPr>
                <w:rFonts w:ascii="Century Gothic" w:eastAsia="Calibri" w:hAnsi="Century Gothic" w:cs="Times New Roman"/>
                <w:i/>
                <w:sz w:val="16"/>
                <w:szCs w:val="22"/>
                <w:lang w:val="en-US"/>
              </w:rPr>
            </w:pPr>
          </w:p>
        </w:tc>
      </w:tr>
    </w:tbl>
    <w:p w14:paraId="1DF5D108" w14:textId="77777777" w:rsidR="003F2A98" w:rsidRPr="005A0DC5" w:rsidRDefault="003F2A98">
      <w:pPr>
        <w:rPr>
          <w:rFonts w:ascii="Century Gothic" w:hAnsi="Century Gothic"/>
          <w:sz w:val="18"/>
        </w:rPr>
      </w:pPr>
    </w:p>
    <w:tbl>
      <w:tblPr>
        <w:tblStyle w:val="TableGrid1"/>
        <w:tblW w:w="10800" w:type="dxa"/>
        <w:tblInd w:w="1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800"/>
      </w:tblGrid>
      <w:tr w:rsidR="004A77EE" w:rsidRPr="005A0DC5" w14:paraId="78DD6C40" w14:textId="77777777" w:rsidTr="005678F2">
        <w:trPr>
          <w:trHeight w:val="232"/>
        </w:trPr>
        <w:tc>
          <w:tcPr>
            <w:tcW w:w="10800" w:type="dxa"/>
            <w:tcBorders>
              <w:bottom w:val="single" w:sz="18" w:space="0" w:color="auto"/>
            </w:tcBorders>
            <w:shd w:val="clear" w:color="auto" w:fill="D99594" w:themeFill="accent2" w:themeFillTint="99"/>
          </w:tcPr>
          <w:p w14:paraId="1C36AED2" w14:textId="77777777" w:rsidR="004A77EE" w:rsidRPr="005A0DC5" w:rsidRDefault="004A77EE" w:rsidP="004A77EE">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 xml:space="preserve">Program Context </w:t>
            </w:r>
          </w:p>
        </w:tc>
      </w:tr>
      <w:tr w:rsidR="004A77EE" w:rsidRPr="005A0DC5" w14:paraId="392EE08F" w14:textId="77777777" w:rsidTr="001A7AF2">
        <w:trPr>
          <w:trHeight w:val="207"/>
        </w:trPr>
        <w:tc>
          <w:tcPr>
            <w:tcW w:w="10800" w:type="dxa"/>
            <w:tcBorders>
              <w:top w:val="single" w:sz="18" w:space="0" w:color="auto"/>
              <w:bottom w:val="single" w:sz="4" w:space="0" w:color="auto"/>
            </w:tcBorders>
          </w:tcPr>
          <w:p w14:paraId="4091EC9C" w14:textId="56F1EDB2" w:rsidR="004A77EE" w:rsidRPr="005A0DC5" w:rsidRDefault="00C13CA3" w:rsidP="00F80C8F">
            <w:pPr>
              <w:ind w:left="342" w:hanging="360"/>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13</w:t>
            </w:r>
            <w:r w:rsidR="004A77EE" w:rsidRPr="005A0DC5">
              <w:rPr>
                <w:rFonts w:ascii="Century Gothic" w:eastAsia="Calibri" w:hAnsi="Century Gothic" w:cs="Times New Roman"/>
                <w:b/>
                <w:sz w:val="18"/>
                <w:szCs w:val="22"/>
                <w:lang w:val="en-US"/>
              </w:rPr>
              <w:t xml:space="preserve">. </w:t>
            </w:r>
            <w:r w:rsidR="004A77EE" w:rsidRPr="005A0DC5">
              <w:rPr>
                <w:rFonts w:ascii="Century Gothic" w:eastAsia="Calibri" w:hAnsi="Century Gothic" w:cs="Times New Roman"/>
                <w:b/>
                <w:sz w:val="18"/>
                <w:szCs w:val="22"/>
                <w:lang w:val="en-US"/>
              </w:rPr>
              <w:tab/>
              <w:t xml:space="preserve">Briefly describe the </w:t>
            </w:r>
            <w:r>
              <w:rPr>
                <w:rFonts w:ascii="Century Gothic" w:eastAsia="Calibri" w:hAnsi="Century Gothic" w:cs="Times New Roman"/>
                <w:b/>
                <w:sz w:val="18"/>
                <w:szCs w:val="22"/>
                <w:lang w:val="en-US"/>
              </w:rPr>
              <w:t xml:space="preserve">relevant </w:t>
            </w:r>
            <w:r w:rsidR="007E0D28">
              <w:rPr>
                <w:rFonts w:ascii="Century Gothic" w:eastAsia="Calibri" w:hAnsi="Century Gothic" w:cs="Times New Roman"/>
                <w:b/>
                <w:sz w:val="18"/>
                <w:szCs w:val="22"/>
                <w:lang w:val="en-US"/>
              </w:rPr>
              <w:t xml:space="preserve">national and local </w:t>
            </w:r>
            <w:r w:rsidR="001A7AF2" w:rsidRPr="005A0DC5">
              <w:rPr>
                <w:rFonts w:ascii="Century Gothic" w:eastAsia="Calibri" w:hAnsi="Century Gothic" w:cs="Times New Roman"/>
                <w:b/>
                <w:sz w:val="18"/>
                <w:szCs w:val="22"/>
                <w:lang w:val="en-US"/>
              </w:rPr>
              <w:t xml:space="preserve">educational </w:t>
            </w:r>
            <w:r w:rsidR="00274C97" w:rsidRPr="005A0DC5">
              <w:rPr>
                <w:rFonts w:ascii="Century Gothic" w:eastAsia="Calibri" w:hAnsi="Century Gothic" w:cs="Times New Roman"/>
                <w:b/>
                <w:sz w:val="18"/>
                <w:szCs w:val="22"/>
                <w:lang w:val="en-US"/>
              </w:rPr>
              <w:t xml:space="preserve">context of the </w:t>
            </w:r>
            <w:r w:rsidR="004A77EE" w:rsidRPr="005A0DC5">
              <w:rPr>
                <w:rFonts w:ascii="Century Gothic" w:eastAsia="Calibri" w:hAnsi="Century Gothic" w:cs="Times New Roman"/>
                <w:b/>
                <w:sz w:val="18"/>
                <w:szCs w:val="22"/>
                <w:lang w:val="en-US"/>
              </w:rPr>
              <w:t>country in which the proposed project will operate</w:t>
            </w:r>
            <w:r w:rsidR="00F80C8F">
              <w:rPr>
                <w:rFonts w:ascii="Century Gothic" w:eastAsia="Calibri" w:hAnsi="Century Gothic" w:cs="Times New Roman"/>
                <w:b/>
                <w:sz w:val="18"/>
                <w:szCs w:val="22"/>
                <w:lang w:val="en-US"/>
              </w:rPr>
              <w:t xml:space="preserve">; in particular, </w:t>
            </w:r>
            <w:r w:rsidR="00F80C8F" w:rsidRPr="00F80C8F">
              <w:rPr>
                <w:rFonts w:ascii="Century Gothic" w:eastAsia="Calibri" w:hAnsi="Century Gothic" w:cs="Times New Roman"/>
                <w:b/>
                <w:sz w:val="18"/>
                <w:szCs w:val="22"/>
                <w:lang w:val="en-US"/>
              </w:rPr>
              <w:t>criti</w:t>
            </w:r>
            <w:r w:rsidR="00F80C8F">
              <w:rPr>
                <w:rFonts w:ascii="Century Gothic" w:eastAsia="Calibri" w:hAnsi="Century Gothic" w:cs="Times New Roman"/>
                <w:b/>
                <w:sz w:val="18"/>
                <w:szCs w:val="22"/>
                <w:lang w:val="en-US"/>
              </w:rPr>
              <w:t>cal risk factors for dropout which will be addressed by the project.</w:t>
            </w:r>
          </w:p>
        </w:tc>
      </w:tr>
      <w:tr w:rsidR="004A77EE" w:rsidRPr="005A0DC5" w14:paraId="71222736" w14:textId="77777777" w:rsidTr="00633D65">
        <w:trPr>
          <w:trHeight w:val="2555"/>
        </w:trPr>
        <w:tc>
          <w:tcPr>
            <w:tcW w:w="10800" w:type="dxa"/>
            <w:tcBorders>
              <w:top w:val="single" w:sz="4" w:space="0" w:color="auto"/>
              <w:bottom w:val="single" w:sz="18" w:space="0" w:color="auto"/>
            </w:tcBorders>
          </w:tcPr>
          <w:p w14:paraId="56699727" w14:textId="6F558844" w:rsidR="004A77EE" w:rsidRPr="005A0DC5" w:rsidRDefault="004A77EE" w:rsidP="004A77EE">
            <w:pPr>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MAXIMUM OF 100 WORDS</w:t>
            </w:r>
            <w:r w:rsidRPr="005A0DC5">
              <w:rPr>
                <w:rFonts w:ascii="Century Gothic" w:eastAsia="Calibri" w:hAnsi="Century Gothic" w:cs="Times New Roman"/>
                <w:sz w:val="16"/>
                <w:szCs w:val="22"/>
                <w:highlight w:val="yellow"/>
                <w:lang w:val="en-US"/>
              </w:rPr>
              <w:t>.</w:t>
            </w:r>
          </w:p>
          <w:p w14:paraId="2BD89EC4" w14:textId="77777777" w:rsidR="004A77EE" w:rsidRPr="005A0DC5" w:rsidRDefault="004A77EE" w:rsidP="004A77EE">
            <w:pPr>
              <w:contextualSpacing/>
              <w:rPr>
                <w:rFonts w:ascii="Century Gothic" w:eastAsia="Calibri" w:hAnsi="Century Gothic" w:cs="Times New Roman"/>
                <w:i/>
                <w:sz w:val="16"/>
                <w:szCs w:val="22"/>
                <w:lang w:val="en-US"/>
              </w:rPr>
            </w:pPr>
          </w:p>
          <w:p w14:paraId="1A06CF04" w14:textId="1A58EECA" w:rsidR="004A77EE" w:rsidRPr="005A0DC5" w:rsidRDefault="004A77EE" w:rsidP="004A77EE">
            <w:pPr>
              <w:rPr>
                <w:rFonts w:ascii="Century Gothic" w:eastAsia="Calibri" w:hAnsi="Century Gothic" w:cs="Times New Roman"/>
                <w:i/>
                <w:sz w:val="16"/>
                <w:szCs w:val="22"/>
                <w:lang w:val="en-US"/>
              </w:rPr>
            </w:pPr>
          </w:p>
          <w:p w14:paraId="1240845A" w14:textId="77777777" w:rsidR="004A77EE" w:rsidRPr="005A0DC5" w:rsidRDefault="004A77EE" w:rsidP="004A77EE">
            <w:pPr>
              <w:rPr>
                <w:rFonts w:ascii="Century Gothic" w:eastAsia="Calibri" w:hAnsi="Century Gothic" w:cs="Times New Roman"/>
                <w:i/>
                <w:sz w:val="16"/>
                <w:szCs w:val="22"/>
                <w:lang w:val="en-US"/>
              </w:rPr>
            </w:pPr>
          </w:p>
          <w:p w14:paraId="4BB81C4A" w14:textId="3C0CB26D" w:rsidR="004A77EE" w:rsidRPr="005A0DC5" w:rsidRDefault="004A77EE" w:rsidP="004A77EE">
            <w:pPr>
              <w:rPr>
                <w:rFonts w:ascii="Century Gothic" w:eastAsia="Calibri" w:hAnsi="Century Gothic" w:cs="Times New Roman"/>
                <w:i/>
                <w:sz w:val="16"/>
                <w:szCs w:val="22"/>
                <w:lang w:val="en-US"/>
              </w:rPr>
            </w:pPr>
          </w:p>
        </w:tc>
      </w:tr>
      <w:tr w:rsidR="007158D6" w:rsidRPr="005A0DC5" w14:paraId="5B9CEDF8" w14:textId="77777777" w:rsidTr="00C13CA3">
        <w:trPr>
          <w:trHeight w:val="648"/>
        </w:trPr>
        <w:tc>
          <w:tcPr>
            <w:tcW w:w="10800" w:type="dxa"/>
            <w:tcBorders>
              <w:top w:val="single" w:sz="18" w:space="0" w:color="auto"/>
              <w:bottom w:val="single" w:sz="4" w:space="0" w:color="auto"/>
            </w:tcBorders>
          </w:tcPr>
          <w:p w14:paraId="3008233A" w14:textId="1B5C80ED" w:rsidR="007158D6" w:rsidRPr="005A0DC5" w:rsidRDefault="00C13CA3" w:rsidP="00472158">
            <w:pPr>
              <w:ind w:left="342" w:hanging="360"/>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14</w:t>
            </w:r>
            <w:r w:rsidR="007158D6" w:rsidRPr="005A0DC5">
              <w:rPr>
                <w:rFonts w:ascii="Century Gothic" w:eastAsia="Calibri" w:hAnsi="Century Gothic" w:cs="Times New Roman"/>
                <w:b/>
                <w:sz w:val="18"/>
                <w:szCs w:val="22"/>
                <w:lang w:val="en-US"/>
              </w:rPr>
              <w:t xml:space="preserve">. </w:t>
            </w:r>
            <w:r w:rsidR="00CF6400" w:rsidRPr="005A0DC5">
              <w:rPr>
                <w:rFonts w:ascii="Century Gothic" w:eastAsia="Calibri" w:hAnsi="Century Gothic" w:cs="Times New Roman"/>
                <w:b/>
                <w:sz w:val="18"/>
                <w:szCs w:val="22"/>
                <w:lang w:val="en-US"/>
              </w:rPr>
              <w:tab/>
            </w:r>
            <w:r w:rsidR="007158D6" w:rsidRPr="005A0DC5">
              <w:rPr>
                <w:rFonts w:ascii="Century Gothic" w:eastAsia="Calibri" w:hAnsi="Century Gothic" w:cs="Times New Roman"/>
                <w:b/>
                <w:sz w:val="18"/>
                <w:szCs w:val="22"/>
                <w:lang w:val="en-US"/>
              </w:rPr>
              <w:t xml:space="preserve">Describe the types </w:t>
            </w:r>
            <w:r w:rsidR="00D36809">
              <w:rPr>
                <w:rFonts w:ascii="Century Gothic" w:eastAsia="Calibri" w:hAnsi="Century Gothic" w:cs="Times New Roman"/>
                <w:b/>
                <w:sz w:val="18"/>
                <w:szCs w:val="22"/>
                <w:lang w:val="en-US"/>
              </w:rPr>
              <w:t xml:space="preserve">of children </w:t>
            </w:r>
            <w:r w:rsidR="00985BD2">
              <w:rPr>
                <w:rFonts w:ascii="Century Gothic" w:eastAsia="Calibri" w:hAnsi="Century Gothic" w:cs="Times New Roman"/>
                <w:b/>
                <w:sz w:val="18"/>
                <w:szCs w:val="22"/>
                <w:lang w:val="en-US"/>
              </w:rPr>
              <w:t>at “high risk</w:t>
            </w:r>
            <w:r w:rsidR="00EF66B4">
              <w:rPr>
                <w:rFonts w:ascii="Century Gothic" w:eastAsia="Calibri" w:hAnsi="Century Gothic" w:cs="Times New Roman"/>
                <w:b/>
                <w:sz w:val="18"/>
                <w:szCs w:val="22"/>
                <w:lang w:val="en-US"/>
              </w:rPr>
              <w:t>”</w:t>
            </w:r>
            <w:r w:rsidR="00985BD2">
              <w:rPr>
                <w:rFonts w:ascii="Century Gothic" w:eastAsia="Calibri" w:hAnsi="Century Gothic" w:cs="Times New Roman"/>
                <w:b/>
                <w:sz w:val="18"/>
                <w:szCs w:val="22"/>
                <w:lang w:val="en-US"/>
              </w:rPr>
              <w:t xml:space="preserve"> and “</w:t>
            </w:r>
            <w:r w:rsidR="00AB7B39">
              <w:rPr>
                <w:rFonts w:ascii="Century Gothic" w:eastAsia="Calibri" w:hAnsi="Century Gothic" w:cs="Times New Roman"/>
                <w:b/>
                <w:sz w:val="18"/>
                <w:szCs w:val="22"/>
                <w:lang w:val="en-US"/>
              </w:rPr>
              <w:t>most</w:t>
            </w:r>
            <w:r w:rsidR="00D36809">
              <w:rPr>
                <w:rFonts w:ascii="Century Gothic" w:eastAsia="Calibri" w:hAnsi="Century Gothic" w:cs="Times New Roman"/>
                <w:b/>
                <w:sz w:val="18"/>
                <w:szCs w:val="22"/>
                <w:lang w:val="en-US"/>
              </w:rPr>
              <w:t xml:space="preserve"> at risk</w:t>
            </w:r>
            <w:r w:rsidR="00985BD2">
              <w:rPr>
                <w:rFonts w:ascii="Century Gothic" w:eastAsia="Calibri" w:hAnsi="Century Gothic" w:cs="Times New Roman"/>
                <w:b/>
                <w:sz w:val="18"/>
                <w:szCs w:val="22"/>
                <w:lang w:val="en-US"/>
              </w:rPr>
              <w:t>”</w:t>
            </w:r>
            <w:r w:rsidR="00D36809">
              <w:rPr>
                <w:rFonts w:ascii="Century Gothic" w:eastAsia="Calibri" w:hAnsi="Century Gothic" w:cs="Times New Roman"/>
                <w:b/>
                <w:sz w:val="18"/>
                <w:szCs w:val="22"/>
                <w:lang w:val="en-US"/>
              </w:rPr>
              <w:t xml:space="preserve"> of dropping out of school </w:t>
            </w:r>
            <w:r w:rsidR="001A7AF2" w:rsidRPr="005A0DC5">
              <w:rPr>
                <w:rFonts w:ascii="Century Gothic" w:eastAsia="Calibri" w:hAnsi="Century Gothic" w:cs="Times New Roman"/>
                <w:b/>
                <w:sz w:val="18"/>
                <w:szCs w:val="22"/>
                <w:lang w:val="en-US"/>
              </w:rPr>
              <w:t xml:space="preserve">you intend to reach </w:t>
            </w:r>
            <w:r w:rsidR="00D36809">
              <w:rPr>
                <w:rFonts w:ascii="Century Gothic" w:eastAsia="Calibri" w:hAnsi="Century Gothic" w:cs="Times New Roman"/>
                <w:b/>
                <w:sz w:val="18"/>
                <w:szCs w:val="22"/>
                <w:lang w:val="en-US"/>
              </w:rPr>
              <w:t xml:space="preserve">and the </w:t>
            </w:r>
            <w:r w:rsidR="00985BD2">
              <w:rPr>
                <w:rFonts w:ascii="Century Gothic" w:eastAsia="Calibri" w:hAnsi="Century Gothic" w:cs="Times New Roman"/>
                <w:b/>
                <w:sz w:val="18"/>
                <w:szCs w:val="22"/>
                <w:lang w:val="en-US"/>
              </w:rPr>
              <w:t xml:space="preserve">critical </w:t>
            </w:r>
            <w:r w:rsidR="00D36809">
              <w:rPr>
                <w:rFonts w:ascii="Century Gothic" w:eastAsia="Calibri" w:hAnsi="Century Gothic" w:cs="Times New Roman"/>
                <w:b/>
                <w:sz w:val="18"/>
                <w:szCs w:val="22"/>
                <w:lang w:val="en-US"/>
              </w:rPr>
              <w:t>risks</w:t>
            </w:r>
            <w:r w:rsidR="007158D6" w:rsidRPr="005A0DC5">
              <w:rPr>
                <w:rFonts w:ascii="Century Gothic" w:eastAsia="Calibri" w:hAnsi="Century Gothic" w:cs="Times New Roman"/>
                <w:b/>
                <w:sz w:val="18"/>
                <w:szCs w:val="22"/>
                <w:lang w:val="en-US"/>
              </w:rPr>
              <w:t xml:space="preserve"> </w:t>
            </w:r>
            <w:r w:rsidR="00985BD2">
              <w:rPr>
                <w:rFonts w:ascii="Century Gothic" w:eastAsia="Calibri" w:hAnsi="Century Gothic" w:cs="Times New Roman"/>
                <w:b/>
                <w:sz w:val="18"/>
                <w:szCs w:val="22"/>
                <w:lang w:val="en-US"/>
              </w:rPr>
              <w:t xml:space="preserve">factors </w:t>
            </w:r>
            <w:r w:rsidR="007158D6" w:rsidRPr="005A0DC5">
              <w:rPr>
                <w:rFonts w:ascii="Century Gothic" w:eastAsia="Calibri" w:hAnsi="Century Gothic" w:cs="Times New Roman"/>
                <w:b/>
                <w:sz w:val="18"/>
                <w:szCs w:val="22"/>
                <w:lang w:val="en-US"/>
              </w:rPr>
              <w:t>the</w:t>
            </w:r>
            <w:r w:rsidR="00754320">
              <w:rPr>
                <w:rFonts w:ascii="Century Gothic" w:eastAsia="Calibri" w:hAnsi="Century Gothic" w:cs="Times New Roman"/>
                <w:b/>
                <w:sz w:val="18"/>
                <w:szCs w:val="22"/>
                <w:lang w:val="en-US"/>
              </w:rPr>
              <w:t xml:space="preserve">se children </w:t>
            </w:r>
            <w:r w:rsidR="007158D6" w:rsidRPr="005A0DC5">
              <w:rPr>
                <w:rFonts w:ascii="Century Gothic" w:eastAsia="Calibri" w:hAnsi="Century Gothic" w:cs="Times New Roman"/>
                <w:b/>
                <w:sz w:val="18"/>
                <w:szCs w:val="22"/>
                <w:lang w:val="en-US"/>
              </w:rPr>
              <w:t>face.</w:t>
            </w:r>
          </w:p>
          <w:p w14:paraId="068FC564" w14:textId="0E3D948B" w:rsidR="00E25CC8" w:rsidRDefault="006A04B8" w:rsidP="00C13CA3">
            <w:pPr>
              <w:contextualSpacing/>
              <w:rPr>
                <w:rFonts w:ascii="Century Gothic" w:eastAsia="Calibri" w:hAnsi="Century Gothic" w:cs="Times New Roman"/>
                <w:i/>
                <w:sz w:val="16"/>
                <w:szCs w:val="22"/>
                <w:lang w:val="en-US"/>
              </w:rPr>
            </w:pPr>
            <w:r w:rsidRPr="00E25CC8">
              <w:rPr>
                <w:rFonts w:ascii="Century Gothic" w:eastAsia="Calibri" w:hAnsi="Century Gothic" w:cs="Times New Roman"/>
                <w:i/>
                <w:sz w:val="16"/>
                <w:szCs w:val="22"/>
                <w:lang w:val="en-US"/>
              </w:rPr>
              <w:t xml:space="preserve">Please </w:t>
            </w:r>
            <w:r w:rsidR="00975295">
              <w:rPr>
                <w:rFonts w:ascii="Century Gothic" w:eastAsia="Calibri" w:hAnsi="Century Gothic" w:cs="Times New Roman"/>
                <w:i/>
                <w:sz w:val="16"/>
                <w:szCs w:val="22"/>
                <w:lang w:val="en-US"/>
              </w:rPr>
              <w:t>describe the</w:t>
            </w:r>
            <w:r w:rsidR="00A83101">
              <w:rPr>
                <w:rFonts w:ascii="Century Gothic" w:eastAsia="Calibri" w:hAnsi="Century Gothic" w:cs="Times New Roman"/>
                <w:i/>
                <w:sz w:val="16"/>
                <w:szCs w:val="22"/>
                <w:lang w:val="en-US"/>
              </w:rPr>
              <w:t xml:space="preserve"> critical</w:t>
            </w:r>
            <w:r w:rsidR="00975295">
              <w:rPr>
                <w:rFonts w:ascii="Century Gothic" w:eastAsia="Calibri" w:hAnsi="Century Gothic" w:cs="Times New Roman"/>
                <w:i/>
                <w:sz w:val="16"/>
                <w:szCs w:val="22"/>
                <w:lang w:val="en-US"/>
              </w:rPr>
              <w:t xml:space="preserve"> </w:t>
            </w:r>
            <w:r w:rsidR="00D36809">
              <w:rPr>
                <w:rFonts w:ascii="Century Gothic" w:eastAsia="Calibri" w:hAnsi="Century Gothic" w:cs="Times New Roman"/>
                <w:i/>
                <w:sz w:val="16"/>
                <w:szCs w:val="22"/>
                <w:lang w:val="en-US"/>
              </w:rPr>
              <w:t>risk</w:t>
            </w:r>
            <w:r w:rsidR="00975295">
              <w:rPr>
                <w:rFonts w:ascii="Century Gothic" w:eastAsia="Calibri" w:hAnsi="Century Gothic" w:cs="Times New Roman"/>
                <w:i/>
                <w:sz w:val="16"/>
                <w:szCs w:val="22"/>
                <w:lang w:val="en-US"/>
              </w:rPr>
              <w:t xml:space="preserve"> factor</w:t>
            </w:r>
            <w:r w:rsidR="00D36809">
              <w:rPr>
                <w:rFonts w:ascii="Century Gothic" w:eastAsia="Calibri" w:hAnsi="Century Gothic" w:cs="Times New Roman"/>
                <w:i/>
                <w:sz w:val="16"/>
                <w:szCs w:val="22"/>
                <w:lang w:val="en-US"/>
              </w:rPr>
              <w:t xml:space="preserve">s </w:t>
            </w:r>
            <w:r w:rsidRPr="00E25CC8">
              <w:rPr>
                <w:rFonts w:ascii="Century Gothic" w:eastAsia="Calibri" w:hAnsi="Century Gothic" w:cs="Times New Roman"/>
                <w:i/>
                <w:sz w:val="16"/>
                <w:szCs w:val="22"/>
                <w:lang w:val="en-US"/>
              </w:rPr>
              <w:t>that the children</w:t>
            </w:r>
            <w:r w:rsidR="00C13CA3" w:rsidRPr="00E25CC8">
              <w:rPr>
                <w:rFonts w:ascii="Century Gothic" w:eastAsia="Calibri" w:hAnsi="Century Gothic" w:cs="Times New Roman"/>
                <w:i/>
                <w:sz w:val="16"/>
                <w:szCs w:val="22"/>
                <w:lang w:val="en-US"/>
              </w:rPr>
              <w:t xml:space="preserve"> face</w:t>
            </w:r>
            <w:r w:rsidRPr="00E25CC8">
              <w:rPr>
                <w:rFonts w:ascii="Century Gothic" w:eastAsia="Calibri" w:hAnsi="Century Gothic" w:cs="Times New Roman"/>
                <w:i/>
                <w:sz w:val="16"/>
                <w:szCs w:val="22"/>
                <w:lang w:val="en-US"/>
              </w:rPr>
              <w:t xml:space="preserve"> in each area/region of project implementation.</w:t>
            </w:r>
            <w:r w:rsidR="00472158" w:rsidRPr="00E25CC8">
              <w:rPr>
                <w:rFonts w:ascii="Century Gothic" w:eastAsia="Calibri" w:hAnsi="Century Gothic" w:cs="Times New Roman"/>
                <w:i/>
                <w:sz w:val="16"/>
                <w:szCs w:val="22"/>
                <w:lang w:val="en-US"/>
              </w:rPr>
              <w:t xml:space="preserve"> </w:t>
            </w:r>
          </w:p>
          <w:p w14:paraId="0667EA87" w14:textId="7B26E07E" w:rsidR="007158D6" w:rsidRPr="00E25CC8" w:rsidRDefault="007E337F" w:rsidP="00975295">
            <w:pPr>
              <w:contextualSpacing/>
              <w:rPr>
                <w:rFonts w:ascii="Century Gothic" w:eastAsia="Calibri" w:hAnsi="Century Gothic" w:cs="Times New Roman"/>
                <w:i/>
                <w:sz w:val="16"/>
                <w:szCs w:val="22"/>
                <w:lang w:val="en-US"/>
              </w:rPr>
            </w:pPr>
            <w:r w:rsidRPr="00E25CC8">
              <w:rPr>
                <w:rFonts w:ascii="Century Gothic" w:eastAsia="Calibri" w:hAnsi="Century Gothic" w:cs="Times New Roman"/>
                <w:i/>
                <w:sz w:val="16"/>
                <w:szCs w:val="22"/>
                <w:lang w:val="en-US"/>
              </w:rPr>
              <w:t xml:space="preserve">NOTE: Refer to the EAC Working Definition of </w:t>
            </w:r>
            <w:r w:rsidR="00975295">
              <w:rPr>
                <w:rFonts w:ascii="Century Gothic" w:eastAsia="Calibri" w:hAnsi="Century Gothic" w:cs="Times New Roman"/>
                <w:i/>
                <w:sz w:val="16"/>
                <w:szCs w:val="22"/>
                <w:lang w:val="en-US"/>
              </w:rPr>
              <w:t>“high risk” and “most at risk” chi</w:t>
            </w:r>
            <w:r w:rsidR="00AB7B39">
              <w:rPr>
                <w:rFonts w:ascii="Century Gothic" w:eastAsia="Calibri" w:hAnsi="Century Gothic" w:cs="Times New Roman"/>
                <w:i/>
                <w:sz w:val="16"/>
                <w:szCs w:val="22"/>
                <w:lang w:val="en-US"/>
              </w:rPr>
              <w:t>ldren</w:t>
            </w:r>
            <w:r w:rsidR="00975295">
              <w:rPr>
                <w:rFonts w:ascii="Century Gothic" w:eastAsia="Calibri" w:hAnsi="Century Gothic" w:cs="Times New Roman"/>
                <w:i/>
                <w:sz w:val="16"/>
                <w:szCs w:val="22"/>
                <w:lang w:val="en-US"/>
              </w:rPr>
              <w:t xml:space="preserve">. </w:t>
            </w:r>
            <w:r w:rsidR="00D36809">
              <w:rPr>
                <w:rFonts w:ascii="Century Gothic" w:eastAsia="Calibri" w:hAnsi="Century Gothic" w:cs="Times New Roman"/>
                <w:i/>
                <w:sz w:val="16"/>
                <w:szCs w:val="22"/>
                <w:lang w:val="en-US"/>
              </w:rPr>
              <w:t xml:space="preserve"> </w:t>
            </w:r>
            <w:r w:rsidR="0033786A">
              <w:rPr>
                <w:rFonts w:ascii="Century Gothic" w:eastAsia="Calibri" w:hAnsi="Century Gothic" w:cs="Times New Roman"/>
                <w:i/>
                <w:sz w:val="16"/>
                <w:szCs w:val="16"/>
                <w:lang w:val="en-US"/>
              </w:rPr>
              <w:t>(What population groups and subgroups will the project reach?)</w:t>
            </w:r>
          </w:p>
        </w:tc>
      </w:tr>
      <w:tr w:rsidR="00B4385A" w:rsidRPr="005A0DC5" w14:paraId="2163325F" w14:textId="77777777" w:rsidTr="00633D65">
        <w:trPr>
          <w:trHeight w:val="3698"/>
        </w:trPr>
        <w:tc>
          <w:tcPr>
            <w:tcW w:w="10800" w:type="dxa"/>
            <w:tcBorders>
              <w:top w:val="single" w:sz="4" w:space="0" w:color="auto"/>
              <w:bottom w:val="single" w:sz="18" w:space="0" w:color="auto"/>
            </w:tcBorders>
          </w:tcPr>
          <w:p w14:paraId="485B8533" w14:textId="77777777" w:rsidR="00472158" w:rsidRPr="005A0DC5" w:rsidRDefault="00472158" w:rsidP="00472158">
            <w:pPr>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MAXIMUM OF 250 WORDS</w:t>
            </w:r>
            <w:r w:rsidRPr="005A0DC5">
              <w:rPr>
                <w:rFonts w:ascii="Century Gothic" w:eastAsia="Calibri" w:hAnsi="Century Gothic" w:cs="Times New Roman"/>
                <w:sz w:val="16"/>
                <w:szCs w:val="22"/>
                <w:highlight w:val="yellow"/>
                <w:lang w:val="en-US"/>
              </w:rPr>
              <w:t>.</w:t>
            </w:r>
          </w:p>
          <w:p w14:paraId="0542BA40" w14:textId="77777777" w:rsidR="00E439B7" w:rsidRPr="005A0DC5" w:rsidRDefault="00E439B7" w:rsidP="00472158">
            <w:pPr>
              <w:contextualSpacing/>
              <w:rPr>
                <w:rFonts w:ascii="Century Gothic" w:eastAsia="Calibri" w:hAnsi="Century Gothic" w:cs="Times New Roman"/>
                <w:i/>
                <w:sz w:val="16"/>
                <w:szCs w:val="22"/>
                <w:lang w:val="en-US"/>
              </w:rPr>
            </w:pPr>
          </w:p>
          <w:p w14:paraId="137ED4F1" w14:textId="75E99066" w:rsidR="00472158" w:rsidRPr="005A0DC5" w:rsidRDefault="00472158" w:rsidP="00472158">
            <w:pPr>
              <w:rPr>
                <w:rFonts w:ascii="Century Gothic" w:eastAsia="Calibri" w:hAnsi="Century Gothic" w:cs="Times New Roman"/>
                <w:i/>
                <w:sz w:val="16"/>
                <w:szCs w:val="22"/>
                <w:lang w:val="en-US"/>
              </w:rPr>
            </w:pPr>
          </w:p>
          <w:p w14:paraId="3D7D0B23" w14:textId="77777777" w:rsidR="00472158" w:rsidRPr="005A0DC5" w:rsidRDefault="00472158" w:rsidP="00472158">
            <w:pPr>
              <w:rPr>
                <w:rFonts w:ascii="Century Gothic" w:eastAsia="Calibri" w:hAnsi="Century Gothic" w:cs="Times New Roman"/>
                <w:i/>
                <w:sz w:val="16"/>
                <w:szCs w:val="22"/>
                <w:lang w:val="en-US"/>
              </w:rPr>
            </w:pPr>
          </w:p>
          <w:p w14:paraId="59720D7F" w14:textId="1C55A253" w:rsidR="00472158" w:rsidRPr="005A0DC5" w:rsidRDefault="00472158" w:rsidP="00472158">
            <w:pPr>
              <w:rPr>
                <w:rFonts w:ascii="Century Gothic" w:eastAsia="Calibri" w:hAnsi="Century Gothic" w:cs="Times New Roman"/>
                <w:i/>
                <w:sz w:val="16"/>
                <w:szCs w:val="22"/>
                <w:lang w:val="en-US"/>
              </w:rPr>
            </w:pPr>
          </w:p>
          <w:p w14:paraId="63ADE626" w14:textId="1C411B01" w:rsidR="003A006B" w:rsidRPr="005A0DC5" w:rsidRDefault="003A006B" w:rsidP="00472158">
            <w:pPr>
              <w:rPr>
                <w:rFonts w:ascii="Century Gothic" w:eastAsia="Calibri" w:hAnsi="Century Gothic" w:cs="Times New Roman"/>
                <w:i/>
                <w:sz w:val="16"/>
                <w:szCs w:val="22"/>
                <w:lang w:val="en-US"/>
              </w:rPr>
            </w:pPr>
          </w:p>
        </w:tc>
      </w:tr>
    </w:tbl>
    <w:p w14:paraId="08808605" w14:textId="35CEAF56" w:rsidR="00472158" w:rsidRDefault="00472158" w:rsidP="000A3ADE">
      <w:pPr>
        <w:spacing w:line="276" w:lineRule="auto"/>
        <w:rPr>
          <w:rFonts w:ascii="Century Gothic" w:eastAsia="Calibri" w:hAnsi="Century Gothic" w:cs="Times New Roman"/>
          <w:sz w:val="18"/>
          <w:szCs w:val="22"/>
          <w:lang w:val="en-US"/>
        </w:rPr>
      </w:pPr>
      <w:r w:rsidRPr="005A0DC5">
        <w:rPr>
          <w:rFonts w:ascii="Century Gothic" w:eastAsia="Calibri" w:hAnsi="Century Gothic" w:cs="Times New Roman"/>
          <w:sz w:val="18"/>
          <w:szCs w:val="22"/>
          <w:lang w:val="en-US"/>
        </w:rPr>
        <w:br w:type="page"/>
      </w:r>
    </w:p>
    <w:p w14:paraId="730626DF" w14:textId="77777777" w:rsidR="00DC353C" w:rsidRPr="005A0DC5" w:rsidRDefault="00DC353C" w:rsidP="000A3ADE">
      <w:pPr>
        <w:spacing w:line="276" w:lineRule="auto"/>
        <w:rPr>
          <w:rFonts w:ascii="Century Gothic" w:eastAsia="Calibri" w:hAnsi="Century Gothic" w:cs="Times New Roman"/>
          <w:sz w:val="18"/>
          <w:szCs w:val="22"/>
          <w:lang w:val="en-US"/>
        </w:rPr>
      </w:pPr>
    </w:p>
    <w:tbl>
      <w:tblPr>
        <w:tblStyle w:val="TableGrid1"/>
        <w:tblW w:w="10889" w:type="dxa"/>
        <w:jc w:val="center"/>
        <w:tblCellMar>
          <w:left w:w="115" w:type="dxa"/>
          <w:right w:w="115" w:type="dxa"/>
        </w:tblCellMar>
        <w:tblLook w:val="04A0" w:firstRow="1" w:lastRow="0" w:firstColumn="1" w:lastColumn="0" w:noHBand="0" w:noVBand="1"/>
      </w:tblPr>
      <w:tblGrid>
        <w:gridCol w:w="10889"/>
      </w:tblGrid>
      <w:tr w:rsidR="006A4C22" w:rsidRPr="005A0DC5" w14:paraId="5AD5E754" w14:textId="77777777" w:rsidTr="005678F2">
        <w:trPr>
          <w:trHeight w:val="232"/>
          <w:jc w:val="center"/>
        </w:trPr>
        <w:tc>
          <w:tcPr>
            <w:tcW w:w="10889" w:type="dxa"/>
            <w:shd w:val="clear" w:color="auto" w:fill="D99594" w:themeFill="accent2" w:themeFillTint="99"/>
          </w:tcPr>
          <w:p w14:paraId="141092A1" w14:textId="77777777" w:rsidR="006A4C22" w:rsidRPr="005A0DC5" w:rsidRDefault="006A4C22" w:rsidP="006A4C22">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 xml:space="preserve">Program Overview—Methodology/Strategies/Interventions </w:t>
            </w:r>
          </w:p>
        </w:tc>
      </w:tr>
      <w:tr w:rsidR="000F01C0" w:rsidRPr="005A0DC5" w14:paraId="69584340" w14:textId="77777777" w:rsidTr="00804016">
        <w:trPr>
          <w:trHeight w:val="345"/>
          <w:jc w:val="center"/>
        </w:trPr>
        <w:tc>
          <w:tcPr>
            <w:tcW w:w="10889" w:type="dxa"/>
          </w:tcPr>
          <w:p w14:paraId="77CD4E5D" w14:textId="43AAED3E" w:rsidR="000F01C0" w:rsidRPr="005A0DC5" w:rsidRDefault="000F01C0" w:rsidP="000F01C0">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sidR="00C13CA3">
              <w:rPr>
                <w:rFonts w:ascii="Century Gothic" w:eastAsia="Calibri" w:hAnsi="Century Gothic" w:cs="Times New Roman"/>
                <w:b/>
                <w:sz w:val="18"/>
                <w:szCs w:val="22"/>
                <w:lang w:val="en-US"/>
              </w:rPr>
              <w:t>5</w:t>
            </w:r>
            <w:r w:rsidRPr="005A0DC5">
              <w:rPr>
                <w:rFonts w:ascii="Century Gothic" w:eastAsia="Calibri" w:hAnsi="Century Gothic" w:cs="Times New Roman"/>
                <w:b/>
                <w:sz w:val="18"/>
                <w:szCs w:val="22"/>
                <w:lang w:val="en-US"/>
              </w:rPr>
              <w:t>.</w:t>
            </w:r>
            <w:r w:rsidRPr="005A0DC5">
              <w:rPr>
                <w:rFonts w:ascii="Century Gothic" w:eastAsia="Calibri" w:hAnsi="Century Gothic" w:cs="Times New Roman"/>
                <w:b/>
                <w:sz w:val="18"/>
                <w:szCs w:val="22"/>
                <w:lang w:val="en-US"/>
              </w:rPr>
              <w:tab/>
              <w:t xml:space="preserve">Describe the educational methodology, model, and/or strategies the </w:t>
            </w:r>
            <w:r w:rsidR="0096055C" w:rsidRPr="005A0DC5">
              <w:rPr>
                <w:rFonts w:ascii="Century Gothic" w:eastAsia="Calibri" w:hAnsi="Century Gothic" w:cs="Times New Roman"/>
                <w:b/>
                <w:sz w:val="18"/>
                <w:szCs w:val="22"/>
                <w:lang w:val="en-US"/>
              </w:rPr>
              <w:t xml:space="preserve">proposed </w:t>
            </w:r>
            <w:r w:rsidRPr="005A0DC5">
              <w:rPr>
                <w:rFonts w:ascii="Century Gothic" w:eastAsia="Calibri" w:hAnsi="Century Gothic" w:cs="Times New Roman"/>
                <w:b/>
                <w:sz w:val="18"/>
                <w:szCs w:val="22"/>
                <w:lang w:val="en-US"/>
              </w:rPr>
              <w:t>project will employ.</w:t>
            </w:r>
          </w:p>
          <w:p w14:paraId="7E24EAFF" w14:textId="61A4C1E9" w:rsidR="000F01C0" w:rsidRPr="00F80C8F" w:rsidRDefault="00233C3D" w:rsidP="00F80C8F">
            <w:pPr>
              <w:contextualSpacing/>
              <w:rPr>
                <w:rFonts w:ascii="Century Gothic" w:eastAsia="Calibri" w:hAnsi="Century Gothic" w:cs="Times New Roman"/>
                <w:sz w:val="16"/>
                <w:szCs w:val="22"/>
                <w:lang w:val="en-US"/>
              </w:rPr>
            </w:pPr>
            <w:r>
              <w:rPr>
                <w:rFonts w:ascii="Century Gothic" w:eastAsia="Calibri" w:hAnsi="Century Gothic" w:cs="Times New Roman"/>
                <w:i/>
                <w:sz w:val="16"/>
                <w:szCs w:val="22"/>
                <w:lang w:val="en-US"/>
              </w:rPr>
              <w:t xml:space="preserve">Provide a description of the strategies and methodologies that the project will use to identify, </w:t>
            </w:r>
            <w:r w:rsidR="00D36809">
              <w:rPr>
                <w:rFonts w:ascii="Century Gothic" w:eastAsia="Calibri" w:hAnsi="Century Gothic" w:cs="Times New Roman"/>
                <w:i/>
                <w:sz w:val="16"/>
                <w:szCs w:val="22"/>
                <w:lang w:val="en-US"/>
              </w:rPr>
              <w:t xml:space="preserve">engage, </w:t>
            </w:r>
            <w:r>
              <w:rPr>
                <w:rFonts w:ascii="Century Gothic" w:eastAsia="Calibri" w:hAnsi="Century Gothic" w:cs="Times New Roman"/>
                <w:i/>
                <w:sz w:val="16"/>
                <w:szCs w:val="22"/>
                <w:lang w:val="en-US"/>
              </w:rPr>
              <w:t>educate and retain</w:t>
            </w:r>
            <w:r w:rsidR="00754320">
              <w:rPr>
                <w:rFonts w:ascii="Century Gothic" w:eastAsia="Calibri" w:hAnsi="Century Gothic" w:cs="Times New Roman"/>
                <w:i/>
                <w:sz w:val="16"/>
                <w:szCs w:val="22"/>
                <w:lang w:val="en-US"/>
              </w:rPr>
              <w:t xml:space="preserve"> </w:t>
            </w:r>
            <w:r w:rsidR="00975295">
              <w:rPr>
                <w:rFonts w:ascii="Century Gothic" w:eastAsia="Calibri" w:hAnsi="Century Gothic" w:cs="Times New Roman"/>
                <w:i/>
                <w:sz w:val="16"/>
                <w:szCs w:val="22"/>
                <w:lang w:val="en-US"/>
              </w:rPr>
              <w:t>“high risk” and “</w:t>
            </w:r>
            <w:r w:rsidR="00D36809">
              <w:rPr>
                <w:rFonts w:ascii="Century Gothic" w:eastAsia="Calibri" w:hAnsi="Century Gothic" w:cs="Times New Roman"/>
                <w:i/>
                <w:sz w:val="16"/>
                <w:szCs w:val="22"/>
                <w:lang w:val="en-US"/>
              </w:rPr>
              <w:t>most at risk</w:t>
            </w:r>
            <w:r w:rsidR="00975295">
              <w:rPr>
                <w:rFonts w:ascii="Century Gothic" w:eastAsia="Calibri" w:hAnsi="Century Gothic" w:cs="Times New Roman"/>
                <w:i/>
                <w:sz w:val="16"/>
                <w:szCs w:val="22"/>
                <w:lang w:val="en-US"/>
              </w:rPr>
              <w:t>”</w:t>
            </w:r>
            <w:r w:rsidR="00D36809">
              <w:rPr>
                <w:rFonts w:ascii="Century Gothic" w:eastAsia="Calibri" w:hAnsi="Century Gothic" w:cs="Times New Roman"/>
                <w:i/>
                <w:sz w:val="16"/>
                <w:szCs w:val="22"/>
                <w:lang w:val="en-US"/>
              </w:rPr>
              <w:t xml:space="preserve"> </w:t>
            </w:r>
            <w:r w:rsidR="00A83101">
              <w:rPr>
                <w:rFonts w:ascii="Century Gothic" w:eastAsia="Calibri" w:hAnsi="Century Gothic" w:cs="Times New Roman"/>
                <w:i/>
                <w:sz w:val="16"/>
                <w:szCs w:val="22"/>
                <w:lang w:val="en-US"/>
              </w:rPr>
              <w:t>students</w:t>
            </w:r>
            <w:r w:rsidR="00227E8F">
              <w:rPr>
                <w:rFonts w:ascii="Century Gothic" w:eastAsia="Calibri" w:hAnsi="Century Gothic" w:cs="Times New Roman"/>
                <w:i/>
                <w:sz w:val="16"/>
                <w:szCs w:val="22"/>
                <w:lang w:val="en-US"/>
              </w:rPr>
              <w:t xml:space="preserve"> in</w:t>
            </w:r>
            <w:r>
              <w:rPr>
                <w:rFonts w:ascii="Century Gothic" w:eastAsia="Calibri" w:hAnsi="Century Gothic" w:cs="Times New Roman"/>
                <w:i/>
                <w:sz w:val="16"/>
                <w:szCs w:val="22"/>
                <w:lang w:val="en-US"/>
              </w:rPr>
              <w:t xml:space="preserve"> a quality primary education. </w:t>
            </w:r>
            <w:r w:rsidR="009871AB">
              <w:rPr>
                <w:rFonts w:ascii="Century Gothic" w:eastAsia="Calibri" w:hAnsi="Century Gothic" w:cs="Times New Roman"/>
                <w:i/>
                <w:sz w:val="16"/>
                <w:szCs w:val="22"/>
                <w:lang w:val="en-US"/>
              </w:rPr>
              <w:t>Include a description of the process and tools the pr</w:t>
            </w:r>
            <w:r w:rsidR="00F80C8F">
              <w:rPr>
                <w:rFonts w:ascii="Century Gothic" w:eastAsia="Calibri" w:hAnsi="Century Gothic" w:cs="Times New Roman"/>
                <w:i/>
                <w:sz w:val="16"/>
                <w:szCs w:val="22"/>
                <w:lang w:val="en-US"/>
              </w:rPr>
              <w:t xml:space="preserve">oject will employee to identify </w:t>
            </w:r>
            <w:r w:rsidR="009871AB">
              <w:rPr>
                <w:rFonts w:ascii="Century Gothic" w:eastAsia="Calibri" w:hAnsi="Century Gothic" w:cs="Times New Roman"/>
                <w:i/>
                <w:sz w:val="16"/>
                <w:szCs w:val="22"/>
                <w:lang w:val="en-US"/>
              </w:rPr>
              <w:t xml:space="preserve">“high risk” and “most at risk” </w:t>
            </w:r>
            <w:r w:rsidR="007E0D28">
              <w:rPr>
                <w:rFonts w:ascii="Century Gothic" w:eastAsia="Calibri" w:hAnsi="Century Gothic" w:cs="Times New Roman"/>
                <w:i/>
                <w:sz w:val="16"/>
                <w:szCs w:val="22"/>
                <w:lang w:val="en-US"/>
              </w:rPr>
              <w:t>students</w:t>
            </w:r>
            <w:r w:rsidR="009871AB">
              <w:rPr>
                <w:rFonts w:ascii="Century Gothic" w:eastAsia="Calibri" w:hAnsi="Century Gothic" w:cs="Times New Roman"/>
                <w:i/>
                <w:sz w:val="16"/>
                <w:szCs w:val="22"/>
                <w:lang w:val="en-US"/>
              </w:rPr>
              <w:t xml:space="preserve">.  </w:t>
            </w:r>
            <w:r>
              <w:rPr>
                <w:rFonts w:ascii="Century Gothic" w:eastAsia="Calibri" w:hAnsi="Century Gothic" w:cs="Times New Roman"/>
                <w:i/>
                <w:sz w:val="16"/>
                <w:szCs w:val="22"/>
                <w:lang w:val="en-US"/>
              </w:rPr>
              <w:t xml:space="preserve">Be sure to </w:t>
            </w:r>
            <w:r w:rsidR="009871AB">
              <w:rPr>
                <w:rFonts w:ascii="Century Gothic" w:eastAsia="Calibri" w:hAnsi="Century Gothic" w:cs="Times New Roman"/>
                <w:i/>
                <w:sz w:val="16"/>
                <w:szCs w:val="22"/>
                <w:lang w:val="en-US"/>
              </w:rPr>
              <w:t>thoroughly describe the</w:t>
            </w:r>
            <w:r w:rsidR="00754320">
              <w:rPr>
                <w:rFonts w:ascii="Century Gothic" w:eastAsia="Calibri" w:hAnsi="Century Gothic" w:cs="Times New Roman"/>
                <w:i/>
                <w:sz w:val="16"/>
                <w:szCs w:val="22"/>
                <w:lang w:val="en-US"/>
              </w:rPr>
              <w:t xml:space="preserve"> </w:t>
            </w:r>
            <w:r w:rsidR="00F80C8F">
              <w:rPr>
                <w:rFonts w:ascii="Century Gothic" w:eastAsia="Calibri" w:hAnsi="Century Gothic" w:cs="Times New Roman"/>
                <w:i/>
                <w:sz w:val="16"/>
                <w:szCs w:val="22"/>
                <w:lang w:val="en-US"/>
              </w:rPr>
              <w:t>interventions</w:t>
            </w:r>
            <w:r w:rsidR="009871AB">
              <w:rPr>
                <w:rFonts w:ascii="Century Gothic" w:eastAsia="Calibri" w:hAnsi="Century Gothic" w:cs="Times New Roman"/>
                <w:i/>
                <w:sz w:val="16"/>
                <w:szCs w:val="22"/>
                <w:lang w:val="en-US"/>
              </w:rPr>
              <w:t xml:space="preserve"> that</w:t>
            </w:r>
            <w:r>
              <w:rPr>
                <w:rFonts w:ascii="Century Gothic" w:eastAsia="Calibri" w:hAnsi="Century Gothic" w:cs="Times New Roman"/>
                <w:i/>
                <w:sz w:val="16"/>
                <w:szCs w:val="22"/>
                <w:lang w:val="en-US"/>
              </w:rPr>
              <w:t xml:space="preserve"> will</w:t>
            </w:r>
            <w:r w:rsidR="008558F0">
              <w:rPr>
                <w:rFonts w:ascii="Century Gothic" w:eastAsia="Calibri" w:hAnsi="Century Gothic" w:cs="Times New Roman"/>
                <w:i/>
                <w:sz w:val="16"/>
                <w:szCs w:val="22"/>
                <w:lang w:val="en-US"/>
              </w:rPr>
              <w:t xml:space="preserve"> be used </w:t>
            </w:r>
            <w:r w:rsidR="00F80C8F">
              <w:rPr>
                <w:rFonts w:ascii="Century Gothic" w:eastAsia="Calibri" w:hAnsi="Century Gothic" w:cs="Times New Roman"/>
                <w:i/>
                <w:sz w:val="16"/>
                <w:szCs w:val="22"/>
                <w:lang w:val="en-US"/>
              </w:rPr>
              <w:t>to retain these children</w:t>
            </w:r>
            <w:r w:rsidR="00F80C8F">
              <w:rPr>
                <w:rFonts w:ascii="Century Gothic" w:eastAsia="Calibri" w:hAnsi="Century Gothic" w:cs="Times New Roman"/>
                <w:sz w:val="16"/>
                <w:szCs w:val="22"/>
                <w:lang w:val="en-US"/>
              </w:rPr>
              <w:t xml:space="preserve">, clearly linked to the critical risk factors to be addressed.  </w:t>
            </w:r>
          </w:p>
        </w:tc>
      </w:tr>
      <w:tr w:rsidR="00233C3D" w:rsidRPr="00233C3D" w14:paraId="08F9C156" w14:textId="77777777" w:rsidTr="00804016">
        <w:trPr>
          <w:trHeight w:val="12509"/>
          <w:jc w:val="center"/>
        </w:trPr>
        <w:tc>
          <w:tcPr>
            <w:tcW w:w="10889" w:type="dxa"/>
          </w:tcPr>
          <w:p w14:paraId="043BE62B" w14:textId="78A51527" w:rsidR="00233C3D" w:rsidRPr="003A006B" w:rsidRDefault="003A006B" w:rsidP="000F01C0">
            <w:pPr>
              <w:contextualSpacing/>
              <w:rPr>
                <w:rFonts w:ascii="Century Gothic" w:hAnsi="Century Gothic"/>
                <w:i/>
                <w:sz w:val="16"/>
                <w:highlight w:val="yellow"/>
              </w:rPr>
            </w:pPr>
            <w:r w:rsidRPr="003A006B">
              <w:rPr>
                <w:rFonts w:ascii="Century Gothic" w:hAnsi="Century Gothic"/>
                <w:i/>
                <w:sz w:val="16"/>
                <w:highlight w:val="yellow"/>
              </w:rPr>
              <w:t>NOT TO EXCEED ONE PAGE</w:t>
            </w:r>
            <w:r>
              <w:rPr>
                <w:rFonts w:ascii="Century Gothic" w:hAnsi="Century Gothic"/>
                <w:i/>
                <w:sz w:val="16"/>
                <w:highlight w:val="yellow"/>
              </w:rPr>
              <w:t>.</w:t>
            </w:r>
          </w:p>
        </w:tc>
      </w:tr>
      <w:tr w:rsidR="002C6B65" w:rsidRPr="005A0DC5" w14:paraId="09A895DE" w14:textId="77777777" w:rsidTr="005678F2">
        <w:trPr>
          <w:trHeight w:val="232"/>
          <w:jc w:val="center"/>
        </w:trPr>
        <w:tc>
          <w:tcPr>
            <w:tcW w:w="10889" w:type="dxa"/>
            <w:tcBorders>
              <w:bottom w:val="single" w:sz="4" w:space="0" w:color="auto"/>
            </w:tcBorders>
            <w:shd w:val="clear" w:color="auto" w:fill="D99594" w:themeFill="accent2" w:themeFillTint="99"/>
          </w:tcPr>
          <w:p w14:paraId="3FFDE0DF" w14:textId="4B521B4E" w:rsidR="002C6B65" w:rsidRPr="005A0DC5" w:rsidRDefault="002C6B65" w:rsidP="002C6B65">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lastRenderedPageBreak/>
              <w:t>Program Overview—</w:t>
            </w:r>
            <w:r>
              <w:rPr>
                <w:rFonts w:ascii="Century Gothic" w:eastAsia="MS Mincho" w:hAnsi="Century Gothic" w:cs="Times New Roman"/>
                <w:b/>
                <w:sz w:val="20"/>
                <w:lang w:val="en-US"/>
              </w:rPr>
              <w:t>Goal, Outcomes/Results and Activities</w:t>
            </w:r>
            <w:r w:rsidRPr="005A0DC5">
              <w:rPr>
                <w:rFonts w:ascii="Century Gothic" w:eastAsia="MS Mincho" w:hAnsi="Century Gothic" w:cs="Times New Roman"/>
                <w:b/>
                <w:sz w:val="20"/>
                <w:lang w:val="en-US"/>
              </w:rPr>
              <w:t xml:space="preserve"> </w:t>
            </w:r>
          </w:p>
        </w:tc>
      </w:tr>
      <w:tr w:rsidR="00233C3D" w:rsidRPr="005A0DC5" w14:paraId="73A4369A" w14:textId="77777777" w:rsidTr="00804016">
        <w:trPr>
          <w:trHeight w:val="345"/>
          <w:jc w:val="center"/>
        </w:trPr>
        <w:tc>
          <w:tcPr>
            <w:tcW w:w="10889" w:type="dxa"/>
          </w:tcPr>
          <w:p w14:paraId="0FF2B76A" w14:textId="350EB704" w:rsidR="00233C3D" w:rsidRPr="005A0DC5" w:rsidRDefault="00233C3D" w:rsidP="00233C3D">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6</w:t>
            </w:r>
            <w:r w:rsidRPr="005A0DC5">
              <w:rPr>
                <w:rFonts w:ascii="Century Gothic" w:eastAsia="Calibri" w:hAnsi="Century Gothic" w:cs="Times New Roman"/>
                <w:b/>
                <w:sz w:val="18"/>
                <w:szCs w:val="22"/>
                <w:lang w:val="en-US"/>
              </w:rPr>
              <w:t>.</w:t>
            </w:r>
            <w:r w:rsidRPr="005A0DC5">
              <w:rPr>
                <w:rFonts w:ascii="Century Gothic" w:eastAsia="Calibri" w:hAnsi="Century Gothic" w:cs="Times New Roman"/>
                <w:b/>
                <w:sz w:val="18"/>
                <w:szCs w:val="22"/>
                <w:lang w:val="en-US"/>
              </w:rPr>
              <w:tab/>
              <w:t xml:space="preserve">Describe the </w:t>
            </w:r>
            <w:r>
              <w:rPr>
                <w:rFonts w:ascii="Century Gothic" w:eastAsia="Calibri" w:hAnsi="Century Gothic" w:cs="Times New Roman"/>
                <w:b/>
                <w:sz w:val="18"/>
                <w:szCs w:val="22"/>
                <w:lang w:val="en-US"/>
              </w:rPr>
              <w:t>project’s theory of change or logical framework</w:t>
            </w:r>
          </w:p>
          <w:p w14:paraId="6D731973" w14:textId="1ACE8A56" w:rsidR="00975295" w:rsidRPr="00E25CC8" w:rsidRDefault="00233C3D" w:rsidP="00233C3D">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lang w:val="en-US"/>
              </w:rPr>
              <w:t xml:space="preserve">List </w:t>
            </w:r>
            <w:r>
              <w:rPr>
                <w:rFonts w:ascii="Century Gothic" w:eastAsia="Calibri" w:hAnsi="Century Gothic" w:cs="Times New Roman"/>
                <w:i/>
                <w:sz w:val="16"/>
                <w:szCs w:val="22"/>
                <w:lang w:val="en-US"/>
              </w:rPr>
              <w:t xml:space="preserve">the project’s </w:t>
            </w:r>
            <w:r w:rsidR="00E513D7">
              <w:rPr>
                <w:rFonts w:ascii="Century Gothic" w:eastAsia="Calibri" w:hAnsi="Century Gothic" w:cs="Times New Roman"/>
                <w:i/>
                <w:sz w:val="16"/>
                <w:szCs w:val="22"/>
                <w:lang w:val="en-US"/>
              </w:rPr>
              <w:t>g</w:t>
            </w:r>
            <w:r>
              <w:rPr>
                <w:rFonts w:ascii="Century Gothic" w:eastAsia="Calibri" w:hAnsi="Century Gothic" w:cs="Times New Roman"/>
                <w:i/>
                <w:sz w:val="16"/>
                <w:szCs w:val="22"/>
                <w:lang w:val="en-US"/>
              </w:rPr>
              <w:t xml:space="preserve">oal and </w:t>
            </w:r>
            <w:r w:rsidRPr="005A0DC5">
              <w:rPr>
                <w:rFonts w:ascii="Century Gothic" w:eastAsia="Calibri" w:hAnsi="Century Gothic" w:cs="Times New Roman"/>
                <w:i/>
                <w:sz w:val="16"/>
                <w:szCs w:val="22"/>
                <w:lang w:val="en-US"/>
              </w:rPr>
              <w:t>each of the project’s intended results and the activities/interventions that will lead to the intended result.</w:t>
            </w:r>
          </w:p>
        </w:tc>
      </w:tr>
      <w:tr w:rsidR="00BE737E" w:rsidRPr="005A0DC5" w14:paraId="73E6806B" w14:textId="77777777" w:rsidTr="00804016">
        <w:trPr>
          <w:trHeight w:val="832"/>
          <w:jc w:val="center"/>
        </w:trPr>
        <w:tc>
          <w:tcPr>
            <w:tcW w:w="10889" w:type="dxa"/>
            <w:tcBorders>
              <w:bottom w:val="single" w:sz="4" w:space="0" w:color="auto"/>
            </w:tcBorders>
            <w:shd w:val="clear" w:color="auto" w:fill="D9D9D9" w:themeFill="background1" w:themeFillShade="D9"/>
          </w:tcPr>
          <w:p w14:paraId="418DB66A" w14:textId="77777777" w:rsidR="00BE737E" w:rsidRPr="005A0DC5" w:rsidRDefault="00BE737E" w:rsidP="002C6B65">
            <w:pPr>
              <w:pBdr>
                <w:bottom w:val="single" w:sz="4" w:space="1" w:color="auto"/>
              </w:pBdr>
              <w:shd w:val="clear" w:color="auto" w:fill="D9D9D9" w:themeFill="background1" w:themeFillShade="D9"/>
              <w:contextualSpacing/>
              <w:rPr>
                <w:rFonts w:ascii="Century Gothic" w:eastAsia="Calibri" w:hAnsi="Century Gothic" w:cs="Times New Roman"/>
                <w:b/>
                <w:i/>
                <w:sz w:val="16"/>
                <w:szCs w:val="22"/>
                <w:lang w:val="en-US"/>
              </w:rPr>
            </w:pPr>
            <w:r w:rsidRPr="005A0DC5">
              <w:rPr>
                <w:rFonts w:ascii="Century Gothic" w:eastAsia="Calibri" w:hAnsi="Century Gothic" w:cs="Times New Roman"/>
                <w:b/>
                <w:i/>
                <w:sz w:val="16"/>
                <w:szCs w:val="22"/>
                <w:lang w:val="en-US"/>
              </w:rPr>
              <w:t xml:space="preserve">Overall project goal/objective: </w:t>
            </w:r>
          </w:p>
          <w:p w14:paraId="250A8C8E" w14:textId="20BED989" w:rsidR="00A63DF3" w:rsidRPr="000C0811" w:rsidRDefault="00A63DF3" w:rsidP="00E25CC8">
            <w:pPr>
              <w:contextualSpacing/>
              <w:rPr>
                <w:rFonts w:ascii="Century Gothic" w:eastAsia="Calibri" w:hAnsi="Century Gothic" w:cs="Times New Roman"/>
                <w:i/>
                <w:sz w:val="16"/>
                <w:szCs w:val="16"/>
                <w:lang w:val="en-US"/>
              </w:rPr>
            </w:pPr>
            <w:r w:rsidRPr="000C0811">
              <w:rPr>
                <w:rFonts w:ascii="Century Gothic" w:eastAsia="Calibri" w:hAnsi="Century Gothic" w:cs="Times New Roman"/>
                <w:i/>
                <w:sz w:val="16"/>
                <w:szCs w:val="16"/>
                <w:lang w:val="en-US"/>
              </w:rPr>
              <w:t>State the overall project goal/objective.</w:t>
            </w:r>
          </w:p>
          <w:p w14:paraId="0BC08622" w14:textId="74F937A1" w:rsidR="00BE737E" w:rsidRPr="002C6B65" w:rsidRDefault="00E25CC8" w:rsidP="007E0D28">
            <w:pPr>
              <w:contextualSpacing/>
              <w:rPr>
                <w:rFonts w:ascii="Century Gothic" w:eastAsia="Calibri" w:hAnsi="Century Gothic" w:cs="Times New Roman"/>
                <w:i/>
                <w:sz w:val="14"/>
                <w:szCs w:val="22"/>
                <w:lang w:val="en-US"/>
              </w:rPr>
            </w:pPr>
            <w:r w:rsidRPr="005A0F71">
              <w:rPr>
                <w:rFonts w:ascii="Century Gothic" w:eastAsia="Calibri" w:hAnsi="Century Gothic" w:cs="Times New Roman"/>
                <w:i/>
                <w:sz w:val="14"/>
                <w:szCs w:val="22"/>
                <w:lang w:val="en-US"/>
              </w:rPr>
              <w:t xml:space="preserve">(Example: </w:t>
            </w:r>
            <w:r w:rsidR="00E513D7">
              <w:rPr>
                <w:rFonts w:ascii="Century Gothic" w:eastAsia="Calibri" w:hAnsi="Century Gothic" w:cs="Times New Roman"/>
                <w:i/>
                <w:sz w:val="14"/>
                <w:szCs w:val="22"/>
                <w:lang w:val="en-US"/>
              </w:rPr>
              <w:t xml:space="preserve">XXXX </w:t>
            </w:r>
            <w:r w:rsidR="007E0D28" w:rsidRPr="007E0D28">
              <w:rPr>
                <w:rFonts w:ascii="Century Gothic" w:eastAsia="Calibri" w:hAnsi="Century Gothic" w:cs="Times New Roman"/>
                <w:i/>
                <w:sz w:val="14"/>
                <w:szCs w:val="22"/>
                <w:lang w:val="en-US"/>
              </w:rPr>
              <w:t xml:space="preserve">“high risk” and “most at risk” students </w:t>
            </w:r>
            <w:r w:rsidRPr="002C6B65">
              <w:rPr>
                <w:rFonts w:ascii="Century Gothic" w:eastAsia="Calibri" w:hAnsi="Century Gothic" w:cs="Times New Roman"/>
                <w:i/>
                <w:sz w:val="14"/>
                <w:szCs w:val="22"/>
                <w:lang w:val="en-US"/>
              </w:rPr>
              <w:t xml:space="preserve">affected by </w:t>
            </w:r>
            <w:r w:rsidR="007E0D28">
              <w:rPr>
                <w:rFonts w:ascii="Century Gothic" w:eastAsia="Calibri" w:hAnsi="Century Gothic" w:cs="Times New Roman"/>
                <w:i/>
                <w:sz w:val="14"/>
                <w:szCs w:val="22"/>
                <w:lang w:val="en-US"/>
              </w:rPr>
              <w:t>[list critical risk factors] i</w:t>
            </w:r>
            <w:r w:rsidRPr="002C6B65">
              <w:rPr>
                <w:rFonts w:ascii="Century Gothic" w:eastAsia="Calibri" w:hAnsi="Century Gothic" w:cs="Times New Roman"/>
                <w:i/>
                <w:sz w:val="14"/>
                <w:szCs w:val="22"/>
                <w:lang w:val="en-US"/>
              </w:rPr>
              <w:t xml:space="preserve">n </w:t>
            </w:r>
            <w:r w:rsidR="007E0D28">
              <w:rPr>
                <w:rFonts w:ascii="Century Gothic" w:eastAsia="Calibri" w:hAnsi="Century Gothic" w:cs="Times New Roman"/>
                <w:i/>
                <w:sz w:val="14"/>
                <w:szCs w:val="22"/>
                <w:lang w:val="en-US"/>
              </w:rPr>
              <w:t>[</w:t>
            </w:r>
            <w:r w:rsidRPr="002C6B65">
              <w:rPr>
                <w:rFonts w:ascii="Century Gothic" w:eastAsia="Calibri" w:hAnsi="Century Gothic" w:cs="Times New Roman"/>
                <w:i/>
                <w:sz w:val="14"/>
                <w:szCs w:val="22"/>
                <w:lang w:val="en-US"/>
              </w:rPr>
              <w:t xml:space="preserve">country x] have </w:t>
            </w:r>
            <w:r w:rsidR="00E513D7">
              <w:rPr>
                <w:rFonts w:ascii="Century Gothic" w:eastAsia="Calibri" w:hAnsi="Century Gothic" w:cs="Times New Roman"/>
                <w:i/>
                <w:sz w:val="14"/>
                <w:szCs w:val="22"/>
                <w:lang w:val="en-US"/>
              </w:rPr>
              <w:t xml:space="preserve">been retained and </w:t>
            </w:r>
            <w:r w:rsidR="001E48D9">
              <w:rPr>
                <w:rFonts w:ascii="Century Gothic" w:eastAsia="Calibri" w:hAnsi="Century Gothic" w:cs="Times New Roman"/>
                <w:i/>
                <w:sz w:val="14"/>
                <w:szCs w:val="22"/>
                <w:lang w:val="en-US"/>
              </w:rPr>
              <w:t xml:space="preserve">engaged </w:t>
            </w:r>
            <w:r w:rsidRPr="002C6B65">
              <w:rPr>
                <w:rFonts w:ascii="Century Gothic" w:eastAsia="Calibri" w:hAnsi="Century Gothic" w:cs="Times New Roman"/>
                <w:i/>
                <w:sz w:val="14"/>
                <w:szCs w:val="22"/>
                <w:lang w:val="en-US"/>
              </w:rPr>
              <w:t xml:space="preserve">in </w:t>
            </w:r>
            <w:r w:rsidR="001E48D9">
              <w:rPr>
                <w:rFonts w:ascii="Century Gothic" w:eastAsia="Calibri" w:hAnsi="Century Gothic" w:cs="Times New Roman"/>
                <w:i/>
                <w:sz w:val="14"/>
                <w:szCs w:val="22"/>
                <w:lang w:val="en-US"/>
              </w:rPr>
              <w:t xml:space="preserve">a </w:t>
            </w:r>
            <w:r w:rsidR="007E0D28">
              <w:rPr>
                <w:rFonts w:ascii="Century Gothic" w:eastAsia="Calibri" w:hAnsi="Century Gothic" w:cs="Times New Roman"/>
                <w:i/>
                <w:sz w:val="14"/>
                <w:szCs w:val="22"/>
                <w:lang w:val="en-US"/>
              </w:rPr>
              <w:t>quality primary education.)</w:t>
            </w:r>
          </w:p>
        </w:tc>
      </w:tr>
      <w:tr w:rsidR="002C6B65" w:rsidRPr="005A0DC5" w14:paraId="6265E0BE" w14:textId="77777777" w:rsidTr="00804016">
        <w:trPr>
          <w:trHeight w:val="320"/>
          <w:jc w:val="center"/>
        </w:trPr>
        <w:tc>
          <w:tcPr>
            <w:tcW w:w="10889" w:type="dxa"/>
            <w:tcBorders>
              <w:top w:val="single" w:sz="4" w:space="0" w:color="auto"/>
            </w:tcBorders>
          </w:tcPr>
          <w:p w14:paraId="53E764A5" w14:textId="77777777" w:rsidR="002C6B65" w:rsidRDefault="002C6B65" w:rsidP="00BE737E">
            <w:pPr>
              <w:contextualSpacing/>
              <w:rPr>
                <w:rFonts w:ascii="Century Gothic" w:eastAsia="Calibri" w:hAnsi="Century Gothic" w:cs="Times New Roman"/>
                <w:b/>
                <w:i/>
                <w:sz w:val="16"/>
                <w:szCs w:val="22"/>
                <w:lang w:val="en-US"/>
              </w:rPr>
            </w:pPr>
          </w:p>
          <w:p w14:paraId="584822A4" w14:textId="77777777" w:rsidR="002C6B65" w:rsidRPr="005A0DC5" w:rsidRDefault="002C6B65" w:rsidP="00BE737E">
            <w:pPr>
              <w:contextualSpacing/>
              <w:rPr>
                <w:rFonts w:ascii="Century Gothic" w:eastAsia="Calibri" w:hAnsi="Century Gothic" w:cs="Times New Roman"/>
                <w:b/>
                <w:i/>
                <w:sz w:val="16"/>
                <w:szCs w:val="22"/>
                <w:lang w:val="en-US"/>
              </w:rPr>
            </w:pPr>
          </w:p>
        </w:tc>
      </w:tr>
      <w:tr w:rsidR="00BE737E" w:rsidRPr="005A0DC5" w14:paraId="6E8C87A9" w14:textId="77777777" w:rsidTr="00804016">
        <w:trPr>
          <w:trHeight w:val="288"/>
          <w:jc w:val="center"/>
        </w:trPr>
        <w:tc>
          <w:tcPr>
            <w:tcW w:w="10889" w:type="dxa"/>
            <w:tcBorders>
              <w:top w:val="single" w:sz="4" w:space="0" w:color="auto"/>
            </w:tcBorders>
            <w:shd w:val="clear" w:color="auto" w:fill="D9D9D9" w:themeFill="background1" w:themeFillShade="D9"/>
          </w:tcPr>
          <w:p w14:paraId="0A544F3D" w14:textId="24D88E67" w:rsidR="00BE737E" w:rsidRPr="005A0DC5" w:rsidRDefault="00BE737E" w:rsidP="00BE737E">
            <w:pPr>
              <w:pBdr>
                <w:bottom w:val="single" w:sz="6" w:space="1" w:color="auto"/>
              </w:pBdr>
              <w:shd w:val="clear" w:color="auto" w:fill="D9D9D9" w:themeFill="background1" w:themeFillShade="D9"/>
              <w:contextualSpacing/>
              <w:rPr>
                <w:rFonts w:ascii="Century Gothic" w:eastAsia="Calibri" w:hAnsi="Century Gothic" w:cs="Times New Roman"/>
                <w:b/>
                <w:i/>
                <w:sz w:val="16"/>
                <w:szCs w:val="22"/>
                <w:lang w:val="en-US"/>
              </w:rPr>
            </w:pPr>
            <w:r w:rsidRPr="005A0DC5">
              <w:rPr>
                <w:rFonts w:ascii="Century Gothic" w:eastAsia="Calibri" w:hAnsi="Century Gothic" w:cs="Times New Roman"/>
                <w:b/>
                <w:i/>
                <w:sz w:val="16"/>
                <w:szCs w:val="22"/>
                <w:lang w:val="en-US"/>
              </w:rPr>
              <w:t>Result/Outcome1:</w:t>
            </w:r>
          </w:p>
          <w:p w14:paraId="162A2CF5" w14:textId="77777777" w:rsidR="0067697A" w:rsidRPr="000C0811" w:rsidRDefault="0067697A" w:rsidP="0067697A">
            <w:pPr>
              <w:contextualSpacing/>
              <w:rPr>
                <w:rFonts w:ascii="Century Gothic" w:eastAsia="Calibri" w:hAnsi="Century Gothic" w:cs="Times New Roman"/>
                <w:i/>
                <w:sz w:val="16"/>
                <w:szCs w:val="16"/>
                <w:lang w:val="en-US"/>
              </w:rPr>
            </w:pPr>
            <w:r w:rsidRPr="000C0811">
              <w:rPr>
                <w:rFonts w:ascii="Century Gothic" w:eastAsia="Calibri" w:hAnsi="Century Gothic" w:cs="Times New Roman"/>
                <w:i/>
                <w:sz w:val="16"/>
                <w:szCs w:val="16"/>
                <w:lang w:val="en-US"/>
              </w:rPr>
              <w:t>State intended result/outcome 1.</w:t>
            </w:r>
          </w:p>
          <w:p w14:paraId="657FAFEA" w14:textId="73EFCD99" w:rsidR="00BE737E" w:rsidRPr="005A0DC5" w:rsidRDefault="0067697A" w:rsidP="00E513D7">
            <w:pPr>
              <w:contextualSpacing/>
              <w:rPr>
                <w:rFonts w:ascii="Century Gothic" w:hAnsi="Century Gothic"/>
                <w:sz w:val="16"/>
              </w:rPr>
            </w:pPr>
            <w:r w:rsidRPr="005A0DC5">
              <w:rPr>
                <w:rFonts w:ascii="Century Gothic" w:eastAsia="Calibri" w:hAnsi="Century Gothic" w:cs="Times New Roman"/>
                <w:i/>
                <w:sz w:val="14"/>
                <w:szCs w:val="22"/>
                <w:lang w:val="en-US"/>
              </w:rPr>
              <w:t xml:space="preserve">(Example: XXXX number of </w:t>
            </w:r>
            <w:r w:rsidR="008C06D6" w:rsidRPr="007E0D28">
              <w:rPr>
                <w:rFonts w:ascii="Century Gothic" w:eastAsia="Calibri" w:hAnsi="Century Gothic" w:cs="Times New Roman"/>
                <w:i/>
                <w:sz w:val="14"/>
                <w:szCs w:val="22"/>
                <w:lang w:val="en-US"/>
              </w:rPr>
              <w:t xml:space="preserve">“high risk” and “most at risk” students </w:t>
            </w:r>
            <w:r w:rsidR="001E48D9">
              <w:rPr>
                <w:rFonts w:ascii="Century Gothic" w:eastAsia="Calibri" w:hAnsi="Century Gothic" w:cs="Times New Roman"/>
                <w:i/>
                <w:sz w:val="14"/>
                <w:szCs w:val="22"/>
                <w:lang w:val="en-US"/>
              </w:rPr>
              <w:t>with the following characteristics  . . . . . . retained in school</w:t>
            </w:r>
            <w:r w:rsidRPr="005A0DC5">
              <w:rPr>
                <w:rFonts w:ascii="Century Gothic" w:eastAsia="Calibri" w:hAnsi="Century Gothic" w:cs="Times New Roman"/>
                <w:i/>
                <w:sz w:val="14"/>
                <w:szCs w:val="22"/>
                <w:lang w:val="en-US"/>
              </w:rPr>
              <w:t>.)</w:t>
            </w:r>
          </w:p>
        </w:tc>
      </w:tr>
      <w:tr w:rsidR="0067697A" w:rsidRPr="005A0DC5" w14:paraId="554F139D" w14:textId="77777777" w:rsidTr="00804016">
        <w:trPr>
          <w:trHeight w:val="494"/>
          <w:jc w:val="center"/>
        </w:trPr>
        <w:tc>
          <w:tcPr>
            <w:tcW w:w="10889" w:type="dxa"/>
          </w:tcPr>
          <w:p w14:paraId="44DFB5D2" w14:textId="77777777" w:rsidR="0067697A" w:rsidRPr="005A0DC5" w:rsidRDefault="0067697A" w:rsidP="006A4C22">
            <w:pPr>
              <w:contextualSpacing/>
              <w:rPr>
                <w:rFonts w:ascii="Century Gothic" w:eastAsia="Calibri" w:hAnsi="Century Gothic" w:cs="Times New Roman"/>
                <w:b/>
                <w:i/>
                <w:sz w:val="16"/>
                <w:szCs w:val="22"/>
                <w:lang w:val="en-US"/>
              </w:rPr>
            </w:pPr>
          </w:p>
        </w:tc>
      </w:tr>
      <w:tr w:rsidR="00E25CC8" w:rsidRPr="005A0DC5" w14:paraId="39DDFB16" w14:textId="77777777" w:rsidTr="00804016">
        <w:trPr>
          <w:trHeight w:val="340"/>
          <w:jc w:val="center"/>
        </w:trPr>
        <w:tc>
          <w:tcPr>
            <w:tcW w:w="10889" w:type="dxa"/>
          </w:tcPr>
          <w:p w14:paraId="2CDD96AE" w14:textId="77777777" w:rsidR="00F8494A" w:rsidRPr="0067697A" w:rsidRDefault="00F8494A" w:rsidP="00F8494A">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Describe the a</w:t>
            </w:r>
            <w:r w:rsidRPr="0067697A">
              <w:rPr>
                <w:rFonts w:ascii="Century Gothic" w:eastAsia="Calibri" w:hAnsi="Century Gothic" w:cs="Times New Roman"/>
                <w:b/>
                <w:i/>
                <w:sz w:val="16"/>
                <w:szCs w:val="22"/>
                <w:u w:val="single"/>
                <w:lang w:val="en-US"/>
              </w:rPr>
              <w:t>ctivities/interventions</w:t>
            </w:r>
            <w:r>
              <w:rPr>
                <w:rFonts w:ascii="Century Gothic" w:eastAsia="Calibri" w:hAnsi="Century Gothic" w:cs="Times New Roman"/>
                <w:b/>
                <w:i/>
                <w:sz w:val="16"/>
                <w:szCs w:val="22"/>
                <w:u w:val="single"/>
                <w:lang w:val="en-US"/>
              </w:rPr>
              <w:t xml:space="preserve"> that will be used to achieve the result</w:t>
            </w:r>
            <w:r w:rsidRPr="0067697A">
              <w:rPr>
                <w:rFonts w:ascii="Century Gothic" w:eastAsia="Calibri" w:hAnsi="Century Gothic" w:cs="Times New Roman"/>
                <w:b/>
                <w:i/>
                <w:sz w:val="16"/>
                <w:szCs w:val="22"/>
                <w:u w:val="single"/>
                <w:lang w:val="en-US"/>
              </w:rPr>
              <w:t xml:space="preserve"> </w:t>
            </w:r>
          </w:p>
          <w:p w14:paraId="55CCB53B" w14:textId="1856968F" w:rsidR="00E25CC8" w:rsidRPr="005A0F71" w:rsidRDefault="00901DE4" w:rsidP="00E25CC8">
            <w:pPr>
              <w:contextualSpacing/>
              <w:rPr>
                <w:rFonts w:ascii="Century Gothic" w:eastAsia="Calibri" w:hAnsi="Century Gothic" w:cs="Times New Roman"/>
                <w:i/>
                <w:sz w:val="14"/>
                <w:szCs w:val="22"/>
                <w:lang w:val="en-US"/>
              </w:rPr>
            </w:pPr>
            <w:r>
              <w:rPr>
                <w:rFonts w:ascii="Century Gothic" w:eastAsia="Calibri" w:hAnsi="Century Gothic" w:cs="Times New Roman"/>
                <w:i/>
                <w:sz w:val="16"/>
                <w:szCs w:val="16"/>
                <w:lang w:val="en-US"/>
              </w:rPr>
              <w:t>Briefly d</w:t>
            </w:r>
            <w:r w:rsidR="00E25CC8" w:rsidRPr="000C0811">
              <w:rPr>
                <w:rFonts w:ascii="Century Gothic" w:eastAsia="Calibri" w:hAnsi="Century Gothic" w:cs="Times New Roman"/>
                <w:i/>
                <w:sz w:val="16"/>
                <w:szCs w:val="16"/>
                <w:lang w:val="en-US"/>
              </w:rPr>
              <w:t>escribe each of the key activities/interventions that will lead to achievement of Result/Outcome 1. Include the intended beneficiaries of the activities.</w:t>
            </w:r>
            <w:r w:rsidR="00E25CC8" w:rsidRPr="005A0F71">
              <w:rPr>
                <w:rFonts w:ascii="Century Gothic" w:eastAsia="Calibri" w:hAnsi="Century Gothic" w:cs="Times New Roman"/>
                <w:i/>
                <w:sz w:val="14"/>
                <w:szCs w:val="22"/>
                <w:lang w:val="en-US"/>
              </w:rPr>
              <w:t xml:space="preserve"> </w:t>
            </w:r>
            <w:r w:rsidR="00B942EA">
              <w:rPr>
                <w:rFonts w:ascii="Century Gothic" w:eastAsia="Calibri" w:hAnsi="Century Gothic" w:cs="Times New Roman"/>
                <w:i/>
                <w:sz w:val="14"/>
                <w:szCs w:val="22"/>
                <w:lang w:val="en-US"/>
              </w:rPr>
              <w:t xml:space="preserve"> </w:t>
            </w:r>
          </w:p>
          <w:p w14:paraId="4BEA4C67" w14:textId="6BADB89D" w:rsidR="00F8494A" w:rsidRPr="005A0F71" w:rsidRDefault="00E25CC8" w:rsidP="00A822C9">
            <w:pPr>
              <w:pBdr>
                <w:bottom w:val="single" w:sz="4" w:space="1" w:color="auto"/>
              </w:pBdr>
              <w:contextualSpacing/>
              <w:rPr>
                <w:rFonts w:ascii="Century Gothic" w:eastAsia="Calibri" w:hAnsi="Century Gothic" w:cs="Times New Roman"/>
                <w:i/>
                <w:sz w:val="14"/>
                <w:szCs w:val="22"/>
                <w:lang w:val="en-US"/>
              </w:rPr>
            </w:pPr>
            <w:r w:rsidRPr="005A0F71">
              <w:rPr>
                <w:rFonts w:ascii="Century Gothic" w:eastAsia="Calibri" w:hAnsi="Century Gothic" w:cs="Times New Roman"/>
                <w:i/>
                <w:sz w:val="14"/>
                <w:szCs w:val="22"/>
                <w:lang w:val="en-US"/>
              </w:rPr>
              <w:t>(</w:t>
            </w:r>
            <w:r w:rsidR="00B942EA">
              <w:rPr>
                <w:rFonts w:ascii="Century Gothic" w:eastAsia="Calibri" w:hAnsi="Century Gothic" w:cs="Times New Roman"/>
                <w:i/>
                <w:sz w:val="14"/>
                <w:szCs w:val="22"/>
                <w:lang w:val="en-US"/>
              </w:rPr>
              <w:t>E</w:t>
            </w:r>
            <w:r w:rsidRPr="005A0F71">
              <w:rPr>
                <w:rFonts w:ascii="Century Gothic" w:eastAsia="Calibri" w:hAnsi="Century Gothic" w:cs="Times New Roman"/>
                <w:i/>
                <w:sz w:val="14"/>
                <w:szCs w:val="22"/>
                <w:lang w:val="en-US"/>
              </w:rPr>
              <w:t>xample</w:t>
            </w:r>
            <w:r w:rsidR="00B942EA">
              <w:rPr>
                <w:rFonts w:ascii="Century Gothic" w:eastAsia="Calibri" w:hAnsi="Century Gothic" w:cs="Times New Roman"/>
                <w:i/>
                <w:sz w:val="14"/>
                <w:szCs w:val="22"/>
                <w:lang w:val="en-US"/>
              </w:rPr>
              <w:t>:</w:t>
            </w:r>
            <w:r w:rsidRPr="005A0F71">
              <w:rPr>
                <w:rFonts w:ascii="Century Gothic" w:eastAsia="Calibri" w:hAnsi="Century Gothic" w:cs="Times New Roman"/>
                <w:i/>
                <w:sz w:val="14"/>
                <w:szCs w:val="22"/>
                <w:lang w:val="en-US"/>
              </w:rPr>
              <w:t xml:space="preserve"> Provide X </w:t>
            </w:r>
            <w:r w:rsidR="007E0D28">
              <w:rPr>
                <w:rFonts w:ascii="Century Gothic" w:eastAsia="Calibri" w:hAnsi="Century Gothic" w:cs="Times New Roman"/>
                <w:i/>
                <w:sz w:val="14"/>
                <w:szCs w:val="22"/>
                <w:lang w:val="en-US"/>
              </w:rPr>
              <w:t xml:space="preserve">[interventions] </w:t>
            </w:r>
            <w:r w:rsidRPr="005A0F71">
              <w:rPr>
                <w:rFonts w:ascii="Century Gothic" w:eastAsia="Calibri" w:hAnsi="Century Gothic" w:cs="Times New Roman"/>
                <w:i/>
                <w:sz w:val="14"/>
                <w:szCs w:val="22"/>
                <w:lang w:val="en-US"/>
              </w:rPr>
              <w:t xml:space="preserve">for </w:t>
            </w:r>
            <w:r>
              <w:rPr>
                <w:rFonts w:ascii="Century Gothic" w:eastAsia="Calibri" w:hAnsi="Century Gothic" w:cs="Times New Roman"/>
                <w:i/>
                <w:sz w:val="14"/>
                <w:szCs w:val="22"/>
                <w:lang w:val="en-US"/>
              </w:rPr>
              <w:t>X</w:t>
            </w:r>
            <w:r w:rsidR="007E0D28">
              <w:rPr>
                <w:rFonts w:ascii="Century Gothic" w:eastAsia="Calibri" w:hAnsi="Century Gothic" w:cs="Times New Roman"/>
                <w:i/>
                <w:sz w:val="14"/>
                <w:szCs w:val="22"/>
                <w:lang w:val="en-US"/>
              </w:rPr>
              <w:t xml:space="preserve"> [</w:t>
            </w:r>
            <w:r>
              <w:rPr>
                <w:rFonts w:ascii="Century Gothic" w:eastAsia="Calibri" w:hAnsi="Century Gothic" w:cs="Times New Roman"/>
                <w:i/>
                <w:sz w:val="14"/>
                <w:szCs w:val="22"/>
                <w:lang w:val="en-US"/>
              </w:rPr>
              <w:t>number</w:t>
            </w:r>
            <w:r w:rsidR="007E0D28">
              <w:rPr>
                <w:rFonts w:ascii="Century Gothic" w:eastAsia="Calibri" w:hAnsi="Century Gothic" w:cs="Times New Roman"/>
                <w:i/>
                <w:sz w:val="14"/>
                <w:szCs w:val="22"/>
                <w:lang w:val="en-US"/>
              </w:rPr>
              <w:t>]</w:t>
            </w:r>
            <w:r>
              <w:rPr>
                <w:rFonts w:ascii="Century Gothic" w:eastAsia="Calibri" w:hAnsi="Century Gothic" w:cs="Times New Roman"/>
                <w:i/>
                <w:sz w:val="14"/>
                <w:szCs w:val="22"/>
                <w:lang w:val="en-US"/>
              </w:rPr>
              <w:t xml:space="preserve"> of </w:t>
            </w:r>
            <w:r w:rsidR="007E0D28" w:rsidRPr="007E0D28">
              <w:rPr>
                <w:rFonts w:ascii="Century Gothic" w:eastAsia="Calibri" w:hAnsi="Century Gothic" w:cs="Times New Roman"/>
                <w:i/>
                <w:sz w:val="14"/>
                <w:szCs w:val="22"/>
                <w:lang w:val="en-US"/>
              </w:rPr>
              <w:t>“high ri</w:t>
            </w:r>
            <w:r w:rsidR="007E0D28">
              <w:rPr>
                <w:rFonts w:ascii="Century Gothic" w:eastAsia="Calibri" w:hAnsi="Century Gothic" w:cs="Times New Roman"/>
                <w:i/>
                <w:sz w:val="14"/>
                <w:szCs w:val="22"/>
                <w:lang w:val="en-US"/>
              </w:rPr>
              <w:t>sk” and “most at risk” students</w:t>
            </w:r>
            <w:r w:rsidRPr="005A0F71">
              <w:rPr>
                <w:rFonts w:ascii="Century Gothic" w:eastAsia="Calibri" w:hAnsi="Century Gothic" w:cs="Times New Roman"/>
                <w:i/>
                <w:sz w:val="14"/>
                <w:szCs w:val="22"/>
                <w:lang w:val="en-US"/>
              </w:rPr>
              <w:t>…)</w:t>
            </w:r>
          </w:p>
          <w:p w14:paraId="7EB60662" w14:textId="77777777" w:rsidR="00B942EA" w:rsidRPr="005A0F71" w:rsidRDefault="00B942EA" w:rsidP="00E25CC8">
            <w:pPr>
              <w:contextualSpacing/>
              <w:rPr>
                <w:rFonts w:ascii="Century Gothic" w:hAnsi="Century Gothic"/>
                <w:sz w:val="16"/>
              </w:rPr>
            </w:pPr>
          </w:p>
          <w:p w14:paraId="57282345" w14:textId="77777777" w:rsidR="00E25CC8" w:rsidRPr="005A0DC5" w:rsidRDefault="00E25CC8" w:rsidP="006A4C22">
            <w:pPr>
              <w:contextualSpacing/>
              <w:rPr>
                <w:rFonts w:ascii="Century Gothic" w:hAnsi="Century Gothic"/>
                <w:sz w:val="16"/>
              </w:rPr>
            </w:pPr>
          </w:p>
        </w:tc>
      </w:tr>
      <w:tr w:rsidR="00A822C9" w:rsidRPr="005A0DC5" w14:paraId="54917B10" w14:textId="77777777" w:rsidTr="00804016">
        <w:trPr>
          <w:trHeight w:val="1052"/>
          <w:jc w:val="center"/>
        </w:trPr>
        <w:tc>
          <w:tcPr>
            <w:tcW w:w="10889" w:type="dxa"/>
            <w:shd w:val="clear" w:color="auto" w:fill="auto"/>
          </w:tcPr>
          <w:p w14:paraId="4D73B457" w14:textId="73CA309E" w:rsidR="009871AB" w:rsidRPr="0067697A" w:rsidRDefault="009871AB" w:rsidP="009871AB">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List the </w:t>
            </w:r>
            <w:r w:rsidR="007E0D28">
              <w:rPr>
                <w:rFonts w:ascii="Century Gothic" w:eastAsia="Calibri" w:hAnsi="Century Gothic" w:cs="Times New Roman"/>
                <w:b/>
                <w:i/>
                <w:sz w:val="16"/>
                <w:szCs w:val="22"/>
                <w:u w:val="single"/>
                <w:lang w:val="en-US"/>
              </w:rPr>
              <w:t>critical risk</w:t>
            </w:r>
            <w:r>
              <w:rPr>
                <w:rFonts w:ascii="Century Gothic" w:eastAsia="Calibri" w:hAnsi="Century Gothic" w:cs="Times New Roman"/>
                <w:b/>
                <w:i/>
                <w:sz w:val="16"/>
                <w:szCs w:val="22"/>
                <w:u w:val="single"/>
                <w:lang w:val="en-US"/>
              </w:rPr>
              <w:t xml:space="preserve"> factors(s) </w:t>
            </w:r>
            <w:r w:rsidR="00975295">
              <w:rPr>
                <w:rFonts w:ascii="Century Gothic" w:eastAsia="Calibri" w:hAnsi="Century Gothic" w:cs="Times New Roman"/>
                <w:b/>
                <w:i/>
                <w:sz w:val="16"/>
                <w:szCs w:val="22"/>
                <w:u w:val="single"/>
                <w:lang w:val="en-US"/>
              </w:rPr>
              <w:t xml:space="preserve">to be </w:t>
            </w:r>
            <w:r>
              <w:rPr>
                <w:rFonts w:ascii="Century Gothic" w:eastAsia="Calibri" w:hAnsi="Century Gothic" w:cs="Times New Roman"/>
                <w:b/>
                <w:i/>
                <w:sz w:val="16"/>
                <w:szCs w:val="22"/>
                <w:u w:val="single"/>
                <w:lang w:val="en-US"/>
              </w:rPr>
              <w:t>addressed by the</w:t>
            </w:r>
            <w:r w:rsidRPr="0067697A">
              <w:rPr>
                <w:rFonts w:ascii="Century Gothic" w:eastAsia="Calibri" w:hAnsi="Century Gothic" w:cs="Times New Roman"/>
                <w:b/>
                <w:i/>
                <w:sz w:val="16"/>
                <w:szCs w:val="22"/>
                <w:u w:val="single"/>
                <w:lang w:val="en-US"/>
              </w:rPr>
              <w:t xml:space="preserve"> result</w:t>
            </w:r>
            <w:r>
              <w:rPr>
                <w:rFonts w:ascii="Century Gothic" w:eastAsia="Calibri" w:hAnsi="Century Gothic" w:cs="Times New Roman"/>
                <w:b/>
                <w:i/>
                <w:sz w:val="16"/>
                <w:szCs w:val="22"/>
                <w:u w:val="single"/>
                <w:lang w:val="en-US"/>
              </w:rPr>
              <w:t xml:space="preserve"> and its activities</w:t>
            </w:r>
            <w:r w:rsidRPr="0067697A">
              <w:rPr>
                <w:rFonts w:ascii="Century Gothic" w:eastAsia="Calibri" w:hAnsi="Century Gothic" w:cs="Times New Roman"/>
                <w:b/>
                <w:i/>
                <w:sz w:val="16"/>
                <w:szCs w:val="22"/>
                <w:u w:val="single"/>
                <w:lang w:val="en-US"/>
              </w:rPr>
              <w:t>:</w:t>
            </w:r>
          </w:p>
          <w:p w14:paraId="4DA1EA9C" w14:textId="48E1FEBF" w:rsidR="00A822C9" w:rsidRDefault="009871AB" w:rsidP="00A822C9">
            <w:pPr>
              <w:pBdr>
                <w:bottom w:val="single" w:sz="4" w:space="1" w:color="auto"/>
              </w:pBdr>
              <w:contextualSpacing/>
              <w:rPr>
                <w:rFonts w:ascii="Century Gothic" w:eastAsia="Calibri" w:hAnsi="Century Gothic" w:cs="Times New Roman"/>
                <w:i/>
                <w:sz w:val="14"/>
                <w:szCs w:val="22"/>
                <w:lang w:val="en-US"/>
              </w:rPr>
            </w:pPr>
            <w:r w:rsidRPr="005A0F71">
              <w:rPr>
                <w:rFonts w:ascii="Century Gothic" w:eastAsia="Calibri" w:hAnsi="Century Gothic" w:cs="Times New Roman"/>
                <w:i/>
                <w:sz w:val="14"/>
                <w:szCs w:val="22"/>
                <w:lang w:val="en-US"/>
              </w:rPr>
              <w:t xml:space="preserve"> </w:t>
            </w:r>
            <w:r w:rsidR="00A822C9" w:rsidRPr="005A0F71">
              <w:rPr>
                <w:rFonts w:ascii="Century Gothic" w:eastAsia="Calibri" w:hAnsi="Century Gothic" w:cs="Times New Roman"/>
                <w:i/>
                <w:sz w:val="14"/>
                <w:szCs w:val="22"/>
                <w:lang w:val="en-US"/>
              </w:rPr>
              <w:t xml:space="preserve">(Example: </w:t>
            </w:r>
            <w:r w:rsidR="007E0D28">
              <w:rPr>
                <w:rFonts w:ascii="Century Gothic" w:eastAsia="Calibri" w:hAnsi="Century Gothic" w:cs="Times New Roman"/>
                <w:i/>
                <w:sz w:val="14"/>
                <w:szCs w:val="22"/>
                <w:lang w:val="en-US"/>
              </w:rPr>
              <w:t>ethnicity, disability</w:t>
            </w:r>
            <w:r w:rsidR="00A822C9" w:rsidRPr="005A0F71">
              <w:rPr>
                <w:rFonts w:ascii="Century Gothic" w:eastAsia="Calibri" w:hAnsi="Century Gothic" w:cs="Times New Roman"/>
                <w:i/>
                <w:sz w:val="14"/>
                <w:szCs w:val="22"/>
                <w:lang w:val="en-US"/>
              </w:rPr>
              <w:t>;</w:t>
            </w:r>
            <w:r w:rsidR="007E0D28">
              <w:rPr>
                <w:rFonts w:ascii="Century Gothic" w:eastAsia="Calibri" w:hAnsi="Century Gothic" w:cs="Times New Roman"/>
                <w:i/>
                <w:sz w:val="14"/>
                <w:szCs w:val="22"/>
                <w:lang w:val="en-US"/>
              </w:rPr>
              <w:t xml:space="preserve"> gender; etc.</w:t>
            </w:r>
            <w:r w:rsidR="00A822C9" w:rsidRPr="005A0F71">
              <w:rPr>
                <w:rFonts w:ascii="Century Gothic" w:eastAsia="Calibri" w:hAnsi="Century Gothic" w:cs="Times New Roman"/>
                <w:i/>
                <w:sz w:val="14"/>
                <w:szCs w:val="22"/>
                <w:lang w:val="en-US"/>
              </w:rPr>
              <w:t xml:space="preserve"> …)</w:t>
            </w:r>
          </w:p>
          <w:p w14:paraId="63C282BA" w14:textId="77777777" w:rsidR="00F8494A" w:rsidRPr="005A0F71" w:rsidRDefault="00F8494A" w:rsidP="00A822C9">
            <w:pPr>
              <w:pBdr>
                <w:bottom w:val="single" w:sz="4" w:space="1" w:color="auto"/>
              </w:pBdr>
              <w:contextualSpacing/>
              <w:rPr>
                <w:rFonts w:ascii="Century Gothic" w:eastAsia="Calibri" w:hAnsi="Century Gothic" w:cs="Times New Roman"/>
                <w:i/>
                <w:sz w:val="14"/>
                <w:szCs w:val="22"/>
                <w:lang w:val="en-US"/>
              </w:rPr>
            </w:pPr>
          </w:p>
          <w:p w14:paraId="57B245E0" w14:textId="77777777" w:rsidR="00A822C9" w:rsidRDefault="00A822C9" w:rsidP="00A822C9">
            <w:pPr>
              <w:contextualSpacing/>
              <w:rPr>
                <w:rFonts w:ascii="Century Gothic" w:eastAsia="Calibri" w:hAnsi="Century Gothic" w:cs="Times New Roman"/>
                <w:b/>
                <w:i/>
                <w:sz w:val="16"/>
                <w:szCs w:val="22"/>
                <w:lang w:val="en-US"/>
              </w:rPr>
            </w:pPr>
          </w:p>
          <w:p w14:paraId="6D2F8F18" w14:textId="77777777" w:rsidR="00A822C9" w:rsidRPr="005A0DC5" w:rsidRDefault="00A822C9" w:rsidP="00A822C9">
            <w:pPr>
              <w:contextualSpacing/>
              <w:rPr>
                <w:rFonts w:ascii="Century Gothic" w:eastAsia="Calibri" w:hAnsi="Century Gothic" w:cs="Times New Roman"/>
                <w:b/>
                <w:i/>
                <w:sz w:val="16"/>
                <w:szCs w:val="22"/>
                <w:lang w:val="en-US"/>
              </w:rPr>
            </w:pPr>
          </w:p>
        </w:tc>
      </w:tr>
      <w:tr w:rsidR="006A4C22" w:rsidRPr="005A0DC5" w14:paraId="78A45990" w14:textId="77777777" w:rsidTr="00804016">
        <w:trPr>
          <w:trHeight w:val="134"/>
          <w:jc w:val="center"/>
        </w:trPr>
        <w:tc>
          <w:tcPr>
            <w:tcW w:w="10889" w:type="dxa"/>
            <w:shd w:val="clear" w:color="auto" w:fill="D9D9D9" w:themeFill="background1" w:themeFillShade="D9"/>
          </w:tcPr>
          <w:p w14:paraId="2538370B" w14:textId="2624CCF5" w:rsidR="001A7AF2" w:rsidRPr="005A0DC5" w:rsidRDefault="006A4C22" w:rsidP="00A822C9">
            <w:pPr>
              <w:shd w:val="clear" w:color="auto" w:fill="D9D9D9" w:themeFill="background1" w:themeFillShade="D9"/>
              <w:contextualSpacing/>
              <w:rPr>
                <w:rFonts w:ascii="Century Gothic" w:hAnsi="Century Gothic"/>
                <w:sz w:val="16"/>
              </w:rPr>
            </w:pPr>
            <w:r w:rsidRPr="005A0DC5">
              <w:rPr>
                <w:rFonts w:ascii="Century Gothic" w:eastAsia="Calibri" w:hAnsi="Century Gothic" w:cs="Times New Roman"/>
                <w:b/>
                <w:i/>
                <w:sz w:val="16"/>
                <w:szCs w:val="22"/>
                <w:lang w:val="en-US"/>
              </w:rPr>
              <w:t>Result/Outcome 2:</w:t>
            </w:r>
          </w:p>
        </w:tc>
      </w:tr>
      <w:tr w:rsidR="0067697A" w:rsidRPr="005A0DC5" w14:paraId="63B4FFAA" w14:textId="77777777" w:rsidTr="00804016">
        <w:trPr>
          <w:trHeight w:val="314"/>
          <w:jc w:val="center"/>
        </w:trPr>
        <w:tc>
          <w:tcPr>
            <w:tcW w:w="10889" w:type="dxa"/>
          </w:tcPr>
          <w:p w14:paraId="10B3FB1B" w14:textId="6CED9FF7" w:rsidR="0067697A" w:rsidRPr="005A0DC5" w:rsidRDefault="00F8494A" w:rsidP="006A4C22">
            <w:pPr>
              <w:contextualSpacing/>
              <w:rPr>
                <w:rFonts w:ascii="Century Gothic" w:eastAsia="Calibri" w:hAnsi="Century Gothic" w:cs="Times New Roman"/>
                <w:b/>
                <w:i/>
                <w:sz w:val="16"/>
                <w:szCs w:val="22"/>
                <w:lang w:val="en-US"/>
              </w:rPr>
            </w:pPr>
            <w:r>
              <w:rPr>
                <w:rFonts w:ascii="Century Gothic" w:eastAsia="Calibri" w:hAnsi="Century Gothic" w:cs="Times New Roman"/>
                <w:i/>
                <w:sz w:val="16"/>
                <w:szCs w:val="16"/>
                <w:lang w:val="en-US"/>
              </w:rPr>
              <w:t>State intended result/outcome.</w:t>
            </w:r>
          </w:p>
        </w:tc>
      </w:tr>
      <w:tr w:rsidR="00E25CC8" w:rsidRPr="005A0DC5" w14:paraId="7F5FFD5A" w14:textId="77777777" w:rsidTr="00804016">
        <w:trPr>
          <w:trHeight w:val="593"/>
          <w:jc w:val="center"/>
        </w:trPr>
        <w:tc>
          <w:tcPr>
            <w:tcW w:w="10889" w:type="dxa"/>
          </w:tcPr>
          <w:p w14:paraId="3E073805" w14:textId="496E067A"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Describe the </w:t>
            </w:r>
            <w:r w:rsidR="00AB7B39">
              <w:rPr>
                <w:rFonts w:ascii="Century Gothic" w:eastAsia="Calibri" w:hAnsi="Century Gothic" w:cs="Times New Roman"/>
                <w:b/>
                <w:i/>
                <w:sz w:val="16"/>
                <w:szCs w:val="22"/>
                <w:u w:val="single"/>
                <w:lang w:val="en-US"/>
              </w:rPr>
              <w:t>a</w:t>
            </w:r>
            <w:r w:rsidR="00AB7B39" w:rsidRPr="0067697A">
              <w:rPr>
                <w:rFonts w:ascii="Century Gothic" w:eastAsia="Calibri" w:hAnsi="Century Gothic" w:cs="Times New Roman"/>
                <w:b/>
                <w:i/>
                <w:sz w:val="16"/>
                <w:szCs w:val="22"/>
                <w:u w:val="single"/>
                <w:lang w:val="en-US"/>
              </w:rPr>
              <w:t>ctivities/interventions</w:t>
            </w:r>
            <w:r w:rsidR="00AB7B39">
              <w:rPr>
                <w:rFonts w:ascii="Century Gothic" w:eastAsia="Calibri" w:hAnsi="Century Gothic" w:cs="Times New Roman"/>
                <w:b/>
                <w:i/>
                <w:sz w:val="16"/>
                <w:szCs w:val="22"/>
                <w:u w:val="single"/>
                <w:lang w:val="en-US"/>
              </w:rPr>
              <w:t xml:space="preserve"> </w:t>
            </w:r>
            <w:r>
              <w:rPr>
                <w:rFonts w:ascii="Century Gothic" w:eastAsia="Calibri" w:hAnsi="Century Gothic" w:cs="Times New Roman"/>
                <w:b/>
                <w:i/>
                <w:sz w:val="16"/>
                <w:szCs w:val="22"/>
                <w:u w:val="single"/>
                <w:lang w:val="en-US"/>
              </w:rPr>
              <w:t>that will be used to achieve the result</w:t>
            </w:r>
            <w:r w:rsidRPr="0067697A">
              <w:rPr>
                <w:rFonts w:ascii="Century Gothic" w:eastAsia="Calibri" w:hAnsi="Century Gothic" w:cs="Times New Roman"/>
                <w:b/>
                <w:i/>
                <w:sz w:val="16"/>
                <w:szCs w:val="22"/>
                <w:u w:val="single"/>
                <w:lang w:val="en-US"/>
              </w:rPr>
              <w:t xml:space="preserve"> </w:t>
            </w:r>
          </w:p>
          <w:p w14:paraId="6A369206" w14:textId="77777777" w:rsidR="00B942EA" w:rsidRPr="000C0811" w:rsidRDefault="00B942EA" w:rsidP="00E25CC8">
            <w:pPr>
              <w:contextualSpacing/>
              <w:rPr>
                <w:rFonts w:ascii="Century Gothic" w:eastAsia="Calibri" w:hAnsi="Century Gothic" w:cs="Times New Roman"/>
                <w:i/>
                <w:sz w:val="16"/>
                <w:szCs w:val="16"/>
                <w:lang w:val="en-US"/>
              </w:rPr>
            </w:pPr>
          </w:p>
          <w:p w14:paraId="3F67777E" w14:textId="77777777" w:rsidR="00E25CC8" w:rsidRPr="005A0DC5" w:rsidRDefault="00E25CC8" w:rsidP="006A4C22">
            <w:pPr>
              <w:contextualSpacing/>
              <w:rPr>
                <w:rFonts w:ascii="Century Gothic" w:hAnsi="Century Gothic"/>
                <w:sz w:val="16"/>
              </w:rPr>
            </w:pPr>
          </w:p>
        </w:tc>
      </w:tr>
      <w:tr w:rsidR="00A822C9" w:rsidRPr="005A0DC5" w14:paraId="58D9F4CB" w14:textId="77777777" w:rsidTr="00804016">
        <w:trPr>
          <w:trHeight w:val="480"/>
          <w:jc w:val="center"/>
        </w:trPr>
        <w:tc>
          <w:tcPr>
            <w:tcW w:w="10889" w:type="dxa"/>
            <w:shd w:val="clear" w:color="auto" w:fill="auto"/>
          </w:tcPr>
          <w:p w14:paraId="3F9BD304" w14:textId="3E6DD4E3" w:rsidR="00901DE4" w:rsidRPr="0067697A" w:rsidRDefault="00901DE4" w:rsidP="00901DE4">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List the </w:t>
            </w:r>
            <w:r w:rsidR="001E48D9">
              <w:rPr>
                <w:rFonts w:ascii="Century Gothic" w:eastAsia="Calibri" w:hAnsi="Century Gothic" w:cs="Times New Roman"/>
                <w:b/>
                <w:i/>
                <w:sz w:val="16"/>
                <w:szCs w:val="22"/>
                <w:u w:val="single"/>
                <w:lang w:val="en-US"/>
              </w:rPr>
              <w:t xml:space="preserve">risks </w:t>
            </w:r>
            <w:r w:rsidR="009871AB">
              <w:rPr>
                <w:rFonts w:ascii="Century Gothic" w:eastAsia="Calibri" w:hAnsi="Century Gothic" w:cs="Times New Roman"/>
                <w:b/>
                <w:i/>
                <w:sz w:val="16"/>
                <w:szCs w:val="22"/>
                <w:u w:val="single"/>
                <w:lang w:val="en-US"/>
              </w:rPr>
              <w:t>factors(s)</w:t>
            </w:r>
            <w:r>
              <w:rPr>
                <w:rFonts w:ascii="Century Gothic" w:eastAsia="Calibri" w:hAnsi="Century Gothic" w:cs="Times New Roman"/>
                <w:b/>
                <w:i/>
                <w:sz w:val="16"/>
                <w:szCs w:val="22"/>
                <w:u w:val="single"/>
                <w:lang w:val="en-US"/>
              </w:rPr>
              <w:t xml:space="preserve"> </w:t>
            </w:r>
            <w:r w:rsidR="00975295">
              <w:rPr>
                <w:rFonts w:ascii="Century Gothic" w:eastAsia="Calibri" w:hAnsi="Century Gothic" w:cs="Times New Roman"/>
                <w:b/>
                <w:i/>
                <w:sz w:val="16"/>
                <w:szCs w:val="22"/>
                <w:u w:val="single"/>
                <w:lang w:val="en-US"/>
              </w:rPr>
              <w:t xml:space="preserve">to be </w:t>
            </w:r>
            <w:r>
              <w:rPr>
                <w:rFonts w:ascii="Century Gothic" w:eastAsia="Calibri" w:hAnsi="Century Gothic" w:cs="Times New Roman"/>
                <w:b/>
                <w:i/>
                <w:sz w:val="16"/>
                <w:szCs w:val="22"/>
                <w:u w:val="single"/>
                <w:lang w:val="en-US"/>
              </w:rPr>
              <w:t>addressed by the</w:t>
            </w:r>
            <w:r w:rsidRPr="0067697A">
              <w:rPr>
                <w:rFonts w:ascii="Century Gothic" w:eastAsia="Calibri" w:hAnsi="Century Gothic" w:cs="Times New Roman"/>
                <w:b/>
                <w:i/>
                <w:sz w:val="16"/>
                <w:szCs w:val="22"/>
                <w:u w:val="single"/>
                <w:lang w:val="en-US"/>
              </w:rPr>
              <w:t xml:space="preserve"> result</w:t>
            </w:r>
            <w:r>
              <w:rPr>
                <w:rFonts w:ascii="Century Gothic" w:eastAsia="Calibri" w:hAnsi="Century Gothic" w:cs="Times New Roman"/>
                <w:b/>
                <w:i/>
                <w:sz w:val="16"/>
                <w:szCs w:val="22"/>
                <w:u w:val="single"/>
                <w:lang w:val="en-US"/>
              </w:rPr>
              <w:t xml:space="preserve"> and its activities</w:t>
            </w:r>
            <w:r w:rsidRPr="0067697A">
              <w:rPr>
                <w:rFonts w:ascii="Century Gothic" w:eastAsia="Calibri" w:hAnsi="Century Gothic" w:cs="Times New Roman"/>
                <w:b/>
                <w:i/>
                <w:sz w:val="16"/>
                <w:szCs w:val="22"/>
                <w:u w:val="single"/>
                <w:lang w:val="en-US"/>
              </w:rPr>
              <w:t>:</w:t>
            </w:r>
          </w:p>
          <w:p w14:paraId="4A8CF0E8" w14:textId="77777777" w:rsidR="00A822C9" w:rsidRDefault="00A822C9" w:rsidP="00A822C9">
            <w:pPr>
              <w:contextualSpacing/>
              <w:rPr>
                <w:rFonts w:ascii="Century Gothic" w:eastAsia="Calibri" w:hAnsi="Century Gothic" w:cs="Times New Roman"/>
                <w:b/>
                <w:i/>
                <w:sz w:val="16"/>
                <w:szCs w:val="22"/>
                <w:lang w:val="en-US"/>
              </w:rPr>
            </w:pPr>
          </w:p>
          <w:p w14:paraId="35FD7E10" w14:textId="77777777" w:rsidR="00B942EA" w:rsidRPr="005A0DC5" w:rsidRDefault="00B942EA" w:rsidP="00A822C9">
            <w:pPr>
              <w:contextualSpacing/>
              <w:rPr>
                <w:rFonts w:ascii="Century Gothic" w:eastAsia="Calibri" w:hAnsi="Century Gothic" w:cs="Times New Roman"/>
                <w:b/>
                <w:i/>
                <w:sz w:val="16"/>
                <w:szCs w:val="22"/>
                <w:lang w:val="en-US"/>
              </w:rPr>
            </w:pPr>
          </w:p>
        </w:tc>
      </w:tr>
      <w:tr w:rsidR="006A4C22" w:rsidRPr="005A0DC5" w14:paraId="68918715" w14:textId="77777777" w:rsidTr="00804016">
        <w:trPr>
          <w:trHeight w:val="116"/>
          <w:jc w:val="center"/>
        </w:trPr>
        <w:tc>
          <w:tcPr>
            <w:tcW w:w="10889" w:type="dxa"/>
            <w:shd w:val="clear" w:color="auto" w:fill="D9D9D9" w:themeFill="background1" w:themeFillShade="D9"/>
          </w:tcPr>
          <w:p w14:paraId="13F2E6EB" w14:textId="19C1392E" w:rsidR="001A7AF2" w:rsidRPr="005A0DC5" w:rsidRDefault="006A4C22" w:rsidP="00A822C9">
            <w:pPr>
              <w:shd w:val="clear" w:color="auto" w:fill="D9D9D9" w:themeFill="background1" w:themeFillShade="D9"/>
              <w:contextualSpacing/>
              <w:rPr>
                <w:rFonts w:ascii="Century Gothic" w:hAnsi="Century Gothic"/>
                <w:sz w:val="16"/>
              </w:rPr>
            </w:pPr>
            <w:r w:rsidRPr="005A0DC5">
              <w:rPr>
                <w:rFonts w:ascii="Century Gothic" w:eastAsia="Calibri" w:hAnsi="Century Gothic" w:cs="Times New Roman"/>
                <w:b/>
                <w:i/>
                <w:sz w:val="16"/>
                <w:szCs w:val="22"/>
                <w:lang w:val="en-US"/>
              </w:rPr>
              <w:t>Result/Outcome 3:</w:t>
            </w:r>
          </w:p>
        </w:tc>
      </w:tr>
      <w:tr w:rsidR="0067697A" w:rsidRPr="005A0DC5" w14:paraId="11BFC9B6" w14:textId="77777777" w:rsidTr="00804016">
        <w:trPr>
          <w:trHeight w:val="350"/>
          <w:jc w:val="center"/>
        </w:trPr>
        <w:tc>
          <w:tcPr>
            <w:tcW w:w="10889" w:type="dxa"/>
          </w:tcPr>
          <w:p w14:paraId="274B6072" w14:textId="19ED1D60" w:rsidR="0067697A" w:rsidRPr="005A0DC5" w:rsidRDefault="00F8494A" w:rsidP="006A4C22">
            <w:pPr>
              <w:contextualSpacing/>
              <w:rPr>
                <w:rFonts w:ascii="Century Gothic" w:eastAsia="Calibri" w:hAnsi="Century Gothic" w:cs="Times New Roman"/>
                <w:b/>
                <w:i/>
                <w:sz w:val="16"/>
                <w:szCs w:val="22"/>
                <w:lang w:val="en-US"/>
              </w:rPr>
            </w:pPr>
            <w:r>
              <w:rPr>
                <w:rFonts w:ascii="Century Gothic" w:eastAsia="Calibri" w:hAnsi="Century Gothic" w:cs="Times New Roman"/>
                <w:i/>
                <w:sz w:val="16"/>
                <w:szCs w:val="16"/>
                <w:lang w:val="en-US"/>
              </w:rPr>
              <w:t>State intended result/outcome.</w:t>
            </w:r>
          </w:p>
        </w:tc>
      </w:tr>
      <w:tr w:rsidR="00E25CC8" w:rsidRPr="005A0DC5" w14:paraId="51B71EF7" w14:textId="77777777" w:rsidTr="00804016">
        <w:trPr>
          <w:trHeight w:val="494"/>
          <w:jc w:val="center"/>
        </w:trPr>
        <w:tc>
          <w:tcPr>
            <w:tcW w:w="10889" w:type="dxa"/>
          </w:tcPr>
          <w:p w14:paraId="14EF5E74" w14:textId="27891F63"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Describe the </w:t>
            </w:r>
            <w:r w:rsidR="00AB7B39" w:rsidRPr="00AB7B39">
              <w:rPr>
                <w:rFonts w:ascii="Century Gothic" w:eastAsia="Calibri" w:hAnsi="Century Gothic" w:cs="Times New Roman"/>
                <w:b/>
                <w:i/>
                <w:sz w:val="16"/>
                <w:szCs w:val="22"/>
                <w:u w:val="single"/>
                <w:lang w:val="en-US"/>
              </w:rPr>
              <w:t xml:space="preserve">activities/interventions </w:t>
            </w:r>
            <w:r>
              <w:rPr>
                <w:rFonts w:ascii="Century Gothic" w:eastAsia="Calibri" w:hAnsi="Century Gothic" w:cs="Times New Roman"/>
                <w:b/>
                <w:i/>
                <w:sz w:val="16"/>
                <w:szCs w:val="22"/>
                <w:u w:val="single"/>
                <w:lang w:val="en-US"/>
              </w:rPr>
              <w:t>that will be used to achieve the result</w:t>
            </w:r>
            <w:r w:rsidRPr="0067697A">
              <w:rPr>
                <w:rFonts w:ascii="Century Gothic" w:eastAsia="Calibri" w:hAnsi="Century Gothic" w:cs="Times New Roman"/>
                <w:b/>
                <w:i/>
                <w:sz w:val="16"/>
                <w:szCs w:val="22"/>
                <w:u w:val="single"/>
                <w:lang w:val="en-US"/>
              </w:rPr>
              <w:t xml:space="preserve"> </w:t>
            </w:r>
          </w:p>
          <w:p w14:paraId="3E8BDA5B" w14:textId="77777777" w:rsidR="00E25CC8" w:rsidRDefault="00E25CC8" w:rsidP="00E25CC8">
            <w:pPr>
              <w:contextualSpacing/>
              <w:rPr>
                <w:rFonts w:ascii="Century Gothic" w:hAnsi="Century Gothic"/>
                <w:sz w:val="16"/>
              </w:rPr>
            </w:pPr>
          </w:p>
          <w:p w14:paraId="1C02D05F" w14:textId="77777777" w:rsidR="00B942EA" w:rsidRPr="005A0F71" w:rsidRDefault="00B942EA" w:rsidP="00E25CC8">
            <w:pPr>
              <w:contextualSpacing/>
              <w:rPr>
                <w:rFonts w:ascii="Century Gothic" w:hAnsi="Century Gothic"/>
                <w:sz w:val="16"/>
              </w:rPr>
            </w:pPr>
          </w:p>
          <w:p w14:paraId="40ECA65D" w14:textId="77777777" w:rsidR="00E25CC8" w:rsidRPr="005A0DC5" w:rsidRDefault="00E25CC8" w:rsidP="006A4C22">
            <w:pPr>
              <w:contextualSpacing/>
              <w:rPr>
                <w:rFonts w:ascii="Century Gothic" w:eastAsia="Calibri" w:hAnsi="Century Gothic" w:cs="Times New Roman"/>
                <w:i/>
                <w:sz w:val="16"/>
                <w:szCs w:val="22"/>
                <w:lang w:val="en-US"/>
              </w:rPr>
            </w:pPr>
          </w:p>
        </w:tc>
      </w:tr>
      <w:tr w:rsidR="00A822C9" w:rsidRPr="005A0DC5" w14:paraId="5E986589" w14:textId="77777777" w:rsidTr="00804016">
        <w:trPr>
          <w:trHeight w:val="480"/>
          <w:jc w:val="center"/>
        </w:trPr>
        <w:tc>
          <w:tcPr>
            <w:tcW w:w="10889" w:type="dxa"/>
            <w:shd w:val="clear" w:color="auto" w:fill="auto"/>
          </w:tcPr>
          <w:p w14:paraId="7870D4E0" w14:textId="168CD4E5"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List the </w:t>
            </w:r>
            <w:r w:rsidR="001E48D9">
              <w:rPr>
                <w:rFonts w:ascii="Century Gothic" w:eastAsia="Calibri" w:hAnsi="Century Gothic" w:cs="Times New Roman"/>
                <w:b/>
                <w:i/>
                <w:sz w:val="16"/>
                <w:szCs w:val="22"/>
                <w:u w:val="single"/>
                <w:lang w:val="en-US"/>
              </w:rPr>
              <w:t xml:space="preserve">risks </w:t>
            </w:r>
            <w:r w:rsidR="009871AB">
              <w:rPr>
                <w:rFonts w:ascii="Century Gothic" w:eastAsia="Calibri" w:hAnsi="Century Gothic" w:cs="Times New Roman"/>
                <w:b/>
                <w:i/>
                <w:sz w:val="16"/>
                <w:szCs w:val="22"/>
                <w:u w:val="single"/>
                <w:lang w:val="en-US"/>
              </w:rPr>
              <w:t>factor(s)</w:t>
            </w:r>
            <w:r>
              <w:rPr>
                <w:rFonts w:ascii="Century Gothic" w:eastAsia="Calibri" w:hAnsi="Century Gothic" w:cs="Times New Roman"/>
                <w:b/>
                <w:i/>
                <w:sz w:val="16"/>
                <w:szCs w:val="22"/>
                <w:u w:val="single"/>
                <w:lang w:val="en-US"/>
              </w:rPr>
              <w:t xml:space="preserve"> </w:t>
            </w:r>
            <w:r w:rsidR="00975295">
              <w:rPr>
                <w:rFonts w:ascii="Century Gothic" w:eastAsia="Calibri" w:hAnsi="Century Gothic" w:cs="Times New Roman"/>
                <w:b/>
                <w:i/>
                <w:sz w:val="16"/>
                <w:szCs w:val="22"/>
                <w:u w:val="single"/>
                <w:lang w:val="en-US"/>
              </w:rPr>
              <w:t xml:space="preserve">to be </w:t>
            </w:r>
            <w:r>
              <w:rPr>
                <w:rFonts w:ascii="Century Gothic" w:eastAsia="Calibri" w:hAnsi="Century Gothic" w:cs="Times New Roman"/>
                <w:b/>
                <w:i/>
                <w:sz w:val="16"/>
                <w:szCs w:val="22"/>
                <w:u w:val="single"/>
                <w:lang w:val="en-US"/>
              </w:rPr>
              <w:t>addressed by the</w:t>
            </w:r>
            <w:r w:rsidRPr="0067697A">
              <w:rPr>
                <w:rFonts w:ascii="Century Gothic" w:eastAsia="Calibri" w:hAnsi="Century Gothic" w:cs="Times New Roman"/>
                <w:b/>
                <w:i/>
                <w:sz w:val="16"/>
                <w:szCs w:val="22"/>
                <w:u w:val="single"/>
                <w:lang w:val="en-US"/>
              </w:rPr>
              <w:t xml:space="preserve"> result</w:t>
            </w:r>
            <w:r>
              <w:rPr>
                <w:rFonts w:ascii="Century Gothic" w:eastAsia="Calibri" w:hAnsi="Century Gothic" w:cs="Times New Roman"/>
                <w:b/>
                <w:i/>
                <w:sz w:val="16"/>
                <w:szCs w:val="22"/>
                <w:u w:val="single"/>
                <w:lang w:val="en-US"/>
              </w:rPr>
              <w:t xml:space="preserve"> and its activities</w:t>
            </w:r>
            <w:r w:rsidRPr="0067697A">
              <w:rPr>
                <w:rFonts w:ascii="Century Gothic" w:eastAsia="Calibri" w:hAnsi="Century Gothic" w:cs="Times New Roman"/>
                <w:b/>
                <w:i/>
                <w:sz w:val="16"/>
                <w:szCs w:val="22"/>
                <w:u w:val="single"/>
                <w:lang w:val="en-US"/>
              </w:rPr>
              <w:t>:</w:t>
            </w:r>
          </w:p>
          <w:p w14:paraId="3300890E" w14:textId="77777777" w:rsidR="00B942EA" w:rsidRPr="005A0F71" w:rsidRDefault="00B942EA" w:rsidP="00A822C9">
            <w:pPr>
              <w:contextualSpacing/>
              <w:rPr>
                <w:rFonts w:ascii="Century Gothic" w:eastAsia="Calibri" w:hAnsi="Century Gothic" w:cs="Times New Roman"/>
                <w:b/>
                <w:i/>
                <w:sz w:val="16"/>
                <w:szCs w:val="22"/>
                <w:lang w:val="en-US"/>
              </w:rPr>
            </w:pPr>
          </w:p>
          <w:p w14:paraId="6F31A51E" w14:textId="77777777" w:rsidR="00A822C9" w:rsidRPr="005A0DC5" w:rsidRDefault="00A822C9" w:rsidP="00A822C9">
            <w:pPr>
              <w:contextualSpacing/>
              <w:rPr>
                <w:rFonts w:ascii="Century Gothic" w:eastAsia="Calibri" w:hAnsi="Century Gothic" w:cs="Times New Roman"/>
                <w:b/>
                <w:i/>
                <w:sz w:val="16"/>
                <w:szCs w:val="22"/>
                <w:lang w:val="en-US"/>
              </w:rPr>
            </w:pPr>
          </w:p>
        </w:tc>
      </w:tr>
      <w:tr w:rsidR="006A4C22" w:rsidRPr="005A0DC5" w14:paraId="4EE54A5B" w14:textId="77777777" w:rsidTr="00804016">
        <w:trPr>
          <w:trHeight w:val="210"/>
          <w:jc w:val="center"/>
        </w:trPr>
        <w:tc>
          <w:tcPr>
            <w:tcW w:w="10889" w:type="dxa"/>
            <w:shd w:val="clear" w:color="auto" w:fill="D9D9D9" w:themeFill="background1" w:themeFillShade="D9"/>
          </w:tcPr>
          <w:p w14:paraId="354C65AC" w14:textId="6CA7B79C" w:rsidR="001A7AF2" w:rsidRPr="005A0DC5" w:rsidRDefault="006A4C22" w:rsidP="00A822C9">
            <w:pPr>
              <w:shd w:val="clear" w:color="auto" w:fill="D9D9D9" w:themeFill="background1" w:themeFillShade="D9"/>
              <w:contextualSpacing/>
              <w:rPr>
                <w:rFonts w:ascii="Century Gothic" w:hAnsi="Century Gothic"/>
                <w:sz w:val="14"/>
              </w:rPr>
            </w:pPr>
            <w:r w:rsidRPr="005A0DC5">
              <w:rPr>
                <w:rFonts w:ascii="Century Gothic" w:eastAsia="Calibri" w:hAnsi="Century Gothic" w:cs="Times New Roman"/>
                <w:b/>
                <w:i/>
                <w:sz w:val="16"/>
                <w:szCs w:val="22"/>
                <w:lang w:val="en-US"/>
              </w:rPr>
              <w:t>Result/Outcome 4:</w:t>
            </w:r>
          </w:p>
        </w:tc>
      </w:tr>
      <w:tr w:rsidR="0067697A" w:rsidRPr="005A0DC5" w14:paraId="2CC1C8FD" w14:textId="77777777" w:rsidTr="00804016">
        <w:trPr>
          <w:trHeight w:val="341"/>
          <w:jc w:val="center"/>
        </w:trPr>
        <w:tc>
          <w:tcPr>
            <w:tcW w:w="10889" w:type="dxa"/>
          </w:tcPr>
          <w:p w14:paraId="33E4D40D" w14:textId="734E3250" w:rsidR="0067697A" w:rsidRPr="00F8494A" w:rsidRDefault="00F8494A" w:rsidP="006A4C22">
            <w:pPr>
              <w:contextualSpacing/>
              <w:rPr>
                <w:rFonts w:ascii="Century Gothic" w:hAnsi="Century Gothic"/>
                <w:i/>
                <w:sz w:val="16"/>
              </w:rPr>
            </w:pPr>
            <w:r w:rsidRPr="00F8494A">
              <w:rPr>
                <w:rFonts w:ascii="Century Gothic" w:hAnsi="Century Gothic"/>
                <w:i/>
                <w:sz w:val="16"/>
              </w:rPr>
              <w:t>State intended result/outcome.</w:t>
            </w:r>
          </w:p>
          <w:p w14:paraId="1FF59E2C" w14:textId="77777777" w:rsidR="0067697A" w:rsidRPr="005A0DC5" w:rsidRDefault="0067697A" w:rsidP="006A4C22">
            <w:pPr>
              <w:contextualSpacing/>
              <w:rPr>
                <w:rFonts w:ascii="Century Gothic" w:eastAsia="Calibri" w:hAnsi="Century Gothic" w:cs="Times New Roman"/>
                <w:b/>
                <w:i/>
                <w:sz w:val="16"/>
                <w:szCs w:val="22"/>
                <w:lang w:val="en-US"/>
              </w:rPr>
            </w:pPr>
          </w:p>
        </w:tc>
      </w:tr>
      <w:tr w:rsidR="00A822C9" w:rsidRPr="005A0DC5" w14:paraId="00B5DB26" w14:textId="77777777" w:rsidTr="00804016">
        <w:trPr>
          <w:trHeight w:val="638"/>
          <w:jc w:val="center"/>
        </w:trPr>
        <w:tc>
          <w:tcPr>
            <w:tcW w:w="10889" w:type="dxa"/>
          </w:tcPr>
          <w:p w14:paraId="59275C6B" w14:textId="43173195"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Describe the </w:t>
            </w:r>
            <w:r w:rsidR="00AB7B39">
              <w:rPr>
                <w:rFonts w:ascii="Century Gothic" w:eastAsia="Calibri" w:hAnsi="Century Gothic" w:cs="Times New Roman"/>
                <w:b/>
                <w:i/>
                <w:sz w:val="16"/>
                <w:szCs w:val="22"/>
                <w:u w:val="single"/>
                <w:lang w:val="en-US"/>
              </w:rPr>
              <w:t>a</w:t>
            </w:r>
            <w:r w:rsidR="00AB7B39" w:rsidRPr="0067697A">
              <w:rPr>
                <w:rFonts w:ascii="Century Gothic" w:eastAsia="Calibri" w:hAnsi="Century Gothic" w:cs="Times New Roman"/>
                <w:b/>
                <w:i/>
                <w:sz w:val="16"/>
                <w:szCs w:val="22"/>
                <w:u w:val="single"/>
                <w:lang w:val="en-US"/>
              </w:rPr>
              <w:t>ctivities/interventions</w:t>
            </w:r>
            <w:r w:rsidR="00AB7B39">
              <w:rPr>
                <w:rFonts w:ascii="Century Gothic" w:eastAsia="Calibri" w:hAnsi="Century Gothic" w:cs="Times New Roman"/>
                <w:b/>
                <w:i/>
                <w:sz w:val="16"/>
                <w:szCs w:val="22"/>
                <w:u w:val="single"/>
                <w:lang w:val="en-US"/>
              </w:rPr>
              <w:t xml:space="preserve"> </w:t>
            </w:r>
            <w:r>
              <w:rPr>
                <w:rFonts w:ascii="Century Gothic" w:eastAsia="Calibri" w:hAnsi="Century Gothic" w:cs="Times New Roman"/>
                <w:b/>
                <w:i/>
                <w:sz w:val="16"/>
                <w:szCs w:val="22"/>
                <w:u w:val="single"/>
                <w:lang w:val="en-US"/>
              </w:rPr>
              <w:t>that will be used to achieve the result</w:t>
            </w:r>
            <w:r w:rsidRPr="0067697A">
              <w:rPr>
                <w:rFonts w:ascii="Century Gothic" w:eastAsia="Calibri" w:hAnsi="Century Gothic" w:cs="Times New Roman"/>
                <w:b/>
                <w:i/>
                <w:sz w:val="16"/>
                <w:szCs w:val="22"/>
                <w:u w:val="single"/>
                <w:lang w:val="en-US"/>
              </w:rPr>
              <w:t xml:space="preserve"> </w:t>
            </w:r>
          </w:p>
          <w:p w14:paraId="3696AEEF" w14:textId="77777777" w:rsidR="00B942EA" w:rsidRPr="005A0F71" w:rsidRDefault="00B942EA" w:rsidP="00A822C9">
            <w:pPr>
              <w:contextualSpacing/>
              <w:rPr>
                <w:rFonts w:ascii="Century Gothic" w:hAnsi="Century Gothic"/>
                <w:sz w:val="16"/>
              </w:rPr>
            </w:pPr>
          </w:p>
          <w:p w14:paraId="40E0875D" w14:textId="77777777" w:rsidR="00A822C9" w:rsidRPr="005A0DC5" w:rsidRDefault="00A822C9" w:rsidP="006A4C22">
            <w:pPr>
              <w:contextualSpacing/>
              <w:rPr>
                <w:rFonts w:ascii="Century Gothic" w:eastAsia="Calibri" w:hAnsi="Century Gothic" w:cs="Times New Roman"/>
                <w:i/>
                <w:sz w:val="14"/>
                <w:szCs w:val="22"/>
                <w:lang w:val="en-US"/>
              </w:rPr>
            </w:pPr>
          </w:p>
        </w:tc>
      </w:tr>
      <w:tr w:rsidR="00A822C9" w:rsidRPr="005A0DC5" w14:paraId="6D37275C" w14:textId="77777777" w:rsidTr="00804016">
        <w:trPr>
          <w:trHeight w:val="480"/>
          <w:jc w:val="center"/>
        </w:trPr>
        <w:tc>
          <w:tcPr>
            <w:tcW w:w="10889" w:type="dxa"/>
            <w:shd w:val="clear" w:color="auto" w:fill="auto"/>
          </w:tcPr>
          <w:p w14:paraId="0EEB3073" w14:textId="33D01E9F"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List the </w:t>
            </w:r>
            <w:r w:rsidR="00E513D7">
              <w:rPr>
                <w:rFonts w:ascii="Century Gothic" w:eastAsia="Calibri" w:hAnsi="Century Gothic" w:cs="Times New Roman"/>
                <w:b/>
                <w:i/>
                <w:sz w:val="16"/>
                <w:szCs w:val="22"/>
                <w:u w:val="single"/>
                <w:lang w:val="en-US"/>
              </w:rPr>
              <w:t>risk</w:t>
            </w:r>
            <w:r w:rsidR="009871AB">
              <w:rPr>
                <w:rFonts w:ascii="Century Gothic" w:eastAsia="Calibri" w:hAnsi="Century Gothic" w:cs="Times New Roman"/>
                <w:b/>
                <w:i/>
                <w:sz w:val="16"/>
                <w:szCs w:val="22"/>
                <w:u w:val="single"/>
                <w:lang w:val="en-US"/>
              </w:rPr>
              <w:t xml:space="preserve"> factor(s) </w:t>
            </w:r>
            <w:r w:rsidR="00975295">
              <w:rPr>
                <w:rFonts w:ascii="Century Gothic" w:eastAsia="Calibri" w:hAnsi="Century Gothic" w:cs="Times New Roman"/>
                <w:b/>
                <w:i/>
                <w:sz w:val="16"/>
                <w:szCs w:val="22"/>
                <w:u w:val="single"/>
                <w:lang w:val="en-US"/>
              </w:rPr>
              <w:t xml:space="preserve">to be </w:t>
            </w:r>
            <w:r>
              <w:rPr>
                <w:rFonts w:ascii="Century Gothic" w:eastAsia="Calibri" w:hAnsi="Century Gothic" w:cs="Times New Roman"/>
                <w:b/>
                <w:i/>
                <w:sz w:val="16"/>
                <w:szCs w:val="22"/>
                <w:u w:val="single"/>
                <w:lang w:val="en-US"/>
              </w:rPr>
              <w:t>addressed by the</w:t>
            </w:r>
            <w:r w:rsidRPr="0067697A">
              <w:rPr>
                <w:rFonts w:ascii="Century Gothic" w:eastAsia="Calibri" w:hAnsi="Century Gothic" w:cs="Times New Roman"/>
                <w:b/>
                <w:i/>
                <w:sz w:val="16"/>
                <w:szCs w:val="22"/>
                <w:u w:val="single"/>
                <w:lang w:val="en-US"/>
              </w:rPr>
              <w:t xml:space="preserve"> result</w:t>
            </w:r>
            <w:r>
              <w:rPr>
                <w:rFonts w:ascii="Century Gothic" w:eastAsia="Calibri" w:hAnsi="Century Gothic" w:cs="Times New Roman"/>
                <w:b/>
                <w:i/>
                <w:sz w:val="16"/>
                <w:szCs w:val="22"/>
                <w:u w:val="single"/>
                <w:lang w:val="en-US"/>
              </w:rPr>
              <w:t xml:space="preserve"> and its activities</w:t>
            </w:r>
            <w:r w:rsidRPr="0067697A">
              <w:rPr>
                <w:rFonts w:ascii="Century Gothic" w:eastAsia="Calibri" w:hAnsi="Century Gothic" w:cs="Times New Roman"/>
                <w:b/>
                <w:i/>
                <w:sz w:val="16"/>
                <w:szCs w:val="22"/>
                <w:u w:val="single"/>
                <w:lang w:val="en-US"/>
              </w:rPr>
              <w:t>:</w:t>
            </w:r>
          </w:p>
          <w:p w14:paraId="4DC1E04A" w14:textId="77777777" w:rsidR="00B942EA" w:rsidRPr="005A0F71" w:rsidRDefault="00B942EA" w:rsidP="0067697A">
            <w:pPr>
              <w:contextualSpacing/>
              <w:rPr>
                <w:rFonts w:ascii="Century Gothic" w:eastAsia="Calibri" w:hAnsi="Century Gothic" w:cs="Times New Roman"/>
                <w:b/>
                <w:i/>
                <w:sz w:val="16"/>
                <w:szCs w:val="22"/>
                <w:lang w:val="en-US"/>
              </w:rPr>
            </w:pPr>
          </w:p>
          <w:p w14:paraId="7E71C247" w14:textId="77777777" w:rsidR="00A822C9" w:rsidRPr="005A0DC5" w:rsidRDefault="00A822C9" w:rsidP="0067697A">
            <w:pPr>
              <w:contextualSpacing/>
              <w:rPr>
                <w:rFonts w:ascii="Century Gothic" w:eastAsia="Calibri" w:hAnsi="Century Gothic" w:cs="Times New Roman"/>
                <w:b/>
                <w:i/>
                <w:sz w:val="14"/>
                <w:szCs w:val="22"/>
                <w:lang w:val="en-US"/>
              </w:rPr>
            </w:pPr>
          </w:p>
        </w:tc>
      </w:tr>
      <w:tr w:rsidR="00A822C9" w:rsidRPr="005A0DC5" w14:paraId="03B442A5" w14:textId="77777777" w:rsidTr="00804016">
        <w:trPr>
          <w:trHeight w:val="170"/>
          <w:jc w:val="center"/>
        </w:trPr>
        <w:tc>
          <w:tcPr>
            <w:tcW w:w="10889" w:type="dxa"/>
            <w:shd w:val="clear" w:color="auto" w:fill="D9D9D9" w:themeFill="background1" w:themeFillShade="D9"/>
          </w:tcPr>
          <w:p w14:paraId="46A6AFD4" w14:textId="14B36E13" w:rsidR="00A822C9" w:rsidRPr="005A0DC5" w:rsidRDefault="00A822C9" w:rsidP="00A822C9">
            <w:pPr>
              <w:shd w:val="clear" w:color="auto" w:fill="D9D9D9" w:themeFill="background1" w:themeFillShade="D9"/>
              <w:contextualSpacing/>
              <w:rPr>
                <w:rFonts w:ascii="Century Gothic" w:hAnsi="Century Gothic"/>
                <w:sz w:val="14"/>
              </w:rPr>
            </w:pPr>
            <w:r w:rsidRPr="005A0DC5">
              <w:rPr>
                <w:rFonts w:ascii="Century Gothic" w:eastAsia="Calibri" w:hAnsi="Century Gothic" w:cs="Times New Roman"/>
                <w:b/>
                <w:i/>
                <w:sz w:val="16"/>
                <w:szCs w:val="22"/>
                <w:lang w:val="en-US"/>
              </w:rPr>
              <w:t>Result/Outcome 5</w:t>
            </w:r>
          </w:p>
        </w:tc>
      </w:tr>
      <w:tr w:rsidR="00A822C9" w:rsidRPr="005A0DC5" w14:paraId="61404359" w14:textId="77777777" w:rsidTr="00804016">
        <w:trPr>
          <w:trHeight w:val="233"/>
          <w:jc w:val="center"/>
        </w:trPr>
        <w:tc>
          <w:tcPr>
            <w:tcW w:w="10889" w:type="dxa"/>
          </w:tcPr>
          <w:p w14:paraId="5CE9E999" w14:textId="0A75DB92" w:rsidR="00A822C9" w:rsidRPr="005A0DC5" w:rsidRDefault="00F8494A" w:rsidP="006A4C22">
            <w:pPr>
              <w:contextualSpacing/>
              <w:rPr>
                <w:rFonts w:ascii="Century Gothic" w:hAnsi="Century Gothic"/>
                <w:sz w:val="16"/>
              </w:rPr>
            </w:pPr>
            <w:r>
              <w:rPr>
                <w:rFonts w:ascii="Century Gothic" w:eastAsia="Calibri" w:hAnsi="Century Gothic" w:cs="Times New Roman"/>
                <w:i/>
                <w:sz w:val="16"/>
                <w:szCs w:val="16"/>
                <w:lang w:val="en-US"/>
              </w:rPr>
              <w:t>State intended result/outcome.</w:t>
            </w:r>
          </w:p>
          <w:p w14:paraId="4997D7D8" w14:textId="77777777" w:rsidR="00A822C9" w:rsidRPr="005A0DC5" w:rsidRDefault="00A822C9" w:rsidP="006A4C22">
            <w:pPr>
              <w:contextualSpacing/>
              <w:rPr>
                <w:rFonts w:ascii="Century Gothic" w:eastAsia="Calibri" w:hAnsi="Century Gothic" w:cs="Times New Roman"/>
                <w:b/>
                <w:i/>
                <w:sz w:val="16"/>
                <w:szCs w:val="22"/>
                <w:lang w:val="en-US"/>
              </w:rPr>
            </w:pPr>
          </w:p>
        </w:tc>
      </w:tr>
      <w:tr w:rsidR="00A822C9" w:rsidRPr="005A0DC5" w14:paraId="241C9226" w14:textId="77777777" w:rsidTr="00804016">
        <w:trPr>
          <w:trHeight w:val="512"/>
          <w:jc w:val="center"/>
        </w:trPr>
        <w:tc>
          <w:tcPr>
            <w:tcW w:w="10889" w:type="dxa"/>
          </w:tcPr>
          <w:p w14:paraId="470DA53B" w14:textId="78C17E32" w:rsidR="00A822C9" w:rsidRPr="0067697A" w:rsidRDefault="00A822C9" w:rsidP="00E25CC8">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Describe the </w:t>
            </w:r>
            <w:r w:rsidR="00AB7B39">
              <w:rPr>
                <w:rFonts w:ascii="Century Gothic" w:eastAsia="Calibri" w:hAnsi="Century Gothic" w:cs="Times New Roman"/>
                <w:b/>
                <w:i/>
                <w:sz w:val="16"/>
                <w:szCs w:val="22"/>
                <w:u w:val="single"/>
                <w:lang w:val="en-US"/>
              </w:rPr>
              <w:t>a</w:t>
            </w:r>
            <w:r w:rsidR="00AB7B39" w:rsidRPr="0067697A">
              <w:rPr>
                <w:rFonts w:ascii="Century Gothic" w:eastAsia="Calibri" w:hAnsi="Century Gothic" w:cs="Times New Roman"/>
                <w:b/>
                <w:i/>
                <w:sz w:val="16"/>
                <w:szCs w:val="22"/>
                <w:u w:val="single"/>
                <w:lang w:val="en-US"/>
              </w:rPr>
              <w:t>ctivities/interventions</w:t>
            </w:r>
            <w:r w:rsidR="00AB7B39">
              <w:rPr>
                <w:rFonts w:ascii="Century Gothic" w:eastAsia="Calibri" w:hAnsi="Century Gothic" w:cs="Times New Roman"/>
                <w:b/>
                <w:i/>
                <w:sz w:val="16"/>
                <w:szCs w:val="22"/>
                <w:u w:val="single"/>
                <w:lang w:val="en-US"/>
              </w:rPr>
              <w:t xml:space="preserve"> </w:t>
            </w:r>
            <w:r>
              <w:rPr>
                <w:rFonts w:ascii="Century Gothic" w:eastAsia="Calibri" w:hAnsi="Century Gothic" w:cs="Times New Roman"/>
                <w:b/>
                <w:i/>
                <w:sz w:val="16"/>
                <w:szCs w:val="22"/>
                <w:u w:val="single"/>
                <w:lang w:val="en-US"/>
              </w:rPr>
              <w:t>that will be used to achieve the result</w:t>
            </w:r>
            <w:r w:rsidRPr="0067697A">
              <w:rPr>
                <w:rFonts w:ascii="Century Gothic" w:eastAsia="Calibri" w:hAnsi="Century Gothic" w:cs="Times New Roman"/>
                <w:b/>
                <w:i/>
                <w:sz w:val="16"/>
                <w:szCs w:val="22"/>
                <w:u w:val="single"/>
                <w:lang w:val="en-US"/>
              </w:rPr>
              <w:t xml:space="preserve"> </w:t>
            </w:r>
          </w:p>
          <w:p w14:paraId="21C64C14" w14:textId="77777777" w:rsidR="00B942EA" w:rsidRPr="005A0F71" w:rsidRDefault="00B942EA" w:rsidP="00E25CC8">
            <w:pPr>
              <w:contextualSpacing/>
              <w:rPr>
                <w:rFonts w:ascii="Century Gothic" w:hAnsi="Century Gothic"/>
                <w:sz w:val="16"/>
              </w:rPr>
            </w:pPr>
          </w:p>
          <w:p w14:paraId="6DEC7A4B" w14:textId="77777777" w:rsidR="00A822C9" w:rsidRPr="005A0DC5" w:rsidRDefault="00A822C9" w:rsidP="006A4C22">
            <w:pPr>
              <w:contextualSpacing/>
              <w:rPr>
                <w:rFonts w:ascii="Century Gothic" w:eastAsia="Calibri" w:hAnsi="Century Gothic" w:cs="Times New Roman"/>
                <w:i/>
                <w:sz w:val="14"/>
                <w:szCs w:val="22"/>
                <w:lang w:val="en-US"/>
              </w:rPr>
            </w:pPr>
          </w:p>
        </w:tc>
      </w:tr>
      <w:tr w:rsidR="00A822C9" w:rsidRPr="005A0DC5" w14:paraId="3D16CC43" w14:textId="77777777" w:rsidTr="00804016">
        <w:trPr>
          <w:trHeight w:val="480"/>
          <w:jc w:val="center"/>
        </w:trPr>
        <w:tc>
          <w:tcPr>
            <w:tcW w:w="10889" w:type="dxa"/>
            <w:shd w:val="clear" w:color="auto" w:fill="auto"/>
          </w:tcPr>
          <w:p w14:paraId="299EAE6C" w14:textId="77777777" w:rsidR="00975295" w:rsidRPr="0067697A" w:rsidRDefault="00975295" w:rsidP="00975295">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List the risk factor(s) to be addressed by the</w:t>
            </w:r>
            <w:r w:rsidRPr="0067697A">
              <w:rPr>
                <w:rFonts w:ascii="Century Gothic" w:eastAsia="Calibri" w:hAnsi="Century Gothic" w:cs="Times New Roman"/>
                <w:b/>
                <w:i/>
                <w:sz w:val="16"/>
                <w:szCs w:val="22"/>
                <w:u w:val="single"/>
                <w:lang w:val="en-US"/>
              </w:rPr>
              <w:t xml:space="preserve"> result</w:t>
            </w:r>
            <w:r>
              <w:rPr>
                <w:rFonts w:ascii="Century Gothic" w:eastAsia="Calibri" w:hAnsi="Century Gothic" w:cs="Times New Roman"/>
                <w:b/>
                <w:i/>
                <w:sz w:val="16"/>
                <w:szCs w:val="22"/>
                <w:u w:val="single"/>
                <w:lang w:val="en-US"/>
              </w:rPr>
              <w:t xml:space="preserve"> and its activities</w:t>
            </w:r>
            <w:r w:rsidRPr="0067697A">
              <w:rPr>
                <w:rFonts w:ascii="Century Gothic" w:eastAsia="Calibri" w:hAnsi="Century Gothic" w:cs="Times New Roman"/>
                <w:b/>
                <w:i/>
                <w:sz w:val="16"/>
                <w:szCs w:val="22"/>
                <w:u w:val="single"/>
                <w:lang w:val="en-US"/>
              </w:rPr>
              <w:t>:</w:t>
            </w:r>
          </w:p>
          <w:p w14:paraId="0DDF3C87" w14:textId="77777777" w:rsidR="00A822C9" w:rsidRDefault="00A822C9" w:rsidP="0067697A">
            <w:pPr>
              <w:contextualSpacing/>
              <w:rPr>
                <w:rFonts w:ascii="Century Gothic" w:eastAsia="Calibri" w:hAnsi="Century Gothic" w:cs="Times New Roman"/>
                <w:b/>
                <w:i/>
                <w:sz w:val="16"/>
                <w:szCs w:val="22"/>
                <w:lang w:val="en-US"/>
              </w:rPr>
            </w:pPr>
          </w:p>
          <w:p w14:paraId="4F59A4DF" w14:textId="77777777" w:rsidR="00A822C9" w:rsidRPr="005A0DC5" w:rsidRDefault="00A822C9" w:rsidP="0067697A">
            <w:pPr>
              <w:contextualSpacing/>
              <w:rPr>
                <w:rFonts w:ascii="Century Gothic" w:eastAsia="Calibri" w:hAnsi="Century Gothic" w:cs="Times New Roman"/>
                <w:b/>
                <w:i/>
                <w:sz w:val="14"/>
                <w:szCs w:val="22"/>
                <w:lang w:val="en-US"/>
              </w:rPr>
            </w:pPr>
          </w:p>
        </w:tc>
      </w:tr>
      <w:tr w:rsidR="00A822C9" w:rsidRPr="005A0DC5" w14:paraId="47510817" w14:textId="77777777" w:rsidTr="00804016">
        <w:trPr>
          <w:trHeight w:val="220"/>
          <w:jc w:val="center"/>
        </w:trPr>
        <w:tc>
          <w:tcPr>
            <w:tcW w:w="10889" w:type="dxa"/>
          </w:tcPr>
          <w:p w14:paraId="5B898F73" w14:textId="42927A10" w:rsidR="00A822C9" w:rsidRPr="005A0F71" w:rsidRDefault="00A822C9" w:rsidP="00E25CC8">
            <w:pPr>
              <w:contextualSpacing/>
              <w:rPr>
                <w:rFonts w:ascii="Century Gothic" w:eastAsia="Calibri" w:hAnsi="Century Gothic" w:cs="Times New Roman"/>
                <w:b/>
                <w:i/>
                <w:sz w:val="16"/>
                <w:szCs w:val="22"/>
                <w:lang w:val="en-US"/>
              </w:rPr>
            </w:pPr>
            <w:r w:rsidRPr="00B148B1">
              <w:rPr>
                <w:rFonts w:ascii="Century Gothic" w:eastAsia="Calibri" w:hAnsi="Century Gothic" w:cs="Times New Roman"/>
                <w:b/>
                <w:i/>
                <w:sz w:val="16"/>
                <w:szCs w:val="22"/>
                <w:highlight w:val="yellow"/>
                <w:lang w:val="en-US"/>
              </w:rPr>
              <w:t>**Add or delete goals/objectives, result /outcomes and activities/interventions as needed</w:t>
            </w:r>
          </w:p>
        </w:tc>
      </w:tr>
    </w:tbl>
    <w:p w14:paraId="0469E06D" w14:textId="07AB579B" w:rsidR="00E513D7" w:rsidRDefault="00E513D7">
      <w:pPr>
        <w:rPr>
          <w:rFonts w:ascii="Century Gothic" w:hAnsi="Century Gothic"/>
          <w:sz w:val="20"/>
        </w:rPr>
      </w:pPr>
    </w:p>
    <w:p w14:paraId="534C90CD" w14:textId="77777777" w:rsidR="00E513D7" w:rsidRDefault="00E513D7">
      <w:pPr>
        <w:rPr>
          <w:rFonts w:ascii="Century Gothic" w:hAnsi="Century Gothic"/>
          <w:sz w:val="20"/>
        </w:rPr>
      </w:pPr>
      <w:r>
        <w:rPr>
          <w:rFonts w:ascii="Century Gothic" w:hAnsi="Century Gothic"/>
          <w:sz w:val="20"/>
        </w:rPr>
        <w:br w:type="page"/>
      </w:r>
    </w:p>
    <w:p w14:paraId="3305FC43" w14:textId="77777777" w:rsidR="0067697A" w:rsidRDefault="0067697A">
      <w:pPr>
        <w:rPr>
          <w:rFonts w:ascii="Century Gothic" w:hAnsi="Century Gothic"/>
          <w:sz w:val="20"/>
        </w:rPr>
      </w:pPr>
    </w:p>
    <w:tbl>
      <w:tblPr>
        <w:tblStyle w:val="TableGrid1"/>
        <w:tblW w:w="10883" w:type="dxa"/>
        <w:tblInd w:w="-6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883"/>
      </w:tblGrid>
      <w:tr w:rsidR="00890277" w:rsidRPr="005A0DC5" w14:paraId="0ABB0E59" w14:textId="77777777" w:rsidTr="005678F2">
        <w:trPr>
          <w:trHeight w:val="232"/>
        </w:trPr>
        <w:tc>
          <w:tcPr>
            <w:tcW w:w="10883" w:type="dxa"/>
            <w:tcBorders>
              <w:bottom w:val="single" w:sz="18" w:space="0" w:color="auto"/>
            </w:tcBorders>
            <w:shd w:val="clear" w:color="auto" w:fill="D99594" w:themeFill="accent2" w:themeFillTint="99"/>
          </w:tcPr>
          <w:p w14:paraId="4F805EA0" w14:textId="12ED3878" w:rsidR="00890277" w:rsidRPr="005A0DC5" w:rsidRDefault="00890277" w:rsidP="006A4C22">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Program Overview</w:t>
            </w:r>
            <w:r w:rsidR="001D6122" w:rsidRPr="005A0DC5">
              <w:rPr>
                <w:rFonts w:ascii="Century Gothic" w:eastAsia="MS Mincho" w:hAnsi="Century Gothic" w:cs="Times New Roman"/>
                <w:b/>
                <w:sz w:val="20"/>
                <w:lang w:val="en-US"/>
              </w:rPr>
              <w:t>—</w:t>
            </w:r>
            <w:r w:rsidRPr="005A0DC5">
              <w:rPr>
                <w:rFonts w:ascii="Century Gothic" w:eastAsia="MS Mincho" w:hAnsi="Century Gothic" w:cs="Times New Roman"/>
                <w:b/>
                <w:sz w:val="20"/>
                <w:lang w:val="en-US"/>
              </w:rPr>
              <w:t>Monitoring and Evaluation</w:t>
            </w:r>
          </w:p>
        </w:tc>
      </w:tr>
      <w:tr w:rsidR="00890277" w:rsidRPr="005A0DC5" w14:paraId="258FD93A" w14:textId="77777777" w:rsidTr="00BA19E3">
        <w:trPr>
          <w:trHeight w:val="918"/>
        </w:trPr>
        <w:tc>
          <w:tcPr>
            <w:tcW w:w="10883" w:type="dxa"/>
            <w:tcBorders>
              <w:top w:val="single" w:sz="18" w:space="0" w:color="auto"/>
              <w:bottom w:val="single" w:sz="4" w:space="0" w:color="auto"/>
            </w:tcBorders>
          </w:tcPr>
          <w:p w14:paraId="2AB1073A" w14:textId="2FC34E16" w:rsidR="00804016" w:rsidRDefault="008C0EF6" w:rsidP="00A83101">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sidR="003A006B">
              <w:rPr>
                <w:rFonts w:ascii="Century Gothic" w:eastAsia="Calibri" w:hAnsi="Century Gothic" w:cs="Times New Roman"/>
                <w:b/>
                <w:sz w:val="18"/>
                <w:szCs w:val="22"/>
                <w:lang w:val="en-US"/>
              </w:rPr>
              <w:t>7</w:t>
            </w:r>
            <w:r w:rsidR="00890277" w:rsidRPr="005A0DC5">
              <w:rPr>
                <w:rFonts w:ascii="Century Gothic" w:eastAsia="Calibri" w:hAnsi="Century Gothic" w:cs="Times New Roman"/>
                <w:b/>
                <w:sz w:val="18"/>
                <w:szCs w:val="22"/>
                <w:lang w:val="en-US"/>
              </w:rPr>
              <w:t>.</w:t>
            </w:r>
            <w:r w:rsidR="00890277" w:rsidRPr="005A0DC5">
              <w:rPr>
                <w:rFonts w:ascii="Century Gothic" w:eastAsia="Calibri" w:hAnsi="Century Gothic" w:cs="Times New Roman"/>
                <w:b/>
                <w:sz w:val="18"/>
                <w:szCs w:val="22"/>
                <w:lang w:val="en-US"/>
              </w:rPr>
              <w:tab/>
            </w:r>
            <w:r w:rsidR="00F464F5">
              <w:rPr>
                <w:rFonts w:ascii="Century Gothic" w:eastAsia="Calibri" w:hAnsi="Century Gothic" w:cs="Times New Roman"/>
                <w:b/>
                <w:sz w:val="18"/>
                <w:szCs w:val="22"/>
                <w:lang w:val="en-US"/>
              </w:rPr>
              <w:t>Describe</w:t>
            </w:r>
            <w:r w:rsidR="0033260F" w:rsidRPr="005A0DC5">
              <w:rPr>
                <w:rFonts w:ascii="Century Gothic" w:eastAsia="Calibri" w:hAnsi="Century Gothic" w:cs="Times New Roman"/>
                <w:b/>
                <w:sz w:val="18"/>
                <w:szCs w:val="22"/>
                <w:lang w:val="en-US"/>
              </w:rPr>
              <w:t xml:space="preserve"> specific plans for monitoring and evaluation</w:t>
            </w:r>
            <w:r w:rsidR="00B71501">
              <w:rPr>
                <w:rFonts w:ascii="Century Gothic" w:eastAsia="Calibri" w:hAnsi="Century Gothic" w:cs="Times New Roman"/>
                <w:b/>
                <w:sz w:val="18"/>
                <w:szCs w:val="22"/>
                <w:lang w:val="en-US"/>
              </w:rPr>
              <w:t xml:space="preserve"> of the project</w:t>
            </w:r>
            <w:r w:rsidR="0033260F" w:rsidRPr="005A0DC5">
              <w:rPr>
                <w:rFonts w:ascii="Century Gothic" w:eastAsia="Calibri" w:hAnsi="Century Gothic" w:cs="Times New Roman"/>
                <w:b/>
                <w:sz w:val="18"/>
                <w:szCs w:val="22"/>
                <w:lang w:val="en-US"/>
              </w:rPr>
              <w:t xml:space="preserve">, including </w:t>
            </w:r>
            <w:r w:rsidR="00B71501">
              <w:rPr>
                <w:rFonts w:ascii="Century Gothic" w:eastAsia="Calibri" w:hAnsi="Century Gothic" w:cs="Times New Roman"/>
                <w:b/>
                <w:sz w:val="18"/>
                <w:szCs w:val="22"/>
                <w:lang w:val="en-US"/>
              </w:rPr>
              <w:t xml:space="preserve">methods for </w:t>
            </w:r>
            <w:r w:rsidR="00E70A17">
              <w:rPr>
                <w:rFonts w:ascii="Century Gothic" w:eastAsia="Calibri" w:hAnsi="Century Gothic" w:cs="Times New Roman"/>
                <w:b/>
                <w:sz w:val="18"/>
                <w:szCs w:val="22"/>
                <w:lang w:val="en-US"/>
              </w:rPr>
              <w:t xml:space="preserve">identifying </w:t>
            </w:r>
            <w:r w:rsidR="008C06D6">
              <w:rPr>
                <w:rFonts w:ascii="Century Gothic" w:eastAsia="Calibri" w:hAnsi="Century Gothic" w:cs="Times New Roman"/>
                <w:b/>
                <w:sz w:val="18"/>
                <w:szCs w:val="22"/>
                <w:lang w:val="en-US"/>
              </w:rPr>
              <w:t xml:space="preserve">critical risk factors </w:t>
            </w:r>
            <w:r w:rsidR="00E70A17">
              <w:rPr>
                <w:rFonts w:ascii="Century Gothic" w:eastAsia="Calibri" w:hAnsi="Century Gothic" w:cs="Times New Roman"/>
                <w:b/>
                <w:sz w:val="18"/>
                <w:szCs w:val="22"/>
                <w:lang w:val="en-US"/>
              </w:rPr>
              <w:t xml:space="preserve">and </w:t>
            </w:r>
            <w:r w:rsidR="0033260F" w:rsidRPr="005A0DC5">
              <w:rPr>
                <w:rFonts w:ascii="Century Gothic" w:eastAsia="Calibri" w:hAnsi="Century Gothic" w:cs="Times New Roman"/>
                <w:b/>
                <w:sz w:val="18"/>
                <w:szCs w:val="22"/>
                <w:lang w:val="en-US"/>
              </w:rPr>
              <w:t xml:space="preserve">tracking </w:t>
            </w:r>
            <w:r w:rsidR="00A83101">
              <w:rPr>
                <w:rFonts w:ascii="Century Gothic" w:eastAsia="Calibri" w:hAnsi="Century Gothic" w:cs="Times New Roman"/>
                <w:b/>
                <w:sz w:val="18"/>
                <w:szCs w:val="22"/>
                <w:lang w:val="en-US"/>
              </w:rPr>
              <w:t xml:space="preserve">dropout risk and </w:t>
            </w:r>
            <w:r w:rsidR="00E513D7">
              <w:rPr>
                <w:rFonts w:ascii="Century Gothic" w:eastAsia="Calibri" w:hAnsi="Century Gothic" w:cs="Times New Roman"/>
                <w:b/>
                <w:sz w:val="18"/>
                <w:szCs w:val="22"/>
                <w:lang w:val="en-US"/>
              </w:rPr>
              <w:t>retention</w:t>
            </w:r>
            <w:r w:rsidR="0033260F" w:rsidRPr="005A0DC5">
              <w:rPr>
                <w:rFonts w:ascii="Century Gothic" w:eastAsia="Calibri" w:hAnsi="Century Gothic" w:cs="Times New Roman"/>
                <w:b/>
                <w:sz w:val="18"/>
                <w:szCs w:val="22"/>
                <w:lang w:val="en-US"/>
              </w:rPr>
              <w:t xml:space="preserve"> of students </w:t>
            </w:r>
            <w:r w:rsidR="009871AB">
              <w:rPr>
                <w:rFonts w:ascii="Century Gothic" w:eastAsia="Calibri" w:hAnsi="Century Gothic" w:cs="Times New Roman"/>
                <w:b/>
                <w:sz w:val="18"/>
                <w:szCs w:val="22"/>
                <w:lang w:val="en-US"/>
              </w:rPr>
              <w:t>at “high risk” and “</w:t>
            </w:r>
            <w:r w:rsidR="001E48D9">
              <w:rPr>
                <w:rFonts w:ascii="Century Gothic" w:eastAsia="Calibri" w:hAnsi="Century Gothic" w:cs="Times New Roman"/>
                <w:b/>
                <w:sz w:val="18"/>
                <w:szCs w:val="22"/>
                <w:lang w:val="en-US"/>
              </w:rPr>
              <w:t>most at risk</w:t>
            </w:r>
            <w:r w:rsidR="009871AB">
              <w:rPr>
                <w:rFonts w:ascii="Century Gothic" w:eastAsia="Calibri" w:hAnsi="Century Gothic" w:cs="Times New Roman"/>
                <w:b/>
                <w:sz w:val="18"/>
                <w:szCs w:val="22"/>
                <w:lang w:val="en-US"/>
              </w:rPr>
              <w:t>”</w:t>
            </w:r>
            <w:r w:rsidR="001E48D9">
              <w:rPr>
                <w:rFonts w:ascii="Century Gothic" w:eastAsia="Calibri" w:hAnsi="Century Gothic" w:cs="Times New Roman"/>
                <w:b/>
                <w:sz w:val="18"/>
                <w:szCs w:val="22"/>
                <w:lang w:val="en-US"/>
              </w:rPr>
              <w:t xml:space="preserve"> of dropping out </w:t>
            </w:r>
            <w:r w:rsidR="0033260F" w:rsidRPr="005A0DC5">
              <w:rPr>
                <w:rFonts w:ascii="Century Gothic" w:eastAsia="Calibri" w:hAnsi="Century Gothic" w:cs="Times New Roman"/>
                <w:b/>
                <w:sz w:val="18"/>
                <w:szCs w:val="22"/>
                <w:lang w:val="en-US"/>
              </w:rPr>
              <w:t xml:space="preserve">in project </w:t>
            </w:r>
            <w:r w:rsidR="00A83101">
              <w:rPr>
                <w:rFonts w:ascii="Century Gothic" w:eastAsia="Calibri" w:hAnsi="Century Gothic" w:cs="Times New Roman"/>
                <w:b/>
                <w:sz w:val="18"/>
                <w:szCs w:val="22"/>
                <w:lang w:val="en-US"/>
              </w:rPr>
              <w:t>schools</w:t>
            </w:r>
            <w:r w:rsidR="001E48D9">
              <w:rPr>
                <w:rFonts w:ascii="Century Gothic" w:eastAsia="Calibri" w:hAnsi="Century Gothic" w:cs="Times New Roman"/>
                <w:b/>
                <w:sz w:val="18"/>
                <w:szCs w:val="22"/>
                <w:lang w:val="en-US"/>
              </w:rPr>
              <w:t xml:space="preserve">. </w:t>
            </w:r>
            <w:r w:rsidR="0033260F" w:rsidRPr="005A0DC5">
              <w:rPr>
                <w:rFonts w:ascii="Century Gothic" w:eastAsia="Calibri" w:hAnsi="Century Gothic" w:cs="Times New Roman"/>
                <w:b/>
                <w:sz w:val="18"/>
                <w:szCs w:val="22"/>
                <w:lang w:val="en-US"/>
              </w:rPr>
              <w:t xml:space="preserve"> </w:t>
            </w:r>
          </w:p>
          <w:p w14:paraId="0AD196B8" w14:textId="646F0858" w:rsidR="006A4C22" w:rsidRPr="00FE1E5E" w:rsidRDefault="006A4C22" w:rsidP="00A83101">
            <w:pPr>
              <w:contextualSpacing/>
              <w:rPr>
                <w:rFonts w:ascii="Century Gothic" w:eastAsia="Calibri" w:hAnsi="Century Gothic" w:cs="Times New Roman"/>
                <w:b/>
                <w:sz w:val="16"/>
                <w:szCs w:val="16"/>
                <w:lang w:val="en-US"/>
              </w:rPr>
            </w:pPr>
            <w:r w:rsidRPr="00FE1E5E">
              <w:rPr>
                <w:rFonts w:ascii="Century Gothic" w:eastAsia="Calibri" w:hAnsi="Century Gothic" w:cs="Times New Roman"/>
                <w:i/>
                <w:sz w:val="16"/>
                <w:szCs w:val="16"/>
                <w:lang w:val="en-US"/>
              </w:rPr>
              <w:t xml:space="preserve">NOTE: EAC requires its partners to report bi-annually on the number of </w:t>
            </w:r>
            <w:r w:rsidR="001E48D9">
              <w:rPr>
                <w:rFonts w:ascii="Century Gothic" w:eastAsia="Calibri" w:hAnsi="Century Gothic" w:cs="Times New Roman"/>
                <w:i/>
                <w:sz w:val="16"/>
                <w:szCs w:val="16"/>
                <w:lang w:val="en-US"/>
              </w:rPr>
              <w:t xml:space="preserve">at </w:t>
            </w:r>
            <w:r w:rsidR="007E0D28">
              <w:rPr>
                <w:rFonts w:ascii="Century Gothic" w:eastAsia="Calibri" w:hAnsi="Century Gothic" w:cs="Times New Roman"/>
                <w:i/>
                <w:sz w:val="16"/>
                <w:szCs w:val="16"/>
                <w:lang w:val="en-US"/>
              </w:rPr>
              <w:t xml:space="preserve">higher </w:t>
            </w:r>
            <w:r w:rsidR="001E48D9">
              <w:rPr>
                <w:rFonts w:ascii="Century Gothic" w:eastAsia="Calibri" w:hAnsi="Century Gothic" w:cs="Times New Roman"/>
                <w:i/>
                <w:sz w:val="16"/>
                <w:szCs w:val="16"/>
                <w:lang w:val="en-US"/>
              </w:rPr>
              <w:t xml:space="preserve">risk children </w:t>
            </w:r>
            <w:r w:rsidR="00F8494A">
              <w:rPr>
                <w:rFonts w:ascii="Century Gothic" w:eastAsia="Calibri" w:hAnsi="Century Gothic" w:cs="Times New Roman"/>
                <w:i/>
                <w:sz w:val="16"/>
                <w:szCs w:val="16"/>
                <w:lang w:val="en-US"/>
              </w:rPr>
              <w:t xml:space="preserve">(both “high risk” and “most at risk”) </w:t>
            </w:r>
            <w:r w:rsidR="001E48D9">
              <w:rPr>
                <w:rFonts w:ascii="Century Gothic" w:eastAsia="Calibri" w:hAnsi="Century Gothic" w:cs="Times New Roman"/>
                <w:i/>
                <w:sz w:val="16"/>
                <w:szCs w:val="16"/>
                <w:lang w:val="en-US"/>
              </w:rPr>
              <w:t xml:space="preserve">retained and engaged </w:t>
            </w:r>
            <w:r w:rsidRPr="00FE1E5E">
              <w:rPr>
                <w:rFonts w:ascii="Century Gothic" w:eastAsia="Calibri" w:hAnsi="Century Gothic" w:cs="Times New Roman"/>
                <w:i/>
                <w:sz w:val="16"/>
                <w:szCs w:val="16"/>
                <w:lang w:val="en-US"/>
              </w:rPr>
              <w:t xml:space="preserve">and the number who </w:t>
            </w:r>
            <w:r w:rsidR="00B71501" w:rsidRPr="00FE1E5E">
              <w:rPr>
                <w:rFonts w:ascii="Century Gothic" w:eastAsia="Calibri" w:hAnsi="Century Gothic" w:cs="Times New Roman"/>
                <w:i/>
                <w:sz w:val="16"/>
                <w:szCs w:val="16"/>
                <w:lang w:val="en-US"/>
              </w:rPr>
              <w:t xml:space="preserve">remain enrolled in subsequent enrollment </w:t>
            </w:r>
            <w:r w:rsidR="00394C85" w:rsidRPr="00FE1E5E">
              <w:rPr>
                <w:rFonts w:ascii="Century Gothic" w:eastAsia="Calibri" w:hAnsi="Century Gothic" w:cs="Times New Roman"/>
                <w:i/>
                <w:sz w:val="16"/>
                <w:szCs w:val="16"/>
                <w:lang w:val="en-US"/>
              </w:rPr>
              <w:t xml:space="preserve">periods. </w:t>
            </w:r>
          </w:p>
        </w:tc>
      </w:tr>
      <w:tr w:rsidR="00B4385A" w:rsidRPr="005A0DC5" w14:paraId="1B2F2667" w14:textId="77777777" w:rsidTr="00B148B1">
        <w:trPr>
          <w:trHeight w:val="4076"/>
        </w:trPr>
        <w:tc>
          <w:tcPr>
            <w:tcW w:w="10883" w:type="dxa"/>
            <w:tcBorders>
              <w:top w:val="single" w:sz="4" w:space="0" w:color="auto"/>
              <w:bottom w:val="single" w:sz="18" w:space="0" w:color="auto"/>
            </w:tcBorders>
          </w:tcPr>
          <w:p w14:paraId="1F3F53FB" w14:textId="02F3D9BF" w:rsidR="00274C97" w:rsidRPr="005A0DC5" w:rsidRDefault="003A006B" w:rsidP="006A4C22">
            <w:pPr>
              <w:contextualSpacing/>
              <w:rPr>
                <w:rFonts w:ascii="Century Gothic" w:eastAsia="Calibri" w:hAnsi="Century Gothic" w:cs="Times New Roman"/>
                <w:i/>
                <w:sz w:val="16"/>
                <w:szCs w:val="22"/>
                <w:lang w:val="en-US"/>
              </w:rPr>
            </w:pPr>
            <w:r>
              <w:rPr>
                <w:rFonts w:ascii="Century Gothic" w:eastAsia="Calibri" w:hAnsi="Century Gothic" w:cs="Times New Roman"/>
                <w:i/>
                <w:sz w:val="16"/>
                <w:szCs w:val="22"/>
                <w:highlight w:val="yellow"/>
                <w:lang w:val="en-US"/>
              </w:rPr>
              <w:t>MAXIMUM OF 2</w:t>
            </w:r>
            <w:r w:rsidR="00274C97" w:rsidRPr="005A0DC5">
              <w:rPr>
                <w:rFonts w:ascii="Century Gothic" w:eastAsia="Calibri" w:hAnsi="Century Gothic" w:cs="Times New Roman"/>
                <w:i/>
                <w:sz w:val="16"/>
                <w:szCs w:val="22"/>
                <w:highlight w:val="yellow"/>
                <w:lang w:val="en-US"/>
              </w:rPr>
              <w:t>50 WORDS</w:t>
            </w:r>
            <w:r w:rsidR="00274C97" w:rsidRPr="005A0DC5">
              <w:rPr>
                <w:rFonts w:ascii="Century Gothic" w:eastAsia="Calibri" w:hAnsi="Century Gothic" w:cs="Times New Roman"/>
                <w:sz w:val="16"/>
                <w:szCs w:val="22"/>
                <w:highlight w:val="yellow"/>
                <w:lang w:val="en-US"/>
              </w:rPr>
              <w:t>.</w:t>
            </w:r>
          </w:p>
          <w:p w14:paraId="5B8597E1" w14:textId="77777777" w:rsidR="00274C97" w:rsidRPr="005A0DC5" w:rsidRDefault="00274C97" w:rsidP="006A4C22">
            <w:pPr>
              <w:ind w:left="702" w:hanging="702"/>
              <w:contextualSpacing/>
              <w:rPr>
                <w:rFonts w:ascii="Century Gothic" w:eastAsia="Calibri" w:hAnsi="Century Gothic" w:cs="Times New Roman"/>
                <w:sz w:val="16"/>
                <w:szCs w:val="22"/>
                <w:lang w:val="en-US"/>
              </w:rPr>
            </w:pPr>
          </w:p>
          <w:p w14:paraId="419C106E" w14:textId="59436F48" w:rsidR="00B4385A" w:rsidRPr="005A0DC5" w:rsidRDefault="00B4385A" w:rsidP="006A4C22">
            <w:pPr>
              <w:contextualSpacing/>
              <w:rPr>
                <w:rFonts w:ascii="Century Gothic" w:eastAsia="Calibri" w:hAnsi="Century Gothic" w:cs="Times New Roman"/>
                <w:b/>
                <w:sz w:val="20"/>
                <w:szCs w:val="22"/>
                <w:lang w:val="en-US"/>
              </w:rPr>
            </w:pPr>
          </w:p>
        </w:tc>
      </w:tr>
    </w:tbl>
    <w:p w14:paraId="1A8D4B62" w14:textId="5058C4D6" w:rsidR="00E439B7" w:rsidRPr="005A0DC5" w:rsidRDefault="00E439B7">
      <w:pPr>
        <w:rPr>
          <w:rFonts w:ascii="Century Gothic" w:hAnsi="Century Gothic"/>
          <w:sz w:val="20"/>
        </w:rPr>
      </w:pPr>
    </w:p>
    <w:tbl>
      <w:tblPr>
        <w:tblStyle w:val="TableGrid1"/>
        <w:tblW w:w="10883" w:type="dxa"/>
        <w:tblInd w:w="-6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883"/>
      </w:tblGrid>
      <w:tr w:rsidR="00C44B2D" w:rsidRPr="005A0DC5" w14:paraId="231D89C7" w14:textId="77777777" w:rsidTr="005678F2">
        <w:trPr>
          <w:trHeight w:val="232"/>
        </w:trPr>
        <w:tc>
          <w:tcPr>
            <w:tcW w:w="10883" w:type="dxa"/>
            <w:tcBorders>
              <w:bottom w:val="single" w:sz="18" w:space="0" w:color="auto"/>
            </w:tcBorders>
            <w:shd w:val="clear" w:color="auto" w:fill="D99594" w:themeFill="accent2" w:themeFillTint="99"/>
          </w:tcPr>
          <w:p w14:paraId="3991A2C1" w14:textId="77777777" w:rsidR="00C44B2D" w:rsidRPr="005A0DC5" w:rsidRDefault="00C44B2D" w:rsidP="006A4C22">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Program Overview—Sustainability Plan</w:t>
            </w:r>
          </w:p>
        </w:tc>
      </w:tr>
      <w:tr w:rsidR="00C44B2D" w:rsidRPr="005A0DC5" w14:paraId="16DADD97" w14:textId="77777777" w:rsidTr="00BA19E3">
        <w:trPr>
          <w:trHeight w:val="234"/>
        </w:trPr>
        <w:tc>
          <w:tcPr>
            <w:tcW w:w="10883" w:type="dxa"/>
            <w:tcBorders>
              <w:top w:val="single" w:sz="18" w:space="0" w:color="auto"/>
              <w:bottom w:val="single" w:sz="4" w:space="0" w:color="auto"/>
            </w:tcBorders>
          </w:tcPr>
          <w:p w14:paraId="65660BAD" w14:textId="4C0D013B" w:rsidR="00C44B2D" w:rsidRPr="005A0DC5" w:rsidRDefault="00C44B2D" w:rsidP="003A006B">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sidR="003A006B">
              <w:rPr>
                <w:rFonts w:ascii="Century Gothic" w:eastAsia="Calibri" w:hAnsi="Century Gothic" w:cs="Times New Roman"/>
                <w:b/>
                <w:sz w:val="18"/>
                <w:szCs w:val="22"/>
                <w:lang w:val="en-US"/>
              </w:rPr>
              <w:t>8</w:t>
            </w:r>
            <w:r w:rsidRPr="005A0DC5">
              <w:rPr>
                <w:rFonts w:ascii="Century Gothic" w:eastAsia="Calibri" w:hAnsi="Century Gothic" w:cs="Times New Roman"/>
                <w:b/>
                <w:sz w:val="18"/>
                <w:szCs w:val="22"/>
                <w:lang w:val="en-US"/>
              </w:rPr>
              <w:t>.</w:t>
            </w:r>
            <w:r w:rsidRPr="005A0DC5">
              <w:rPr>
                <w:rFonts w:ascii="Century Gothic" w:eastAsia="Calibri" w:hAnsi="Century Gothic" w:cs="Times New Roman"/>
                <w:b/>
                <w:sz w:val="18"/>
                <w:szCs w:val="22"/>
                <w:lang w:val="en-US"/>
              </w:rPr>
              <w:tab/>
              <w:t>Describe the plan for sustainability after the project ends</w:t>
            </w:r>
            <w:r w:rsidR="00F464F5">
              <w:rPr>
                <w:rFonts w:ascii="Century Gothic" w:eastAsia="Calibri" w:hAnsi="Century Gothic" w:cs="Times New Roman"/>
                <w:b/>
                <w:sz w:val="18"/>
                <w:szCs w:val="22"/>
                <w:lang w:val="en-US"/>
              </w:rPr>
              <w:t>, ensuring that the plan draws on efforts to date</w:t>
            </w:r>
            <w:r w:rsidR="00394C85">
              <w:rPr>
                <w:rFonts w:ascii="Century Gothic" w:eastAsia="Calibri" w:hAnsi="Century Gothic" w:cs="Times New Roman"/>
                <w:b/>
                <w:sz w:val="18"/>
                <w:szCs w:val="22"/>
                <w:lang w:val="en-US"/>
              </w:rPr>
              <w:t>.</w:t>
            </w:r>
          </w:p>
        </w:tc>
      </w:tr>
      <w:tr w:rsidR="00B4385A" w:rsidRPr="005A0DC5" w14:paraId="568059D9" w14:textId="77777777" w:rsidTr="00F464F5">
        <w:trPr>
          <w:trHeight w:val="2852"/>
        </w:trPr>
        <w:tc>
          <w:tcPr>
            <w:tcW w:w="10883" w:type="dxa"/>
            <w:tcBorders>
              <w:top w:val="single" w:sz="4" w:space="0" w:color="auto"/>
              <w:bottom w:val="single" w:sz="18" w:space="0" w:color="auto"/>
            </w:tcBorders>
          </w:tcPr>
          <w:p w14:paraId="4F39BF57" w14:textId="77777777" w:rsidR="00274C97" w:rsidRPr="005A0DC5" w:rsidRDefault="00274C97" w:rsidP="006A4C22">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MAXIMUM OF 150 WORDS</w:t>
            </w:r>
            <w:r w:rsidRPr="005A0DC5">
              <w:rPr>
                <w:rFonts w:ascii="Century Gothic" w:eastAsia="Calibri" w:hAnsi="Century Gothic" w:cs="Times New Roman"/>
                <w:sz w:val="16"/>
                <w:szCs w:val="22"/>
                <w:highlight w:val="yellow"/>
                <w:lang w:val="en-US"/>
              </w:rPr>
              <w:t>.</w:t>
            </w:r>
          </w:p>
          <w:p w14:paraId="756E3A4E" w14:textId="77777777" w:rsidR="00274C97" w:rsidRPr="005A0DC5" w:rsidRDefault="00274C97" w:rsidP="006A4C22">
            <w:pPr>
              <w:ind w:left="702" w:hanging="702"/>
              <w:contextualSpacing/>
              <w:rPr>
                <w:rFonts w:ascii="Century Gothic" w:eastAsia="Calibri" w:hAnsi="Century Gothic" w:cs="Times New Roman"/>
                <w:sz w:val="16"/>
                <w:szCs w:val="22"/>
                <w:lang w:val="en-US"/>
              </w:rPr>
            </w:pPr>
          </w:p>
          <w:p w14:paraId="20BFAA0A" w14:textId="0B10F9FF" w:rsidR="00274C97" w:rsidRPr="005A0DC5" w:rsidRDefault="00274C97" w:rsidP="006A4C22">
            <w:pPr>
              <w:rPr>
                <w:rFonts w:ascii="Century Gothic" w:eastAsia="Calibri" w:hAnsi="Century Gothic" w:cs="Times New Roman"/>
                <w:i/>
                <w:sz w:val="16"/>
                <w:szCs w:val="22"/>
                <w:lang w:val="en-US"/>
              </w:rPr>
            </w:pPr>
          </w:p>
          <w:p w14:paraId="73EB0417" w14:textId="77777777" w:rsidR="00274C97" w:rsidRPr="005A0DC5" w:rsidRDefault="00274C97" w:rsidP="006A4C22">
            <w:pPr>
              <w:rPr>
                <w:rFonts w:ascii="Century Gothic" w:eastAsia="Calibri" w:hAnsi="Century Gothic" w:cs="Times New Roman"/>
                <w:i/>
                <w:sz w:val="16"/>
                <w:szCs w:val="22"/>
                <w:lang w:val="en-US"/>
              </w:rPr>
            </w:pPr>
          </w:p>
          <w:p w14:paraId="019F4756" w14:textId="25536123" w:rsidR="00B4385A" w:rsidRPr="005A0DC5" w:rsidRDefault="00B4385A" w:rsidP="006A4C22">
            <w:pPr>
              <w:contextualSpacing/>
              <w:rPr>
                <w:rFonts w:ascii="Century Gothic" w:eastAsia="Calibri" w:hAnsi="Century Gothic" w:cs="Times New Roman"/>
                <w:b/>
                <w:sz w:val="20"/>
                <w:szCs w:val="22"/>
                <w:lang w:val="en-US"/>
              </w:rPr>
            </w:pPr>
          </w:p>
        </w:tc>
      </w:tr>
    </w:tbl>
    <w:p w14:paraId="6573B95A" w14:textId="7DAC26C8" w:rsidR="0005633A" w:rsidRPr="005A0DC5" w:rsidRDefault="0005633A">
      <w:pPr>
        <w:rPr>
          <w:rFonts w:ascii="Century Gothic" w:hAnsi="Century Gothic"/>
          <w:sz w:val="20"/>
        </w:rPr>
      </w:pPr>
    </w:p>
    <w:tbl>
      <w:tblPr>
        <w:tblStyle w:val="TableGrid1"/>
        <w:tblW w:w="10793" w:type="dxa"/>
        <w:tblInd w:w="-6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793"/>
      </w:tblGrid>
      <w:tr w:rsidR="00890277" w:rsidRPr="005A0DC5" w14:paraId="1EE5E219" w14:textId="77777777" w:rsidTr="005678F2">
        <w:trPr>
          <w:trHeight w:val="232"/>
        </w:trPr>
        <w:tc>
          <w:tcPr>
            <w:tcW w:w="10793" w:type="dxa"/>
            <w:tcBorders>
              <w:bottom w:val="single" w:sz="18" w:space="0" w:color="auto"/>
            </w:tcBorders>
            <w:shd w:val="clear" w:color="auto" w:fill="D99594" w:themeFill="accent2" w:themeFillTint="99"/>
          </w:tcPr>
          <w:p w14:paraId="7F0C88B7" w14:textId="77777777" w:rsidR="00890277" w:rsidRPr="005A0DC5" w:rsidRDefault="00890277" w:rsidP="006A4C22">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Program Overview</w:t>
            </w:r>
            <w:r w:rsidR="00BA08DE" w:rsidRPr="005A0DC5">
              <w:rPr>
                <w:rFonts w:ascii="Century Gothic" w:eastAsia="MS Mincho" w:hAnsi="Century Gothic" w:cs="Times New Roman"/>
                <w:b/>
                <w:sz w:val="20"/>
                <w:lang w:val="en-US"/>
              </w:rPr>
              <w:t>—Alignment with National Strategies</w:t>
            </w:r>
          </w:p>
        </w:tc>
      </w:tr>
      <w:tr w:rsidR="00890277" w:rsidRPr="005A0DC5" w14:paraId="752BE917" w14:textId="77777777" w:rsidTr="00BA19E3">
        <w:trPr>
          <w:trHeight w:val="225"/>
        </w:trPr>
        <w:tc>
          <w:tcPr>
            <w:tcW w:w="10793" w:type="dxa"/>
            <w:tcBorders>
              <w:top w:val="single" w:sz="18" w:space="0" w:color="auto"/>
              <w:bottom w:val="single" w:sz="4" w:space="0" w:color="auto"/>
            </w:tcBorders>
          </w:tcPr>
          <w:p w14:paraId="479689A9" w14:textId="64B113AF" w:rsidR="00890277" w:rsidRPr="005A0DC5" w:rsidRDefault="000F01C0" w:rsidP="003A006B">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sidR="003A006B">
              <w:rPr>
                <w:rFonts w:ascii="Century Gothic" w:eastAsia="Calibri" w:hAnsi="Century Gothic" w:cs="Times New Roman"/>
                <w:b/>
                <w:sz w:val="18"/>
                <w:szCs w:val="22"/>
                <w:lang w:val="en-US"/>
              </w:rPr>
              <w:t>9</w:t>
            </w:r>
            <w:r w:rsidR="00BA08DE" w:rsidRPr="005A0DC5">
              <w:rPr>
                <w:rFonts w:ascii="Century Gothic" w:eastAsia="Calibri" w:hAnsi="Century Gothic" w:cs="Times New Roman"/>
                <w:b/>
                <w:sz w:val="18"/>
                <w:szCs w:val="22"/>
                <w:lang w:val="en-US"/>
              </w:rPr>
              <w:t>.</w:t>
            </w:r>
            <w:r w:rsidR="00BA08DE" w:rsidRPr="005A0DC5">
              <w:rPr>
                <w:rFonts w:ascii="Century Gothic" w:eastAsia="Calibri" w:hAnsi="Century Gothic" w:cs="Times New Roman"/>
                <w:b/>
                <w:sz w:val="18"/>
                <w:szCs w:val="22"/>
                <w:lang w:val="en-US"/>
              </w:rPr>
              <w:tab/>
            </w:r>
            <w:r w:rsidR="00890277" w:rsidRPr="005A0DC5">
              <w:rPr>
                <w:rFonts w:ascii="Century Gothic" w:eastAsia="Calibri" w:hAnsi="Century Gothic" w:cs="Times New Roman"/>
                <w:b/>
                <w:sz w:val="18"/>
                <w:szCs w:val="22"/>
                <w:lang w:val="en-US"/>
              </w:rPr>
              <w:t>Indicate how this project is aligned with Ministry of Education National Plans</w:t>
            </w:r>
            <w:r w:rsidR="00394C85">
              <w:rPr>
                <w:rFonts w:ascii="Century Gothic" w:eastAsia="Calibri" w:hAnsi="Century Gothic" w:cs="Times New Roman"/>
                <w:b/>
                <w:sz w:val="18"/>
                <w:szCs w:val="22"/>
                <w:lang w:val="en-US"/>
              </w:rPr>
              <w:t>.</w:t>
            </w:r>
          </w:p>
        </w:tc>
      </w:tr>
      <w:tr w:rsidR="00E439B7" w:rsidRPr="005A0DC5" w14:paraId="724700D6" w14:textId="77777777" w:rsidTr="00B148B1">
        <w:trPr>
          <w:trHeight w:val="3320"/>
        </w:trPr>
        <w:tc>
          <w:tcPr>
            <w:tcW w:w="10793" w:type="dxa"/>
            <w:tcBorders>
              <w:top w:val="single" w:sz="4" w:space="0" w:color="auto"/>
              <w:bottom w:val="single" w:sz="18" w:space="0" w:color="auto"/>
            </w:tcBorders>
          </w:tcPr>
          <w:p w14:paraId="2779C424" w14:textId="77777777" w:rsidR="00274C97" w:rsidRPr="005A0DC5" w:rsidRDefault="00274C97" w:rsidP="006A4C22">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MAXIMUM OF 150 WORDS</w:t>
            </w:r>
            <w:r w:rsidRPr="005A0DC5">
              <w:rPr>
                <w:rFonts w:ascii="Century Gothic" w:eastAsia="Calibri" w:hAnsi="Century Gothic" w:cs="Times New Roman"/>
                <w:sz w:val="16"/>
                <w:szCs w:val="22"/>
                <w:highlight w:val="yellow"/>
                <w:lang w:val="en-US"/>
              </w:rPr>
              <w:t>.</w:t>
            </w:r>
          </w:p>
          <w:p w14:paraId="056655A0" w14:textId="77777777" w:rsidR="00274C97" w:rsidRPr="005A0DC5" w:rsidRDefault="00274C97" w:rsidP="006A4C22">
            <w:pPr>
              <w:ind w:left="702" w:hanging="702"/>
              <w:contextualSpacing/>
              <w:rPr>
                <w:rFonts w:ascii="Century Gothic" w:eastAsia="Calibri" w:hAnsi="Century Gothic" w:cs="Times New Roman"/>
                <w:sz w:val="16"/>
                <w:szCs w:val="22"/>
                <w:lang w:val="en-US"/>
              </w:rPr>
            </w:pPr>
          </w:p>
          <w:p w14:paraId="1CE58B24" w14:textId="77777777" w:rsidR="00274C97" w:rsidRPr="005A0DC5" w:rsidRDefault="00274C97" w:rsidP="006A4C22">
            <w:pPr>
              <w:rPr>
                <w:rFonts w:ascii="Century Gothic" w:eastAsia="Calibri" w:hAnsi="Century Gothic" w:cs="Times New Roman"/>
                <w:sz w:val="16"/>
                <w:szCs w:val="22"/>
                <w:lang w:val="en-US"/>
              </w:rPr>
            </w:pPr>
          </w:p>
          <w:p w14:paraId="0AC249B8" w14:textId="77777777" w:rsidR="00D37E0E" w:rsidRPr="005A0DC5" w:rsidRDefault="00D37E0E" w:rsidP="006A4C22">
            <w:pPr>
              <w:rPr>
                <w:rFonts w:ascii="Century Gothic" w:eastAsia="Calibri" w:hAnsi="Century Gothic" w:cs="Times New Roman"/>
                <w:sz w:val="16"/>
                <w:szCs w:val="22"/>
                <w:lang w:val="en-US"/>
              </w:rPr>
            </w:pPr>
          </w:p>
          <w:p w14:paraId="34C7DBC6" w14:textId="5A92CEB1" w:rsidR="00E439B7" w:rsidRPr="005A0DC5" w:rsidRDefault="00E439B7" w:rsidP="006A4C22">
            <w:pPr>
              <w:contextualSpacing/>
              <w:rPr>
                <w:rFonts w:ascii="Century Gothic" w:eastAsia="Calibri" w:hAnsi="Century Gothic" w:cs="Times New Roman"/>
                <w:b/>
                <w:sz w:val="20"/>
                <w:szCs w:val="22"/>
                <w:lang w:val="en-US"/>
              </w:rPr>
            </w:pPr>
          </w:p>
        </w:tc>
      </w:tr>
    </w:tbl>
    <w:p w14:paraId="309A093F" w14:textId="77777777" w:rsidR="00890277" w:rsidRPr="005A0DC5" w:rsidRDefault="00890277" w:rsidP="00890277">
      <w:pPr>
        <w:spacing w:line="276" w:lineRule="auto"/>
        <w:ind w:left="360"/>
        <w:contextualSpacing/>
        <w:rPr>
          <w:rFonts w:ascii="Century Gothic" w:eastAsia="Calibri" w:hAnsi="Century Gothic" w:cs="Times New Roman"/>
          <w:sz w:val="18"/>
          <w:szCs w:val="22"/>
          <w:lang w:val="en-US"/>
        </w:rPr>
      </w:pPr>
    </w:p>
    <w:tbl>
      <w:tblPr>
        <w:tblStyle w:val="TableGrid1"/>
        <w:tblW w:w="10793" w:type="dxa"/>
        <w:tblInd w:w="-6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793"/>
      </w:tblGrid>
      <w:tr w:rsidR="00B45935" w:rsidRPr="005A0DC5" w14:paraId="57424F0A" w14:textId="77777777" w:rsidTr="001516F8">
        <w:trPr>
          <w:trHeight w:val="232"/>
        </w:trPr>
        <w:tc>
          <w:tcPr>
            <w:tcW w:w="10793" w:type="dxa"/>
            <w:tcBorders>
              <w:top w:val="single" w:sz="18" w:space="0" w:color="auto"/>
              <w:bottom w:val="single" w:sz="18" w:space="0" w:color="auto"/>
            </w:tcBorders>
            <w:shd w:val="clear" w:color="auto" w:fill="D99594" w:themeFill="accent2" w:themeFillTint="99"/>
          </w:tcPr>
          <w:p w14:paraId="48A75A5C" w14:textId="4BEB33EE" w:rsidR="00B45935" w:rsidRPr="005A0DC5" w:rsidRDefault="00B45935" w:rsidP="00B45935">
            <w:pPr>
              <w:jc w:val="center"/>
              <w:rPr>
                <w:rFonts w:ascii="Century Gothic" w:eastAsia="MS Mincho" w:hAnsi="Century Gothic" w:cs="Times New Roman"/>
                <w:b/>
                <w:sz w:val="20"/>
                <w:lang w:val="en-US"/>
              </w:rPr>
            </w:pPr>
            <w:r>
              <w:rPr>
                <w:rFonts w:ascii="Century Gothic" w:eastAsia="MS Mincho" w:hAnsi="Century Gothic" w:cs="Times New Roman"/>
                <w:b/>
                <w:sz w:val="20"/>
                <w:lang w:val="en-US"/>
              </w:rPr>
              <w:lastRenderedPageBreak/>
              <w:t>Communication – Existing Resources</w:t>
            </w:r>
          </w:p>
        </w:tc>
      </w:tr>
      <w:tr w:rsidR="00B45935" w:rsidRPr="005A0DC5" w14:paraId="7D04A08D" w14:textId="77777777" w:rsidTr="007634FF">
        <w:trPr>
          <w:trHeight w:val="225"/>
        </w:trPr>
        <w:tc>
          <w:tcPr>
            <w:tcW w:w="10793" w:type="dxa"/>
            <w:tcBorders>
              <w:top w:val="single" w:sz="18" w:space="0" w:color="auto"/>
              <w:bottom w:val="single" w:sz="18" w:space="0" w:color="auto"/>
            </w:tcBorders>
            <w:shd w:val="clear" w:color="auto" w:fill="FFFFFF" w:themeFill="background1"/>
          </w:tcPr>
          <w:p w14:paraId="25DF27BF" w14:textId="6885A6C1" w:rsidR="00B45935" w:rsidRPr="005A0DC5" w:rsidRDefault="00B45935" w:rsidP="001516F8">
            <w:pPr>
              <w:ind w:left="735" w:hanging="735"/>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20</w:t>
            </w:r>
            <w:r w:rsidRPr="005A0DC5">
              <w:rPr>
                <w:rFonts w:ascii="Century Gothic" w:eastAsia="Calibri" w:hAnsi="Century Gothic" w:cs="Times New Roman"/>
                <w:b/>
                <w:sz w:val="18"/>
                <w:szCs w:val="22"/>
                <w:lang w:val="en-US"/>
              </w:rPr>
              <w:t>.</w:t>
            </w:r>
            <w:r w:rsidRPr="005A0DC5">
              <w:rPr>
                <w:rFonts w:ascii="Century Gothic" w:eastAsia="Calibri" w:hAnsi="Century Gothic" w:cs="Times New Roman"/>
                <w:b/>
                <w:sz w:val="18"/>
                <w:szCs w:val="22"/>
                <w:lang w:val="en-US"/>
              </w:rPr>
              <w:tab/>
            </w:r>
            <w:r>
              <w:rPr>
                <w:rFonts w:ascii="Century Gothic" w:eastAsia="Calibri" w:hAnsi="Century Gothic" w:cs="Times New Roman"/>
                <w:b/>
                <w:sz w:val="18"/>
                <w:szCs w:val="22"/>
                <w:lang w:val="en-US"/>
              </w:rPr>
              <w:t xml:space="preserve">Please indicate what resources your organization </w:t>
            </w:r>
            <w:r w:rsidR="00E62458">
              <w:rPr>
                <w:rFonts w:ascii="Century Gothic" w:eastAsia="Calibri" w:hAnsi="Century Gothic" w:cs="Times New Roman"/>
                <w:b/>
                <w:sz w:val="18"/>
                <w:szCs w:val="22"/>
                <w:lang w:val="en-US"/>
              </w:rPr>
              <w:t xml:space="preserve">(field and HQ) </w:t>
            </w:r>
            <w:r>
              <w:rPr>
                <w:rFonts w:ascii="Century Gothic" w:eastAsia="Calibri" w:hAnsi="Century Gothic" w:cs="Times New Roman"/>
                <w:b/>
                <w:sz w:val="18"/>
                <w:szCs w:val="22"/>
                <w:lang w:val="en-US"/>
              </w:rPr>
              <w:t xml:space="preserve">currently has available to support communications for this project (communications </w:t>
            </w:r>
            <w:r w:rsidR="001516F8">
              <w:rPr>
                <w:rFonts w:ascii="Century Gothic" w:eastAsia="Calibri" w:hAnsi="Century Gothic" w:cs="Times New Roman"/>
                <w:b/>
                <w:sz w:val="18"/>
                <w:szCs w:val="22"/>
                <w:lang w:val="en-US"/>
              </w:rPr>
              <w:t>include</w:t>
            </w:r>
            <w:r>
              <w:rPr>
                <w:rFonts w:ascii="Century Gothic" w:eastAsia="Calibri" w:hAnsi="Century Gothic" w:cs="Times New Roman"/>
                <w:b/>
                <w:sz w:val="18"/>
                <w:szCs w:val="22"/>
                <w:lang w:val="en-US"/>
              </w:rPr>
              <w:t xml:space="preserve">s advocacy, communication, information and visibility) </w:t>
            </w:r>
          </w:p>
        </w:tc>
      </w:tr>
      <w:tr w:rsidR="00B45935" w:rsidRPr="005A0DC5" w14:paraId="288041B6" w14:textId="77777777" w:rsidTr="007634FF">
        <w:trPr>
          <w:trHeight w:val="3320"/>
        </w:trPr>
        <w:tc>
          <w:tcPr>
            <w:tcW w:w="1079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5903D15" w14:textId="77777777" w:rsidR="00B45935" w:rsidRPr="005A0DC5" w:rsidRDefault="00B45935" w:rsidP="00CD372B">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MAXIMUM OF 150 WORDS</w:t>
            </w:r>
            <w:r w:rsidRPr="005A0DC5">
              <w:rPr>
                <w:rFonts w:ascii="Century Gothic" w:eastAsia="Calibri" w:hAnsi="Century Gothic" w:cs="Times New Roman"/>
                <w:sz w:val="16"/>
                <w:szCs w:val="22"/>
                <w:highlight w:val="yellow"/>
                <w:lang w:val="en-US"/>
              </w:rPr>
              <w:t>.</w:t>
            </w:r>
          </w:p>
          <w:p w14:paraId="79840BD8" w14:textId="77777777" w:rsidR="00B45935" w:rsidRPr="005A0DC5" w:rsidRDefault="00B45935" w:rsidP="00CD372B">
            <w:pPr>
              <w:ind w:left="702" w:hanging="702"/>
              <w:contextualSpacing/>
              <w:rPr>
                <w:rFonts w:ascii="Century Gothic" w:eastAsia="Calibri" w:hAnsi="Century Gothic" w:cs="Times New Roman"/>
                <w:sz w:val="16"/>
                <w:szCs w:val="22"/>
                <w:lang w:val="en-US"/>
              </w:rPr>
            </w:pPr>
          </w:p>
          <w:p w14:paraId="59C746AB" w14:textId="77777777" w:rsidR="00B45935" w:rsidRPr="005A0DC5" w:rsidRDefault="00B45935" w:rsidP="00CD372B">
            <w:pPr>
              <w:rPr>
                <w:rFonts w:ascii="Century Gothic" w:eastAsia="Calibri" w:hAnsi="Century Gothic" w:cs="Times New Roman"/>
                <w:sz w:val="16"/>
                <w:szCs w:val="22"/>
                <w:lang w:val="en-US"/>
              </w:rPr>
            </w:pPr>
          </w:p>
          <w:p w14:paraId="4CEEE8DC" w14:textId="77777777" w:rsidR="00B45935" w:rsidRPr="005A0DC5" w:rsidRDefault="00B45935" w:rsidP="00CD372B">
            <w:pPr>
              <w:rPr>
                <w:rFonts w:ascii="Century Gothic" w:eastAsia="Calibri" w:hAnsi="Century Gothic" w:cs="Times New Roman"/>
                <w:sz w:val="16"/>
                <w:szCs w:val="22"/>
                <w:lang w:val="en-US"/>
              </w:rPr>
            </w:pPr>
          </w:p>
          <w:p w14:paraId="0468187E" w14:textId="77777777" w:rsidR="00B45935" w:rsidRPr="005A0DC5" w:rsidRDefault="00B45935" w:rsidP="00CD372B">
            <w:pPr>
              <w:contextualSpacing/>
              <w:rPr>
                <w:rFonts w:ascii="Century Gothic" w:eastAsia="Calibri" w:hAnsi="Century Gothic" w:cs="Times New Roman"/>
                <w:b/>
                <w:sz w:val="20"/>
                <w:szCs w:val="22"/>
                <w:lang w:val="en-US"/>
              </w:rPr>
            </w:pPr>
          </w:p>
        </w:tc>
      </w:tr>
      <w:tr w:rsidR="00B45935" w:rsidRPr="005A0DC5" w14:paraId="0CFCAE15" w14:textId="77777777" w:rsidTr="007634FF">
        <w:trPr>
          <w:trHeight w:val="232"/>
        </w:trPr>
        <w:tc>
          <w:tcPr>
            <w:tcW w:w="10793" w:type="dxa"/>
            <w:tcBorders>
              <w:top w:val="single" w:sz="18" w:space="0" w:color="auto"/>
              <w:left w:val="nil"/>
              <w:bottom w:val="single" w:sz="18" w:space="0" w:color="auto"/>
              <w:right w:val="nil"/>
            </w:tcBorders>
            <w:shd w:val="clear" w:color="auto" w:fill="auto"/>
          </w:tcPr>
          <w:p w14:paraId="27432759" w14:textId="77777777" w:rsidR="00B45935" w:rsidRDefault="00B45935" w:rsidP="00B45935">
            <w:pPr>
              <w:jc w:val="center"/>
              <w:rPr>
                <w:rFonts w:ascii="Century Gothic" w:eastAsia="Calibri" w:hAnsi="Century Gothic" w:cs="Times New Roman"/>
                <w:sz w:val="18"/>
                <w:szCs w:val="22"/>
                <w:lang w:val="en-US"/>
              </w:rPr>
            </w:pPr>
          </w:p>
          <w:p w14:paraId="4887B606" w14:textId="77777777" w:rsidR="00B45935" w:rsidRDefault="00B45935" w:rsidP="00B45935">
            <w:pPr>
              <w:jc w:val="center"/>
              <w:rPr>
                <w:rFonts w:ascii="Century Gothic" w:eastAsia="Calibri" w:hAnsi="Century Gothic" w:cs="Times New Roman"/>
                <w:sz w:val="18"/>
                <w:szCs w:val="22"/>
                <w:lang w:val="en-US"/>
              </w:rPr>
            </w:pPr>
          </w:p>
          <w:p w14:paraId="1A9E469C" w14:textId="77777777" w:rsidR="00B45935" w:rsidRDefault="00B45935" w:rsidP="00B45935">
            <w:pPr>
              <w:jc w:val="center"/>
              <w:rPr>
                <w:rFonts w:ascii="Century Gothic" w:eastAsia="Calibri" w:hAnsi="Century Gothic" w:cs="Times New Roman"/>
                <w:sz w:val="18"/>
                <w:szCs w:val="22"/>
                <w:lang w:val="en-US"/>
              </w:rPr>
            </w:pPr>
          </w:p>
          <w:p w14:paraId="438912C1" w14:textId="77777777" w:rsidR="00B45935" w:rsidRDefault="00B45935" w:rsidP="00B45935">
            <w:pPr>
              <w:jc w:val="center"/>
              <w:rPr>
                <w:rFonts w:ascii="Century Gothic" w:eastAsia="Calibri" w:hAnsi="Century Gothic" w:cs="Times New Roman"/>
                <w:sz w:val="18"/>
                <w:szCs w:val="22"/>
                <w:lang w:val="en-US"/>
              </w:rPr>
            </w:pPr>
          </w:p>
          <w:p w14:paraId="13698954" w14:textId="77777777" w:rsidR="00B45935" w:rsidRDefault="00B45935" w:rsidP="00B45935">
            <w:pPr>
              <w:jc w:val="center"/>
              <w:rPr>
                <w:rFonts w:ascii="Century Gothic" w:eastAsia="Calibri" w:hAnsi="Century Gothic" w:cs="Times New Roman"/>
                <w:sz w:val="18"/>
                <w:szCs w:val="22"/>
                <w:lang w:val="en-US"/>
              </w:rPr>
            </w:pPr>
          </w:p>
          <w:p w14:paraId="7834350C" w14:textId="77777777" w:rsidR="00B45935" w:rsidRDefault="00B45935" w:rsidP="00B45935">
            <w:pPr>
              <w:jc w:val="center"/>
              <w:rPr>
                <w:rFonts w:ascii="Century Gothic" w:eastAsia="Calibri" w:hAnsi="Century Gothic" w:cs="Times New Roman"/>
                <w:sz w:val="18"/>
                <w:szCs w:val="22"/>
                <w:lang w:val="en-US"/>
              </w:rPr>
            </w:pPr>
          </w:p>
          <w:p w14:paraId="6AF67BEA" w14:textId="7B6BF8C9" w:rsidR="00B45935" w:rsidRPr="005A0DC5" w:rsidRDefault="00B45935" w:rsidP="00B45935">
            <w:pPr>
              <w:jc w:val="center"/>
              <w:rPr>
                <w:rFonts w:ascii="Century Gothic" w:eastAsia="Calibri" w:hAnsi="Century Gothic" w:cs="Times New Roman"/>
                <w:sz w:val="18"/>
                <w:szCs w:val="22"/>
                <w:lang w:val="en-US"/>
              </w:rPr>
            </w:pPr>
          </w:p>
        </w:tc>
      </w:tr>
      <w:tr w:rsidR="00B45935" w:rsidRPr="005A0DC5" w14:paraId="2768FD71" w14:textId="77777777" w:rsidTr="001516F8">
        <w:trPr>
          <w:trHeight w:val="232"/>
        </w:trPr>
        <w:tc>
          <w:tcPr>
            <w:tcW w:w="10793" w:type="dxa"/>
            <w:tcBorders>
              <w:top w:val="single" w:sz="18" w:space="0" w:color="auto"/>
              <w:bottom w:val="single" w:sz="18" w:space="0" w:color="auto"/>
            </w:tcBorders>
            <w:shd w:val="clear" w:color="auto" w:fill="D99594" w:themeFill="accent2" w:themeFillTint="99"/>
          </w:tcPr>
          <w:p w14:paraId="7E233303" w14:textId="52D7C96D" w:rsidR="00B45935" w:rsidRPr="005A0DC5" w:rsidRDefault="00C44B2D" w:rsidP="00D77E45">
            <w:pPr>
              <w:jc w:val="center"/>
              <w:rPr>
                <w:rFonts w:ascii="Century Gothic" w:eastAsia="MS Mincho" w:hAnsi="Century Gothic" w:cs="Times New Roman"/>
                <w:b/>
                <w:sz w:val="20"/>
                <w:lang w:val="en-US"/>
              </w:rPr>
            </w:pPr>
            <w:r w:rsidRPr="005A0DC5">
              <w:rPr>
                <w:rFonts w:ascii="Century Gothic" w:eastAsia="Calibri" w:hAnsi="Century Gothic" w:cs="Times New Roman"/>
                <w:sz w:val="18"/>
                <w:szCs w:val="22"/>
                <w:lang w:val="en-US"/>
              </w:rPr>
              <w:br w:type="page"/>
            </w:r>
            <w:r w:rsidR="00B45935">
              <w:rPr>
                <w:rFonts w:ascii="Century Gothic" w:eastAsia="MS Mincho" w:hAnsi="Century Gothic" w:cs="Times New Roman"/>
                <w:b/>
                <w:sz w:val="20"/>
                <w:lang w:val="en-US"/>
              </w:rPr>
              <w:t xml:space="preserve">Communication – </w:t>
            </w:r>
            <w:r w:rsidR="00D77E45">
              <w:rPr>
                <w:rFonts w:ascii="Century Gothic" w:eastAsia="MS Mincho" w:hAnsi="Century Gothic" w:cs="Times New Roman"/>
                <w:b/>
                <w:sz w:val="20"/>
                <w:lang w:val="en-US"/>
              </w:rPr>
              <w:t>P</w:t>
            </w:r>
            <w:r w:rsidR="00B45935">
              <w:rPr>
                <w:rFonts w:ascii="Century Gothic" w:eastAsia="MS Mincho" w:hAnsi="Century Gothic" w:cs="Times New Roman"/>
                <w:b/>
                <w:sz w:val="20"/>
                <w:lang w:val="en-US"/>
              </w:rPr>
              <w:t>lanning</w:t>
            </w:r>
          </w:p>
        </w:tc>
      </w:tr>
      <w:tr w:rsidR="00B45935" w:rsidRPr="005A0DC5" w14:paraId="148FB00B" w14:textId="77777777" w:rsidTr="007634FF">
        <w:trPr>
          <w:trHeight w:val="225"/>
        </w:trPr>
        <w:tc>
          <w:tcPr>
            <w:tcW w:w="10793" w:type="dxa"/>
            <w:tcBorders>
              <w:top w:val="single" w:sz="18" w:space="0" w:color="auto"/>
              <w:bottom w:val="single" w:sz="18" w:space="0" w:color="auto"/>
            </w:tcBorders>
            <w:shd w:val="clear" w:color="auto" w:fill="auto"/>
          </w:tcPr>
          <w:p w14:paraId="7C58E5EB" w14:textId="43D420E8" w:rsidR="00B45935" w:rsidRDefault="00B45935" w:rsidP="00B45935">
            <w:pPr>
              <w:ind w:left="735" w:hanging="735"/>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21</w:t>
            </w:r>
            <w:r w:rsidRPr="005A0DC5">
              <w:rPr>
                <w:rFonts w:ascii="Century Gothic" w:eastAsia="Calibri" w:hAnsi="Century Gothic" w:cs="Times New Roman"/>
                <w:b/>
                <w:sz w:val="18"/>
                <w:szCs w:val="22"/>
                <w:lang w:val="en-US"/>
              </w:rPr>
              <w:t>.</w:t>
            </w:r>
            <w:r w:rsidRPr="005A0DC5">
              <w:rPr>
                <w:rFonts w:ascii="Century Gothic" w:eastAsia="Calibri" w:hAnsi="Century Gothic" w:cs="Times New Roman"/>
                <w:b/>
                <w:sz w:val="18"/>
                <w:szCs w:val="22"/>
                <w:lang w:val="en-US"/>
              </w:rPr>
              <w:tab/>
            </w:r>
            <w:r>
              <w:rPr>
                <w:rFonts w:ascii="Century Gothic" w:eastAsia="Calibri" w:hAnsi="Century Gothic" w:cs="Times New Roman"/>
                <w:b/>
                <w:sz w:val="18"/>
                <w:szCs w:val="22"/>
                <w:lang w:val="en-US"/>
              </w:rPr>
              <w:t xml:space="preserve">Please provide a description of the types of communication activities that you plan to implement for this project </w:t>
            </w:r>
            <w:r w:rsidR="00E62458">
              <w:rPr>
                <w:rFonts w:ascii="Century Gothic" w:eastAsia="Calibri" w:hAnsi="Century Gothic" w:cs="Times New Roman"/>
                <w:b/>
                <w:sz w:val="18"/>
                <w:szCs w:val="22"/>
                <w:lang w:val="en-US"/>
              </w:rPr>
              <w:t xml:space="preserve">and how </w:t>
            </w:r>
            <w:r>
              <w:rPr>
                <w:rFonts w:ascii="Century Gothic" w:eastAsia="Calibri" w:hAnsi="Century Gothic" w:cs="Times New Roman"/>
                <w:b/>
                <w:sz w:val="18"/>
                <w:szCs w:val="22"/>
                <w:lang w:val="en-US"/>
              </w:rPr>
              <w:t xml:space="preserve">(communications </w:t>
            </w:r>
            <w:r w:rsidR="001516F8">
              <w:rPr>
                <w:rFonts w:ascii="Century Gothic" w:eastAsia="Calibri" w:hAnsi="Century Gothic" w:cs="Times New Roman"/>
                <w:b/>
                <w:sz w:val="18"/>
                <w:szCs w:val="22"/>
                <w:lang w:val="en-US"/>
              </w:rPr>
              <w:t>include</w:t>
            </w:r>
            <w:r>
              <w:rPr>
                <w:rFonts w:ascii="Century Gothic" w:eastAsia="Calibri" w:hAnsi="Century Gothic" w:cs="Times New Roman"/>
                <w:b/>
                <w:sz w:val="18"/>
                <w:szCs w:val="22"/>
                <w:lang w:val="en-US"/>
              </w:rPr>
              <w:t xml:space="preserve">s advocacy, communication, information and visibility)  </w:t>
            </w:r>
          </w:p>
          <w:p w14:paraId="01CF9B91" w14:textId="3BFF3E58" w:rsidR="00CD372B" w:rsidRPr="005A0DC5" w:rsidRDefault="00CD372B" w:rsidP="00CD372B">
            <w:pPr>
              <w:ind w:left="735"/>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Should the EOI submission result in a request for proposal, you will be required to submit a communication plan for the life of the project</w:t>
            </w:r>
            <w:r w:rsidR="001516F8">
              <w:rPr>
                <w:rFonts w:ascii="Century Gothic" w:eastAsia="Calibri" w:hAnsi="Century Gothic" w:cs="Times New Roman"/>
                <w:b/>
                <w:sz w:val="18"/>
                <w:szCs w:val="22"/>
                <w:lang w:val="en-US"/>
              </w:rPr>
              <w:t>.</w:t>
            </w:r>
          </w:p>
        </w:tc>
      </w:tr>
      <w:tr w:rsidR="00B45935" w:rsidRPr="005A0DC5" w14:paraId="20821C4F" w14:textId="77777777" w:rsidTr="00B45935">
        <w:trPr>
          <w:trHeight w:val="3320"/>
        </w:trPr>
        <w:tc>
          <w:tcPr>
            <w:tcW w:w="10793" w:type="dxa"/>
            <w:tcBorders>
              <w:top w:val="single" w:sz="18" w:space="0" w:color="auto"/>
              <w:bottom w:val="single" w:sz="18" w:space="0" w:color="auto"/>
            </w:tcBorders>
          </w:tcPr>
          <w:p w14:paraId="67614979" w14:textId="00DED8A8" w:rsidR="00B45935" w:rsidRPr="005A0DC5" w:rsidRDefault="00B45935" w:rsidP="00CD372B">
            <w:pPr>
              <w:contextualSpacing/>
              <w:rPr>
                <w:rFonts w:ascii="Century Gothic" w:eastAsia="Calibri" w:hAnsi="Century Gothic" w:cs="Times New Roman"/>
                <w:i/>
                <w:sz w:val="16"/>
                <w:szCs w:val="22"/>
                <w:lang w:val="en-US"/>
              </w:rPr>
            </w:pPr>
            <w:r>
              <w:rPr>
                <w:rFonts w:ascii="Century Gothic" w:eastAsia="Calibri" w:hAnsi="Century Gothic" w:cs="Times New Roman"/>
                <w:i/>
                <w:sz w:val="16"/>
                <w:szCs w:val="22"/>
                <w:highlight w:val="yellow"/>
                <w:lang w:val="en-US"/>
              </w:rPr>
              <w:t>MAXIMUM OF 2</w:t>
            </w:r>
            <w:r w:rsidRPr="005A0DC5">
              <w:rPr>
                <w:rFonts w:ascii="Century Gothic" w:eastAsia="Calibri" w:hAnsi="Century Gothic" w:cs="Times New Roman"/>
                <w:i/>
                <w:sz w:val="16"/>
                <w:szCs w:val="22"/>
                <w:highlight w:val="yellow"/>
                <w:lang w:val="en-US"/>
              </w:rPr>
              <w:t>50 WORDS</w:t>
            </w:r>
            <w:r w:rsidRPr="005A0DC5">
              <w:rPr>
                <w:rFonts w:ascii="Century Gothic" w:eastAsia="Calibri" w:hAnsi="Century Gothic" w:cs="Times New Roman"/>
                <w:sz w:val="16"/>
                <w:szCs w:val="22"/>
                <w:highlight w:val="yellow"/>
                <w:lang w:val="en-US"/>
              </w:rPr>
              <w:t>.</w:t>
            </w:r>
          </w:p>
          <w:p w14:paraId="1A4C8FA2" w14:textId="77777777" w:rsidR="00B45935" w:rsidRPr="005A0DC5" w:rsidRDefault="00B45935" w:rsidP="00CD372B">
            <w:pPr>
              <w:ind w:left="702" w:hanging="702"/>
              <w:contextualSpacing/>
              <w:rPr>
                <w:rFonts w:ascii="Century Gothic" w:eastAsia="Calibri" w:hAnsi="Century Gothic" w:cs="Times New Roman"/>
                <w:sz w:val="16"/>
                <w:szCs w:val="22"/>
                <w:lang w:val="en-US"/>
              </w:rPr>
            </w:pPr>
          </w:p>
          <w:p w14:paraId="062F0A2E" w14:textId="77777777" w:rsidR="00B45935" w:rsidRPr="005A0DC5" w:rsidRDefault="00B45935" w:rsidP="00CD372B">
            <w:pPr>
              <w:rPr>
                <w:rFonts w:ascii="Century Gothic" w:eastAsia="Calibri" w:hAnsi="Century Gothic" w:cs="Times New Roman"/>
                <w:sz w:val="16"/>
                <w:szCs w:val="22"/>
                <w:lang w:val="en-US"/>
              </w:rPr>
            </w:pPr>
          </w:p>
          <w:p w14:paraId="55A62F65" w14:textId="77777777" w:rsidR="00B45935" w:rsidRPr="005A0DC5" w:rsidRDefault="00B45935" w:rsidP="00CD372B">
            <w:pPr>
              <w:rPr>
                <w:rFonts w:ascii="Century Gothic" w:eastAsia="Calibri" w:hAnsi="Century Gothic" w:cs="Times New Roman"/>
                <w:sz w:val="16"/>
                <w:szCs w:val="22"/>
                <w:lang w:val="en-US"/>
              </w:rPr>
            </w:pPr>
          </w:p>
          <w:p w14:paraId="637527BB" w14:textId="77777777" w:rsidR="00B45935" w:rsidRPr="005A0DC5" w:rsidRDefault="00B45935" w:rsidP="00CD372B">
            <w:pPr>
              <w:contextualSpacing/>
              <w:rPr>
                <w:rFonts w:ascii="Century Gothic" w:eastAsia="Calibri" w:hAnsi="Century Gothic" w:cs="Times New Roman"/>
                <w:b/>
                <w:sz w:val="20"/>
                <w:szCs w:val="22"/>
                <w:lang w:val="en-US"/>
              </w:rPr>
            </w:pPr>
          </w:p>
        </w:tc>
      </w:tr>
    </w:tbl>
    <w:p w14:paraId="0EAA7DD5" w14:textId="77777777" w:rsidR="00B45935" w:rsidRPr="005A0DC5" w:rsidRDefault="00B45935" w:rsidP="00890277">
      <w:pPr>
        <w:spacing w:line="276" w:lineRule="auto"/>
        <w:ind w:left="360"/>
        <w:contextualSpacing/>
        <w:rPr>
          <w:rFonts w:ascii="Century Gothic" w:eastAsia="Calibri" w:hAnsi="Century Gothic" w:cs="Times New Roman"/>
          <w:sz w:val="18"/>
          <w:szCs w:val="22"/>
          <w:lang w:val="en-US"/>
        </w:rPr>
      </w:pPr>
    </w:p>
    <w:p w14:paraId="5A5D9E09" w14:textId="77777777" w:rsidR="00C44B2D" w:rsidRPr="005A0DC5" w:rsidRDefault="00C44B2D" w:rsidP="00683F11">
      <w:pPr>
        <w:spacing w:line="276" w:lineRule="auto"/>
        <w:contextualSpacing/>
        <w:rPr>
          <w:rFonts w:ascii="Century Gothic" w:eastAsia="Calibri" w:hAnsi="Century Gothic" w:cs="Times New Roman"/>
          <w:sz w:val="18"/>
          <w:szCs w:val="22"/>
          <w:lang w:val="en-US"/>
        </w:rPr>
        <w:sectPr w:rsidR="00C44B2D" w:rsidRPr="005A0DC5" w:rsidSect="002962AE">
          <w:footerReference w:type="even" r:id="rId15"/>
          <w:footerReference w:type="default" r:id="rId16"/>
          <w:pgSz w:w="12240" w:h="15840" w:code="1"/>
          <w:pgMar w:top="720" w:right="720" w:bottom="720" w:left="720" w:header="720" w:footer="720" w:gutter="0"/>
          <w:cols w:space="720"/>
          <w:docGrid w:linePitch="360"/>
        </w:sectPr>
      </w:pPr>
    </w:p>
    <w:p w14:paraId="548492AA" w14:textId="77777777" w:rsidR="00C44B2D" w:rsidRPr="005A0DC5" w:rsidRDefault="00C44B2D" w:rsidP="00890277">
      <w:pPr>
        <w:spacing w:line="276" w:lineRule="auto"/>
        <w:ind w:left="360"/>
        <w:contextualSpacing/>
        <w:rPr>
          <w:rFonts w:ascii="Century Gothic" w:eastAsia="Calibri" w:hAnsi="Century Gothic" w:cs="Times New Roman"/>
          <w:sz w:val="18"/>
          <w:szCs w:val="22"/>
          <w:lang w:val="en-US"/>
        </w:rPr>
      </w:pPr>
    </w:p>
    <w:tbl>
      <w:tblPr>
        <w:tblStyle w:val="TableGrid1"/>
        <w:tblW w:w="15570" w:type="dxa"/>
        <w:tblInd w:w="1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5570"/>
      </w:tblGrid>
      <w:tr w:rsidR="00C44B2D" w:rsidRPr="005A0DC5" w14:paraId="5336DD43" w14:textId="77777777" w:rsidTr="005678F2">
        <w:trPr>
          <w:trHeight w:val="232"/>
        </w:trPr>
        <w:tc>
          <w:tcPr>
            <w:tcW w:w="15570" w:type="dxa"/>
            <w:tcBorders>
              <w:bottom w:val="single" w:sz="18" w:space="0" w:color="auto"/>
            </w:tcBorders>
            <w:shd w:val="clear" w:color="auto" w:fill="D99594" w:themeFill="accent2" w:themeFillTint="99"/>
          </w:tcPr>
          <w:p w14:paraId="7CFB63F6" w14:textId="77777777" w:rsidR="00145931" w:rsidRPr="005A0DC5" w:rsidRDefault="00145931" w:rsidP="00145931">
            <w:pPr>
              <w:spacing w:line="276" w:lineRule="auto"/>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Program Funding</w:t>
            </w:r>
          </w:p>
        </w:tc>
      </w:tr>
      <w:tr w:rsidR="00C44B2D" w:rsidRPr="005A0DC5" w14:paraId="73F242E4" w14:textId="77777777" w:rsidTr="0005050C">
        <w:trPr>
          <w:trHeight w:val="3654"/>
        </w:trPr>
        <w:tc>
          <w:tcPr>
            <w:tcW w:w="15570" w:type="dxa"/>
            <w:tcBorders>
              <w:top w:val="single" w:sz="18" w:space="0" w:color="auto"/>
              <w:bottom w:val="double" w:sz="4" w:space="0" w:color="auto"/>
            </w:tcBorders>
          </w:tcPr>
          <w:p w14:paraId="2FBD6D08" w14:textId="3882022D" w:rsidR="00A162FA" w:rsidRDefault="00B45935" w:rsidP="00A162FA">
            <w:pPr>
              <w:ind w:left="522" w:hanging="522"/>
              <w:contextualSpacing/>
              <w:rPr>
                <w:rFonts w:ascii="Century Gothic" w:eastAsia="Calibri" w:hAnsi="Century Gothic" w:cs="Times New Roman"/>
                <w:b/>
                <w:sz w:val="18"/>
                <w:lang w:val="en-US"/>
              </w:rPr>
            </w:pPr>
            <w:r>
              <w:rPr>
                <w:rFonts w:ascii="Century Gothic" w:eastAsia="Calibri" w:hAnsi="Century Gothic" w:cs="Times New Roman"/>
                <w:b/>
                <w:sz w:val="18"/>
                <w:lang w:val="en-US"/>
              </w:rPr>
              <w:t>22</w:t>
            </w:r>
            <w:r w:rsidR="00145931" w:rsidRPr="005A0DC5">
              <w:rPr>
                <w:rFonts w:ascii="Century Gothic" w:eastAsia="Calibri" w:hAnsi="Century Gothic" w:cs="Times New Roman"/>
                <w:b/>
                <w:sz w:val="18"/>
                <w:lang w:val="en-US"/>
              </w:rPr>
              <w:t>.</w:t>
            </w:r>
            <w:r w:rsidR="00145931" w:rsidRPr="005A0DC5">
              <w:rPr>
                <w:rFonts w:ascii="Century Gothic" w:eastAsia="Calibri" w:hAnsi="Century Gothic" w:cs="Times New Roman"/>
                <w:b/>
                <w:sz w:val="18"/>
                <w:lang w:val="en-US"/>
              </w:rPr>
              <w:tab/>
            </w:r>
            <w:r w:rsidR="00A162FA" w:rsidRPr="00F545B3">
              <w:rPr>
                <w:rFonts w:ascii="Century Gothic" w:eastAsia="Calibri" w:hAnsi="Century Gothic" w:cs="Times New Roman"/>
                <w:b/>
                <w:sz w:val="18"/>
                <w:lang w:val="en-US"/>
              </w:rPr>
              <w:t xml:space="preserve">Provide information on </w:t>
            </w:r>
            <w:r w:rsidR="00A162FA">
              <w:rPr>
                <w:rFonts w:ascii="Century Gothic" w:eastAsia="Calibri" w:hAnsi="Century Gothic" w:cs="Times New Roman"/>
                <w:b/>
                <w:sz w:val="18"/>
                <w:lang w:val="en-US"/>
              </w:rPr>
              <w:t xml:space="preserve">the project budget including the potential </w:t>
            </w:r>
            <w:r w:rsidR="00A162FA" w:rsidRPr="00F545B3">
              <w:rPr>
                <w:rFonts w:ascii="Century Gothic" w:eastAsia="Calibri" w:hAnsi="Century Gothic" w:cs="Times New Roman"/>
                <w:b/>
                <w:sz w:val="18"/>
                <w:lang w:val="en-US"/>
              </w:rPr>
              <w:t>co-funding partners for this project</w:t>
            </w:r>
            <w:r w:rsidR="00A162FA">
              <w:rPr>
                <w:rFonts w:ascii="Century Gothic" w:eastAsia="Calibri" w:hAnsi="Century Gothic" w:cs="Times New Roman"/>
                <w:b/>
                <w:sz w:val="18"/>
                <w:lang w:val="en-US"/>
              </w:rPr>
              <w:t xml:space="preserve">. </w:t>
            </w:r>
          </w:p>
          <w:p w14:paraId="110C91F8" w14:textId="77777777" w:rsidR="00A162FA" w:rsidRPr="00BC066D" w:rsidRDefault="00A162FA" w:rsidP="00A162FA">
            <w:pPr>
              <w:ind w:left="522" w:hanging="522"/>
              <w:contextualSpacing/>
              <w:rPr>
                <w:rFonts w:ascii="Century Gothic" w:eastAsia="Calibri" w:hAnsi="Century Gothic" w:cs="Times New Roman"/>
                <w:i/>
                <w:sz w:val="18"/>
                <w:lang w:val="en-US"/>
              </w:rPr>
            </w:pPr>
            <w:r>
              <w:rPr>
                <w:rFonts w:ascii="Century Gothic" w:eastAsia="Calibri" w:hAnsi="Century Gothic" w:cs="Times New Roman"/>
                <w:b/>
                <w:sz w:val="18"/>
                <w:lang w:val="en-US"/>
              </w:rPr>
              <w:tab/>
            </w:r>
            <w:r w:rsidRPr="00BC066D">
              <w:rPr>
                <w:rFonts w:ascii="Century Gothic" w:eastAsia="Calibri" w:hAnsi="Century Gothic" w:cs="Times New Roman"/>
                <w:i/>
                <w:sz w:val="18"/>
                <w:lang w:val="en-US"/>
              </w:rPr>
              <w:t xml:space="preserve">Combined co-funding from sources other than EAC should equal 50% or more of the total project budget. </w:t>
            </w:r>
          </w:p>
          <w:tbl>
            <w:tblPr>
              <w:tblStyle w:val="TableGrid"/>
              <w:tblW w:w="13680" w:type="dxa"/>
              <w:jc w:val="center"/>
              <w:tblLook w:val="04A0" w:firstRow="1" w:lastRow="0" w:firstColumn="1" w:lastColumn="0" w:noHBand="0" w:noVBand="1"/>
            </w:tblPr>
            <w:tblGrid>
              <w:gridCol w:w="9172"/>
              <w:gridCol w:w="4508"/>
            </w:tblGrid>
            <w:tr w:rsidR="000E01BF" w:rsidRPr="005A0DC5" w14:paraId="3DFFDD38" w14:textId="77777777" w:rsidTr="00B4385A">
              <w:trPr>
                <w:jc w:val="center"/>
              </w:trPr>
              <w:tc>
                <w:tcPr>
                  <w:tcW w:w="9172" w:type="dxa"/>
                  <w:shd w:val="clear" w:color="auto" w:fill="C4BC96" w:themeFill="background2" w:themeFillShade="BF"/>
                </w:tcPr>
                <w:p w14:paraId="3C7D8EDC" w14:textId="18FBB1FE" w:rsidR="000E01BF" w:rsidRPr="005A0DC5" w:rsidRDefault="000E01BF" w:rsidP="000E01BF">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Co-funding Partner</w:t>
                  </w:r>
                </w:p>
              </w:tc>
              <w:tc>
                <w:tcPr>
                  <w:tcW w:w="4508" w:type="dxa"/>
                  <w:shd w:val="clear" w:color="auto" w:fill="C4BC96" w:themeFill="background2" w:themeFillShade="BF"/>
                </w:tcPr>
                <w:p w14:paraId="69F9F477" w14:textId="2E3D0453" w:rsidR="000E01BF" w:rsidRPr="005A0DC5" w:rsidRDefault="000E01BF" w:rsidP="00C44B2D">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Co-funding Amount in US $</w:t>
                  </w:r>
                </w:p>
              </w:tc>
            </w:tr>
            <w:tr w:rsidR="000E01BF" w:rsidRPr="005A0DC5" w14:paraId="66E3D133" w14:textId="77777777" w:rsidTr="00B4385A">
              <w:trPr>
                <w:jc w:val="center"/>
              </w:trPr>
              <w:tc>
                <w:tcPr>
                  <w:tcW w:w="9172" w:type="dxa"/>
                </w:tcPr>
                <w:p w14:paraId="22A26B52" w14:textId="225F6717" w:rsidR="000E01BF" w:rsidRPr="005A0DC5" w:rsidRDefault="00B71501"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1.</w:t>
                  </w:r>
                </w:p>
              </w:tc>
              <w:tc>
                <w:tcPr>
                  <w:tcW w:w="4508" w:type="dxa"/>
                </w:tcPr>
                <w:p w14:paraId="4BFBFD28" w14:textId="75DBA4BD" w:rsidR="000E01BF" w:rsidRPr="005A0DC5" w:rsidRDefault="000E01BF" w:rsidP="00B4385A">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w:t>
                  </w:r>
                </w:p>
              </w:tc>
            </w:tr>
            <w:tr w:rsidR="000E01BF" w:rsidRPr="005A0DC5" w14:paraId="0FEE8098" w14:textId="77777777" w:rsidTr="00B4385A">
              <w:trPr>
                <w:jc w:val="center"/>
              </w:trPr>
              <w:tc>
                <w:tcPr>
                  <w:tcW w:w="9172" w:type="dxa"/>
                </w:tcPr>
                <w:p w14:paraId="69009801" w14:textId="41029D58" w:rsidR="000E01BF" w:rsidRPr="005A0DC5" w:rsidRDefault="00B71501"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2.</w:t>
                  </w:r>
                </w:p>
              </w:tc>
              <w:tc>
                <w:tcPr>
                  <w:tcW w:w="4508" w:type="dxa"/>
                </w:tcPr>
                <w:p w14:paraId="56D45CD7" w14:textId="064BD688" w:rsidR="000E01BF" w:rsidRPr="005A0DC5" w:rsidRDefault="000E01BF" w:rsidP="00B4385A">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w:t>
                  </w:r>
                </w:p>
              </w:tc>
            </w:tr>
            <w:tr w:rsidR="000E01BF" w:rsidRPr="005A0DC5" w14:paraId="18464373" w14:textId="77777777" w:rsidTr="00B4385A">
              <w:trPr>
                <w:jc w:val="center"/>
              </w:trPr>
              <w:tc>
                <w:tcPr>
                  <w:tcW w:w="9172" w:type="dxa"/>
                </w:tcPr>
                <w:p w14:paraId="07E8F2BB" w14:textId="1C5B1775" w:rsidR="000E01BF" w:rsidRPr="005A0DC5" w:rsidRDefault="00B71501"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3.</w:t>
                  </w:r>
                </w:p>
              </w:tc>
              <w:tc>
                <w:tcPr>
                  <w:tcW w:w="4508" w:type="dxa"/>
                </w:tcPr>
                <w:p w14:paraId="0EB49FF7" w14:textId="78CDAD19" w:rsidR="000E01BF" w:rsidRPr="005A0DC5" w:rsidRDefault="000E01BF" w:rsidP="00B4385A">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w:t>
                  </w:r>
                </w:p>
              </w:tc>
            </w:tr>
            <w:tr w:rsidR="000E01BF" w:rsidRPr="005A0DC5" w14:paraId="17488F21" w14:textId="77777777" w:rsidTr="00B4385A">
              <w:trPr>
                <w:jc w:val="center"/>
              </w:trPr>
              <w:tc>
                <w:tcPr>
                  <w:tcW w:w="9172" w:type="dxa"/>
                </w:tcPr>
                <w:p w14:paraId="55DDE98E" w14:textId="6D9F98DA" w:rsidR="000E01BF" w:rsidRPr="005A0DC5" w:rsidRDefault="00B71501"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4.</w:t>
                  </w:r>
                </w:p>
              </w:tc>
              <w:tc>
                <w:tcPr>
                  <w:tcW w:w="4508" w:type="dxa"/>
                </w:tcPr>
                <w:p w14:paraId="3D55D6C3" w14:textId="0576839C" w:rsidR="000E01BF" w:rsidRPr="005A0DC5" w:rsidRDefault="000E01BF" w:rsidP="00B4385A">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w:t>
                  </w:r>
                </w:p>
              </w:tc>
            </w:tr>
            <w:tr w:rsidR="000E01BF" w:rsidRPr="005A0DC5" w14:paraId="58B36CF4" w14:textId="77777777" w:rsidTr="00B4385A">
              <w:trPr>
                <w:trHeight w:val="98"/>
                <w:jc w:val="center"/>
              </w:trPr>
              <w:tc>
                <w:tcPr>
                  <w:tcW w:w="9172" w:type="dxa"/>
                </w:tcPr>
                <w:p w14:paraId="0BCAA339" w14:textId="1EB7C9A0" w:rsidR="000E01BF" w:rsidRPr="005A0DC5" w:rsidRDefault="00B71501"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5.</w:t>
                  </w:r>
                </w:p>
              </w:tc>
              <w:tc>
                <w:tcPr>
                  <w:tcW w:w="4508" w:type="dxa"/>
                </w:tcPr>
                <w:p w14:paraId="77E466B8" w14:textId="2EA39DF6" w:rsidR="000E01BF" w:rsidRPr="005A0DC5" w:rsidRDefault="000E01BF" w:rsidP="00B4385A">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w:t>
                  </w:r>
                </w:p>
              </w:tc>
            </w:tr>
            <w:tr w:rsidR="00B71501" w:rsidRPr="005A0DC5" w14:paraId="0B2351FE" w14:textId="77777777" w:rsidTr="00B4385A">
              <w:trPr>
                <w:trHeight w:val="98"/>
                <w:jc w:val="center"/>
              </w:trPr>
              <w:tc>
                <w:tcPr>
                  <w:tcW w:w="9172" w:type="dxa"/>
                </w:tcPr>
                <w:p w14:paraId="4E3900BB" w14:textId="650D2B0D" w:rsidR="00B71501" w:rsidRDefault="00B71501"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6.</w:t>
                  </w:r>
                </w:p>
              </w:tc>
              <w:tc>
                <w:tcPr>
                  <w:tcW w:w="4508" w:type="dxa"/>
                </w:tcPr>
                <w:p w14:paraId="7BDDE83C" w14:textId="77777777" w:rsidR="00B71501" w:rsidRPr="005A0DC5" w:rsidRDefault="00B71501" w:rsidP="00B4385A">
                  <w:pPr>
                    <w:contextualSpacing/>
                    <w:jc w:val="right"/>
                    <w:rPr>
                      <w:rFonts w:ascii="Century Gothic" w:eastAsia="Calibri" w:hAnsi="Century Gothic" w:cs="Times New Roman"/>
                      <w:b/>
                      <w:sz w:val="18"/>
                      <w:szCs w:val="22"/>
                      <w:lang w:val="en-US"/>
                    </w:rPr>
                  </w:pPr>
                </w:p>
              </w:tc>
            </w:tr>
            <w:tr w:rsidR="000E01BF" w:rsidRPr="005A0DC5" w14:paraId="7E3BB07D" w14:textId="72BBB065" w:rsidTr="00B4385A">
              <w:trPr>
                <w:trHeight w:val="188"/>
                <w:jc w:val="center"/>
              </w:trPr>
              <w:tc>
                <w:tcPr>
                  <w:tcW w:w="9172" w:type="dxa"/>
                </w:tcPr>
                <w:p w14:paraId="4C6D5862" w14:textId="3431B09C" w:rsidR="000E01BF" w:rsidRPr="005A0DC5" w:rsidRDefault="000E01BF" w:rsidP="000E01BF">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Total Co-funding</w:t>
                  </w:r>
                  <w:r w:rsidR="00BA19E3">
                    <w:rPr>
                      <w:rFonts w:ascii="Century Gothic" w:eastAsia="Calibri" w:hAnsi="Century Gothic" w:cs="Times New Roman"/>
                      <w:b/>
                      <w:sz w:val="18"/>
                      <w:szCs w:val="22"/>
                      <w:lang w:val="en-US"/>
                    </w:rPr>
                    <w:t xml:space="preserve"> in US $</w:t>
                  </w:r>
                </w:p>
              </w:tc>
              <w:tc>
                <w:tcPr>
                  <w:tcW w:w="4508" w:type="dxa"/>
                </w:tcPr>
                <w:p w14:paraId="256AFAD8" w14:textId="69AD1DC7" w:rsidR="000E01BF" w:rsidRPr="005A0DC5" w:rsidRDefault="000E01BF" w:rsidP="00B4385A">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w:t>
                  </w:r>
                </w:p>
              </w:tc>
            </w:tr>
            <w:tr w:rsidR="000E01BF" w:rsidRPr="005A0DC5" w14:paraId="117FFA58" w14:textId="77777777" w:rsidTr="00B4385A">
              <w:trPr>
                <w:jc w:val="center"/>
              </w:trPr>
              <w:tc>
                <w:tcPr>
                  <w:tcW w:w="13680" w:type="dxa"/>
                  <w:gridSpan w:val="2"/>
                  <w:shd w:val="clear" w:color="auto" w:fill="D9D9D9" w:themeFill="background1" w:themeFillShade="D9"/>
                </w:tcPr>
                <w:p w14:paraId="159BB51E" w14:textId="17C67496" w:rsidR="000E01BF" w:rsidRPr="005A0DC5" w:rsidRDefault="000E01BF" w:rsidP="00B4385A">
                  <w:pPr>
                    <w:contextualSpacing/>
                    <w:jc w:val="right"/>
                    <w:rPr>
                      <w:rFonts w:ascii="Century Gothic" w:eastAsia="Calibri" w:hAnsi="Century Gothic" w:cs="Times New Roman"/>
                      <w:b/>
                      <w:sz w:val="18"/>
                      <w:szCs w:val="22"/>
                      <w:lang w:val="en-US"/>
                    </w:rPr>
                  </w:pPr>
                </w:p>
              </w:tc>
            </w:tr>
            <w:tr w:rsidR="000E01BF" w:rsidRPr="005A0DC5" w14:paraId="1CB81C07" w14:textId="650A68C7" w:rsidTr="00B4385A">
              <w:trPr>
                <w:jc w:val="center"/>
              </w:trPr>
              <w:tc>
                <w:tcPr>
                  <w:tcW w:w="9172" w:type="dxa"/>
                </w:tcPr>
                <w:p w14:paraId="753C25C5" w14:textId="77777777" w:rsidR="00C13CA3" w:rsidRDefault="000E01BF" w:rsidP="000E01BF">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Total Request to EAC in US $</w:t>
                  </w:r>
                  <w:r w:rsidR="00B4385A" w:rsidRPr="005A0DC5">
                    <w:rPr>
                      <w:rFonts w:ascii="Century Gothic" w:eastAsia="Calibri" w:hAnsi="Century Gothic" w:cs="Times New Roman"/>
                      <w:b/>
                      <w:sz w:val="18"/>
                      <w:szCs w:val="22"/>
                      <w:lang w:val="en-US"/>
                    </w:rPr>
                    <w:t xml:space="preserve"> </w:t>
                  </w:r>
                </w:p>
                <w:p w14:paraId="1290DD8B" w14:textId="1F81E803" w:rsidR="000E01BF" w:rsidRPr="005A0DC5" w:rsidRDefault="00B4385A" w:rsidP="000E01BF">
                  <w:pPr>
                    <w:contextualSpacing/>
                    <w:jc w:val="right"/>
                    <w:rPr>
                      <w:rFonts w:ascii="Century Gothic" w:eastAsia="Calibri" w:hAnsi="Century Gothic" w:cs="Times New Roman"/>
                      <w:b/>
                      <w:sz w:val="18"/>
                      <w:szCs w:val="22"/>
                      <w:lang w:val="en-US"/>
                    </w:rPr>
                  </w:pPr>
                  <w:r w:rsidRPr="00C13CA3">
                    <w:rPr>
                      <w:rFonts w:ascii="Century Gothic" w:eastAsia="Calibri" w:hAnsi="Century Gothic" w:cs="Times New Roman"/>
                      <w:i/>
                      <w:sz w:val="14"/>
                      <w:szCs w:val="22"/>
                      <w:lang w:val="en-US"/>
                    </w:rPr>
                    <w:t>(Less than or equal to 50% of total project costs</w:t>
                  </w:r>
                  <w:r w:rsidRPr="005A0DC5">
                    <w:rPr>
                      <w:rFonts w:ascii="Century Gothic" w:eastAsia="Calibri" w:hAnsi="Century Gothic" w:cs="Times New Roman"/>
                      <w:i/>
                      <w:sz w:val="18"/>
                      <w:szCs w:val="22"/>
                      <w:lang w:val="en-US"/>
                    </w:rPr>
                    <w:t>)</w:t>
                  </w:r>
                </w:p>
              </w:tc>
              <w:tc>
                <w:tcPr>
                  <w:tcW w:w="4508" w:type="dxa"/>
                </w:tcPr>
                <w:p w14:paraId="5B6284D7" w14:textId="5EAD65D8" w:rsidR="000E01BF" w:rsidRPr="005A0DC5" w:rsidRDefault="000E01BF" w:rsidP="00B4385A">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w:t>
                  </w:r>
                </w:p>
              </w:tc>
            </w:tr>
            <w:tr w:rsidR="000E01BF" w:rsidRPr="005A0DC5" w14:paraId="51069717" w14:textId="77777777" w:rsidTr="00B4385A">
              <w:trPr>
                <w:jc w:val="center"/>
              </w:trPr>
              <w:tc>
                <w:tcPr>
                  <w:tcW w:w="13680" w:type="dxa"/>
                  <w:gridSpan w:val="2"/>
                  <w:shd w:val="clear" w:color="auto" w:fill="D9D9D9" w:themeFill="background1" w:themeFillShade="D9"/>
                </w:tcPr>
                <w:p w14:paraId="028F5D9A" w14:textId="33736D8B" w:rsidR="000E01BF" w:rsidRPr="005A0DC5" w:rsidRDefault="000E01BF" w:rsidP="00B4385A">
                  <w:pPr>
                    <w:contextualSpacing/>
                    <w:jc w:val="right"/>
                    <w:rPr>
                      <w:rFonts w:ascii="Century Gothic" w:eastAsia="Calibri" w:hAnsi="Century Gothic" w:cs="Times New Roman"/>
                      <w:b/>
                      <w:sz w:val="18"/>
                      <w:szCs w:val="22"/>
                      <w:lang w:val="en-US"/>
                    </w:rPr>
                  </w:pPr>
                </w:p>
              </w:tc>
            </w:tr>
            <w:tr w:rsidR="000E01BF" w:rsidRPr="005A0DC5" w14:paraId="5C00B692" w14:textId="66FAB89E" w:rsidTr="00B4385A">
              <w:trPr>
                <w:jc w:val="center"/>
              </w:trPr>
              <w:tc>
                <w:tcPr>
                  <w:tcW w:w="9172" w:type="dxa"/>
                </w:tcPr>
                <w:p w14:paraId="55AE6EDD" w14:textId="71512843" w:rsidR="00C13CA3" w:rsidRDefault="000E01BF" w:rsidP="000E01BF">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Total Project Costs</w:t>
                  </w:r>
                  <w:r w:rsidR="00BA19E3">
                    <w:rPr>
                      <w:rFonts w:ascii="Century Gothic" w:eastAsia="Calibri" w:hAnsi="Century Gothic" w:cs="Times New Roman"/>
                      <w:b/>
                      <w:sz w:val="18"/>
                      <w:szCs w:val="22"/>
                      <w:lang w:val="en-US"/>
                    </w:rPr>
                    <w:t xml:space="preserve"> in US $</w:t>
                  </w:r>
                  <w:r w:rsidRPr="005A0DC5">
                    <w:rPr>
                      <w:rFonts w:ascii="Century Gothic" w:eastAsia="Calibri" w:hAnsi="Century Gothic" w:cs="Times New Roman"/>
                      <w:b/>
                      <w:sz w:val="18"/>
                      <w:szCs w:val="22"/>
                      <w:lang w:val="en-US"/>
                    </w:rPr>
                    <w:t xml:space="preserve"> </w:t>
                  </w:r>
                </w:p>
                <w:p w14:paraId="5B6B8795" w14:textId="1FE001D5" w:rsidR="000E01BF" w:rsidRPr="005A0DC5" w:rsidRDefault="000E01BF" w:rsidP="000E01BF">
                  <w:pPr>
                    <w:contextualSpacing/>
                    <w:jc w:val="right"/>
                    <w:rPr>
                      <w:rFonts w:ascii="Century Gothic" w:eastAsia="Calibri" w:hAnsi="Century Gothic" w:cs="Times New Roman"/>
                      <w:b/>
                      <w:sz w:val="18"/>
                      <w:szCs w:val="22"/>
                      <w:lang w:val="en-US"/>
                    </w:rPr>
                  </w:pPr>
                  <w:r w:rsidRPr="00C13CA3">
                    <w:rPr>
                      <w:rFonts w:ascii="Century Gothic" w:eastAsia="Calibri" w:hAnsi="Century Gothic" w:cs="Times New Roman"/>
                      <w:i/>
                      <w:sz w:val="14"/>
                      <w:szCs w:val="22"/>
                      <w:lang w:val="en-US"/>
                    </w:rPr>
                    <w:t>(Total Co-funding plus Total Request to EAC)</w:t>
                  </w:r>
                </w:p>
              </w:tc>
              <w:tc>
                <w:tcPr>
                  <w:tcW w:w="4508" w:type="dxa"/>
                </w:tcPr>
                <w:p w14:paraId="3B896203" w14:textId="1CA17CB6" w:rsidR="000E01BF" w:rsidRPr="005A0DC5" w:rsidRDefault="000E01BF" w:rsidP="00B4385A">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w:t>
                  </w:r>
                </w:p>
              </w:tc>
            </w:tr>
          </w:tbl>
          <w:p w14:paraId="462426D3" w14:textId="77777777" w:rsidR="00B4385A" w:rsidRPr="005A0DC5" w:rsidRDefault="00B4385A" w:rsidP="00C44B2D">
            <w:pPr>
              <w:spacing w:line="276" w:lineRule="auto"/>
              <w:contextualSpacing/>
              <w:rPr>
                <w:rFonts w:ascii="Century Gothic" w:eastAsia="Calibri" w:hAnsi="Century Gothic" w:cs="Times New Roman"/>
                <w:b/>
                <w:sz w:val="20"/>
                <w:szCs w:val="22"/>
                <w:lang w:val="en-US"/>
              </w:rPr>
            </w:pPr>
          </w:p>
        </w:tc>
      </w:tr>
      <w:tr w:rsidR="00B4385A" w:rsidRPr="005A0DC5" w14:paraId="23D42862" w14:textId="77777777" w:rsidTr="00C13CA3">
        <w:trPr>
          <w:trHeight w:val="807"/>
        </w:trPr>
        <w:tc>
          <w:tcPr>
            <w:tcW w:w="15570" w:type="dxa"/>
            <w:tcBorders>
              <w:top w:val="double" w:sz="4" w:space="0" w:color="auto"/>
              <w:bottom w:val="single" w:sz="4" w:space="0" w:color="auto"/>
            </w:tcBorders>
          </w:tcPr>
          <w:p w14:paraId="17BB5B13" w14:textId="59D15E5A" w:rsidR="00CA71F2" w:rsidRPr="005A0DC5" w:rsidRDefault="003A006B" w:rsidP="00CA71F2">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2</w:t>
            </w:r>
            <w:r w:rsidR="00D00521">
              <w:rPr>
                <w:rFonts w:ascii="Century Gothic" w:eastAsia="Calibri" w:hAnsi="Century Gothic" w:cs="Times New Roman"/>
                <w:b/>
                <w:sz w:val="18"/>
                <w:szCs w:val="22"/>
                <w:lang w:val="en-US"/>
              </w:rPr>
              <w:t>2</w:t>
            </w:r>
            <w:bookmarkStart w:id="3" w:name="_GoBack"/>
            <w:bookmarkEnd w:id="3"/>
            <w:r>
              <w:rPr>
                <w:rFonts w:ascii="Century Gothic" w:eastAsia="Calibri" w:hAnsi="Century Gothic" w:cs="Times New Roman"/>
                <w:b/>
                <w:sz w:val="18"/>
                <w:szCs w:val="22"/>
                <w:lang w:val="en-US"/>
              </w:rPr>
              <w:t xml:space="preserve">.a. </w:t>
            </w:r>
            <w:r w:rsidR="00CA71F2" w:rsidRPr="005A0DC5">
              <w:rPr>
                <w:rFonts w:ascii="Century Gothic" w:eastAsia="Calibri" w:hAnsi="Century Gothic" w:cs="Times New Roman"/>
                <w:b/>
                <w:sz w:val="18"/>
                <w:szCs w:val="22"/>
                <w:lang w:val="en-US"/>
              </w:rPr>
              <w:t xml:space="preserve">EAC needs significant assurance that co-funding will be obtained.  In the space below, please provide information on the status of securing funds from each of the above listed proposed co-funders. </w:t>
            </w:r>
          </w:p>
          <w:p w14:paraId="18D7A4A6" w14:textId="7826C8C1" w:rsidR="00B4385A" w:rsidRPr="005A0DC5" w:rsidRDefault="00CA71F2" w:rsidP="00CA71F2">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i/>
                <w:sz w:val="16"/>
                <w:szCs w:val="22"/>
                <w:lang w:val="en-US"/>
              </w:rPr>
              <w:t>** Please note that co-funding from government and other funders must be directly attributed to supporting</w:t>
            </w:r>
            <w:r w:rsidR="001E48D9">
              <w:rPr>
                <w:rFonts w:ascii="Century Gothic" w:eastAsia="Calibri" w:hAnsi="Century Gothic" w:cs="Times New Roman"/>
                <w:i/>
                <w:sz w:val="16"/>
                <w:szCs w:val="22"/>
                <w:lang w:val="en-US"/>
              </w:rPr>
              <w:t xml:space="preserve"> children most at risk of dropping out of school </w:t>
            </w:r>
            <w:r w:rsidRPr="005A0DC5">
              <w:rPr>
                <w:rFonts w:ascii="Century Gothic" w:eastAsia="Calibri" w:hAnsi="Century Gothic" w:cs="Times New Roman"/>
                <w:i/>
                <w:sz w:val="16"/>
                <w:szCs w:val="22"/>
                <w:lang w:val="en-US"/>
              </w:rPr>
              <w:t>i</w:t>
            </w:r>
            <w:r w:rsidR="00B71501">
              <w:rPr>
                <w:rFonts w:ascii="Century Gothic" w:eastAsia="Calibri" w:hAnsi="Century Gothic" w:cs="Times New Roman"/>
                <w:i/>
                <w:sz w:val="16"/>
                <w:szCs w:val="22"/>
                <w:lang w:val="en-US"/>
              </w:rPr>
              <w:t xml:space="preserve">n the proposed project. </w:t>
            </w:r>
            <w:r w:rsidRPr="005A0DC5">
              <w:rPr>
                <w:rFonts w:ascii="Century Gothic" w:eastAsia="Calibri" w:hAnsi="Century Gothic" w:cs="Times New Roman"/>
                <w:i/>
                <w:sz w:val="16"/>
                <w:szCs w:val="22"/>
                <w:lang w:val="en-US"/>
              </w:rPr>
              <w:t xml:space="preserve">Ministry of Education </w:t>
            </w:r>
            <w:r w:rsidR="00B71501">
              <w:rPr>
                <w:rFonts w:ascii="Century Gothic" w:eastAsia="Calibri" w:hAnsi="Century Gothic" w:cs="Times New Roman"/>
                <w:i/>
                <w:sz w:val="16"/>
                <w:szCs w:val="22"/>
                <w:lang w:val="en-US"/>
              </w:rPr>
              <w:t xml:space="preserve">funds for general </w:t>
            </w:r>
            <w:r w:rsidRPr="005A0DC5">
              <w:rPr>
                <w:rFonts w:ascii="Century Gothic" w:eastAsia="Calibri" w:hAnsi="Century Gothic" w:cs="Times New Roman"/>
                <w:i/>
                <w:sz w:val="16"/>
                <w:szCs w:val="22"/>
                <w:lang w:val="en-US"/>
              </w:rPr>
              <w:t>operating expenses are not considered acceptable co-funding.</w:t>
            </w:r>
          </w:p>
        </w:tc>
      </w:tr>
      <w:tr w:rsidR="00CA71F2" w:rsidRPr="005A0DC5" w14:paraId="0874C565" w14:textId="77777777" w:rsidTr="00E513D7">
        <w:trPr>
          <w:trHeight w:val="3482"/>
        </w:trPr>
        <w:tc>
          <w:tcPr>
            <w:tcW w:w="15570" w:type="dxa"/>
            <w:tcBorders>
              <w:top w:val="single" w:sz="4" w:space="0" w:color="auto"/>
              <w:bottom w:val="single" w:sz="18" w:space="0" w:color="auto"/>
            </w:tcBorders>
          </w:tcPr>
          <w:p w14:paraId="200C06FC" w14:textId="77777777" w:rsidR="00CA71F2" w:rsidRPr="005A0DC5" w:rsidRDefault="00CA71F2" w:rsidP="00C44B2D">
            <w:pPr>
              <w:spacing w:line="276" w:lineRule="auto"/>
              <w:contextualSpacing/>
              <w:rPr>
                <w:rFonts w:ascii="Century Gothic" w:eastAsia="Calibri" w:hAnsi="Century Gothic" w:cs="Times New Roman"/>
                <w:b/>
                <w:sz w:val="20"/>
                <w:szCs w:val="22"/>
                <w:lang w:val="en-US"/>
              </w:rPr>
            </w:pPr>
          </w:p>
        </w:tc>
      </w:tr>
      <w:bookmarkEnd w:id="1"/>
    </w:tbl>
    <w:p w14:paraId="1DE71134" w14:textId="77777777" w:rsidR="00CD50F4" w:rsidRPr="005A0DC5" w:rsidRDefault="00CD50F4">
      <w:pPr>
        <w:rPr>
          <w:rFonts w:ascii="Century Gothic" w:hAnsi="Century Gothic"/>
          <w:sz w:val="20"/>
        </w:rPr>
      </w:pPr>
    </w:p>
    <w:sectPr w:rsidR="00CD50F4" w:rsidRPr="005A0DC5" w:rsidSect="00C44B2D">
      <w:pgSz w:w="16820" w:h="11900"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87A21" w14:textId="77777777" w:rsidR="000D58EF" w:rsidRDefault="000D58EF" w:rsidP="000A3ADE">
      <w:r>
        <w:separator/>
      </w:r>
    </w:p>
  </w:endnote>
  <w:endnote w:type="continuationSeparator" w:id="0">
    <w:p w14:paraId="21AF6628" w14:textId="77777777" w:rsidR="000D58EF" w:rsidRDefault="000D58EF" w:rsidP="000A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24CC" w14:textId="77777777" w:rsidR="00CD372B" w:rsidRDefault="00CD372B" w:rsidP="008368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E777EF" w14:textId="77777777" w:rsidR="00CD372B" w:rsidRDefault="00CD3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D275D" w14:textId="375190C0" w:rsidR="00CD372B" w:rsidRPr="0002519A" w:rsidRDefault="00CD372B" w:rsidP="0083681C">
    <w:pPr>
      <w:pStyle w:val="Footer"/>
      <w:framePr w:wrap="around" w:vAnchor="text" w:hAnchor="margin" w:xAlign="center" w:y="1"/>
      <w:rPr>
        <w:rStyle w:val="PageNumber"/>
        <w:rFonts w:ascii="Century Gothic" w:hAnsi="Century Gothic"/>
        <w:sz w:val="20"/>
        <w:szCs w:val="20"/>
      </w:rPr>
    </w:pPr>
    <w:r w:rsidRPr="0002519A">
      <w:rPr>
        <w:rStyle w:val="PageNumber"/>
        <w:rFonts w:ascii="Century Gothic" w:hAnsi="Century Gothic"/>
        <w:sz w:val="20"/>
        <w:szCs w:val="20"/>
      </w:rPr>
      <w:fldChar w:fldCharType="begin"/>
    </w:r>
    <w:r w:rsidRPr="0002519A">
      <w:rPr>
        <w:rStyle w:val="PageNumber"/>
        <w:rFonts w:ascii="Century Gothic" w:hAnsi="Century Gothic"/>
        <w:sz w:val="20"/>
        <w:szCs w:val="20"/>
      </w:rPr>
      <w:instrText xml:space="preserve">PAGE  </w:instrText>
    </w:r>
    <w:r w:rsidRPr="0002519A">
      <w:rPr>
        <w:rStyle w:val="PageNumber"/>
        <w:rFonts w:ascii="Century Gothic" w:hAnsi="Century Gothic"/>
        <w:sz w:val="20"/>
        <w:szCs w:val="20"/>
      </w:rPr>
      <w:fldChar w:fldCharType="separate"/>
    </w:r>
    <w:r w:rsidR="00D00521">
      <w:rPr>
        <w:rStyle w:val="PageNumber"/>
        <w:rFonts w:ascii="Century Gothic" w:hAnsi="Century Gothic"/>
        <w:noProof/>
        <w:sz w:val="20"/>
        <w:szCs w:val="20"/>
      </w:rPr>
      <w:t>12</w:t>
    </w:r>
    <w:r w:rsidRPr="0002519A">
      <w:rPr>
        <w:rStyle w:val="PageNumber"/>
        <w:rFonts w:ascii="Century Gothic" w:hAnsi="Century Gothic"/>
        <w:sz w:val="20"/>
        <w:szCs w:val="20"/>
      </w:rPr>
      <w:fldChar w:fldCharType="end"/>
    </w:r>
  </w:p>
  <w:p w14:paraId="6B0C0DA6" w14:textId="7F42818F" w:rsidR="00CD372B" w:rsidRPr="0002519A" w:rsidRDefault="00CD372B">
    <w:pPr>
      <w:pStyle w:val="Footer"/>
      <w:rPr>
        <w:rFonts w:ascii="Century Gothic" w:hAnsi="Century Gothic"/>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9DB6C" w14:textId="77777777" w:rsidR="000D58EF" w:rsidRDefault="000D58EF" w:rsidP="000A3ADE">
      <w:r>
        <w:separator/>
      </w:r>
    </w:p>
  </w:footnote>
  <w:footnote w:type="continuationSeparator" w:id="0">
    <w:p w14:paraId="78E496D2" w14:textId="77777777" w:rsidR="000D58EF" w:rsidRDefault="000D58EF" w:rsidP="000A3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674"/>
    <w:multiLevelType w:val="hybridMultilevel"/>
    <w:tmpl w:val="E878D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15873"/>
    <w:multiLevelType w:val="multilevel"/>
    <w:tmpl w:val="B14E8E6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EA35FC"/>
    <w:multiLevelType w:val="hybridMultilevel"/>
    <w:tmpl w:val="6658A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4368EC"/>
    <w:multiLevelType w:val="hybridMultilevel"/>
    <w:tmpl w:val="EB6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07C68"/>
    <w:multiLevelType w:val="hybridMultilevel"/>
    <w:tmpl w:val="0D921750"/>
    <w:lvl w:ilvl="0" w:tplc="CE645B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01A5F"/>
    <w:multiLevelType w:val="hybridMultilevel"/>
    <w:tmpl w:val="4DD2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3C39"/>
    <w:multiLevelType w:val="hybridMultilevel"/>
    <w:tmpl w:val="3616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F0356"/>
    <w:multiLevelType w:val="hybridMultilevel"/>
    <w:tmpl w:val="63AA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C4A42"/>
    <w:multiLevelType w:val="hybridMultilevel"/>
    <w:tmpl w:val="2C5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4413D"/>
    <w:multiLevelType w:val="hybridMultilevel"/>
    <w:tmpl w:val="081679AC"/>
    <w:lvl w:ilvl="0" w:tplc="24761292">
      <w:start w:val="1"/>
      <w:numFmt w:val="bullet"/>
      <w:lvlText w:val="•"/>
      <w:lvlJc w:val="left"/>
      <w:pPr>
        <w:tabs>
          <w:tab w:val="num" w:pos="720"/>
        </w:tabs>
        <w:ind w:left="720" w:hanging="360"/>
      </w:pPr>
      <w:rPr>
        <w:rFonts w:ascii="Arial" w:hAnsi="Arial" w:hint="default"/>
      </w:rPr>
    </w:lvl>
    <w:lvl w:ilvl="1" w:tplc="C5FE200A">
      <w:numFmt w:val="bullet"/>
      <w:lvlText w:val="–"/>
      <w:lvlJc w:val="left"/>
      <w:pPr>
        <w:tabs>
          <w:tab w:val="num" w:pos="1440"/>
        </w:tabs>
        <w:ind w:left="1440" w:hanging="360"/>
      </w:pPr>
      <w:rPr>
        <w:rFonts w:ascii="Arial" w:hAnsi="Arial" w:hint="default"/>
      </w:rPr>
    </w:lvl>
    <w:lvl w:ilvl="2" w:tplc="6F4E6406">
      <w:numFmt w:val="bullet"/>
      <w:lvlText w:val="•"/>
      <w:lvlJc w:val="left"/>
      <w:pPr>
        <w:tabs>
          <w:tab w:val="num" w:pos="2160"/>
        </w:tabs>
        <w:ind w:left="2160" w:hanging="360"/>
      </w:pPr>
      <w:rPr>
        <w:rFonts w:ascii="Arial" w:hAnsi="Arial" w:hint="default"/>
      </w:rPr>
    </w:lvl>
    <w:lvl w:ilvl="3" w:tplc="C472D186" w:tentative="1">
      <w:start w:val="1"/>
      <w:numFmt w:val="bullet"/>
      <w:lvlText w:val="•"/>
      <w:lvlJc w:val="left"/>
      <w:pPr>
        <w:tabs>
          <w:tab w:val="num" w:pos="2880"/>
        </w:tabs>
        <w:ind w:left="2880" w:hanging="360"/>
      </w:pPr>
      <w:rPr>
        <w:rFonts w:ascii="Arial" w:hAnsi="Arial" w:hint="default"/>
      </w:rPr>
    </w:lvl>
    <w:lvl w:ilvl="4" w:tplc="84260BA2" w:tentative="1">
      <w:start w:val="1"/>
      <w:numFmt w:val="bullet"/>
      <w:lvlText w:val="•"/>
      <w:lvlJc w:val="left"/>
      <w:pPr>
        <w:tabs>
          <w:tab w:val="num" w:pos="3600"/>
        </w:tabs>
        <w:ind w:left="3600" w:hanging="360"/>
      </w:pPr>
      <w:rPr>
        <w:rFonts w:ascii="Arial" w:hAnsi="Arial" w:hint="default"/>
      </w:rPr>
    </w:lvl>
    <w:lvl w:ilvl="5" w:tplc="808E2FDA" w:tentative="1">
      <w:start w:val="1"/>
      <w:numFmt w:val="bullet"/>
      <w:lvlText w:val="•"/>
      <w:lvlJc w:val="left"/>
      <w:pPr>
        <w:tabs>
          <w:tab w:val="num" w:pos="4320"/>
        </w:tabs>
        <w:ind w:left="4320" w:hanging="360"/>
      </w:pPr>
      <w:rPr>
        <w:rFonts w:ascii="Arial" w:hAnsi="Arial" w:hint="default"/>
      </w:rPr>
    </w:lvl>
    <w:lvl w:ilvl="6" w:tplc="2DB02530" w:tentative="1">
      <w:start w:val="1"/>
      <w:numFmt w:val="bullet"/>
      <w:lvlText w:val="•"/>
      <w:lvlJc w:val="left"/>
      <w:pPr>
        <w:tabs>
          <w:tab w:val="num" w:pos="5040"/>
        </w:tabs>
        <w:ind w:left="5040" w:hanging="360"/>
      </w:pPr>
      <w:rPr>
        <w:rFonts w:ascii="Arial" w:hAnsi="Arial" w:hint="default"/>
      </w:rPr>
    </w:lvl>
    <w:lvl w:ilvl="7" w:tplc="1A5E0B9C" w:tentative="1">
      <w:start w:val="1"/>
      <w:numFmt w:val="bullet"/>
      <w:lvlText w:val="•"/>
      <w:lvlJc w:val="left"/>
      <w:pPr>
        <w:tabs>
          <w:tab w:val="num" w:pos="5760"/>
        </w:tabs>
        <w:ind w:left="5760" w:hanging="360"/>
      </w:pPr>
      <w:rPr>
        <w:rFonts w:ascii="Arial" w:hAnsi="Arial" w:hint="default"/>
      </w:rPr>
    </w:lvl>
    <w:lvl w:ilvl="8" w:tplc="E354B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E117D6"/>
    <w:multiLevelType w:val="hybridMultilevel"/>
    <w:tmpl w:val="2658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F53B2"/>
    <w:multiLevelType w:val="hybridMultilevel"/>
    <w:tmpl w:val="30CA4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0C1052"/>
    <w:multiLevelType w:val="hybridMultilevel"/>
    <w:tmpl w:val="5A864874"/>
    <w:lvl w:ilvl="0" w:tplc="04A80D76">
      <w:start w:val="1"/>
      <w:numFmt w:val="decimal"/>
      <w:lvlText w:val="%1."/>
      <w:lvlJc w:val="left"/>
      <w:pPr>
        <w:ind w:left="720" w:hanging="720"/>
      </w:pPr>
      <w:rPr>
        <w:rFonts w:ascii="Century Gothic" w:eastAsiaTheme="minorEastAsia" w:hAnsi="Century Gothic"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9A10F6"/>
    <w:multiLevelType w:val="multilevel"/>
    <w:tmpl w:val="B14E8E6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CB4631A"/>
    <w:multiLevelType w:val="hybridMultilevel"/>
    <w:tmpl w:val="4DDC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3"/>
  </w:num>
  <w:num w:numId="4">
    <w:abstractNumId w:val="1"/>
  </w:num>
  <w:num w:numId="5">
    <w:abstractNumId w:val="14"/>
  </w:num>
  <w:num w:numId="6">
    <w:abstractNumId w:val="10"/>
  </w:num>
  <w:num w:numId="7">
    <w:abstractNumId w:val="0"/>
  </w:num>
  <w:num w:numId="8">
    <w:abstractNumId w:val="9"/>
  </w:num>
  <w:num w:numId="9">
    <w:abstractNumId w:val="8"/>
  </w:num>
  <w:num w:numId="10">
    <w:abstractNumId w:val="4"/>
  </w:num>
  <w:num w:numId="11">
    <w:abstractNumId w:val="12"/>
  </w:num>
  <w:num w:numId="12">
    <w:abstractNumId w:val="11"/>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DE"/>
    <w:rsid w:val="000003EB"/>
    <w:rsid w:val="00001169"/>
    <w:rsid w:val="0002519A"/>
    <w:rsid w:val="0003107D"/>
    <w:rsid w:val="00036CF3"/>
    <w:rsid w:val="0005050C"/>
    <w:rsid w:val="0005633A"/>
    <w:rsid w:val="0008079C"/>
    <w:rsid w:val="000877D2"/>
    <w:rsid w:val="00090AFE"/>
    <w:rsid w:val="000A3ADE"/>
    <w:rsid w:val="000A7507"/>
    <w:rsid w:val="000B7C79"/>
    <w:rsid w:val="000C0811"/>
    <w:rsid w:val="000C3F80"/>
    <w:rsid w:val="000D3B93"/>
    <w:rsid w:val="000D58EF"/>
    <w:rsid w:val="000E01BF"/>
    <w:rsid w:val="000F01C0"/>
    <w:rsid w:val="000F0443"/>
    <w:rsid w:val="000F3FFD"/>
    <w:rsid w:val="000F76BA"/>
    <w:rsid w:val="0010103D"/>
    <w:rsid w:val="00121BF0"/>
    <w:rsid w:val="00127568"/>
    <w:rsid w:val="00132E01"/>
    <w:rsid w:val="001406E2"/>
    <w:rsid w:val="00145931"/>
    <w:rsid w:val="001471C4"/>
    <w:rsid w:val="001516F8"/>
    <w:rsid w:val="00166141"/>
    <w:rsid w:val="0017171E"/>
    <w:rsid w:val="00171C97"/>
    <w:rsid w:val="001840A6"/>
    <w:rsid w:val="001858E2"/>
    <w:rsid w:val="001901AB"/>
    <w:rsid w:val="001A40E5"/>
    <w:rsid w:val="001A77E8"/>
    <w:rsid w:val="001A7AF2"/>
    <w:rsid w:val="001C5EE9"/>
    <w:rsid w:val="001D22F9"/>
    <w:rsid w:val="001D5DA7"/>
    <w:rsid w:val="001D6122"/>
    <w:rsid w:val="001E48D9"/>
    <w:rsid w:val="001E63CE"/>
    <w:rsid w:val="001F1743"/>
    <w:rsid w:val="001F33CB"/>
    <w:rsid w:val="001F3AA2"/>
    <w:rsid w:val="00203884"/>
    <w:rsid w:val="0021166E"/>
    <w:rsid w:val="002128DC"/>
    <w:rsid w:val="0022503B"/>
    <w:rsid w:val="00227E8F"/>
    <w:rsid w:val="00233C3D"/>
    <w:rsid w:val="00236029"/>
    <w:rsid w:val="00236169"/>
    <w:rsid w:val="002509F8"/>
    <w:rsid w:val="00253009"/>
    <w:rsid w:val="00253ADF"/>
    <w:rsid w:val="00255F11"/>
    <w:rsid w:val="00262957"/>
    <w:rsid w:val="00266E45"/>
    <w:rsid w:val="002742F3"/>
    <w:rsid w:val="00274C97"/>
    <w:rsid w:val="002962AE"/>
    <w:rsid w:val="002B1B5B"/>
    <w:rsid w:val="002B2353"/>
    <w:rsid w:val="002B6220"/>
    <w:rsid w:val="002C6B65"/>
    <w:rsid w:val="002F0F5F"/>
    <w:rsid w:val="002F559F"/>
    <w:rsid w:val="003046B2"/>
    <w:rsid w:val="00312A67"/>
    <w:rsid w:val="003270EA"/>
    <w:rsid w:val="00331939"/>
    <w:rsid w:val="0033260F"/>
    <w:rsid w:val="00334400"/>
    <w:rsid w:val="00334F2B"/>
    <w:rsid w:val="0033786A"/>
    <w:rsid w:val="003432DA"/>
    <w:rsid w:val="003467A9"/>
    <w:rsid w:val="00365AEC"/>
    <w:rsid w:val="00380922"/>
    <w:rsid w:val="00394C85"/>
    <w:rsid w:val="003A006B"/>
    <w:rsid w:val="003A4718"/>
    <w:rsid w:val="003A6E31"/>
    <w:rsid w:val="003B275D"/>
    <w:rsid w:val="003B77A5"/>
    <w:rsid w:val="003C2EDA"/>
    <w:rsid w:val="003D0365"/>
    <w:rsid w:val="003E3DF1"/>
    <w:rsid w:val="003F2A98"/>
    <w:rsid w:val="003F6DA8"/>
    <w:rsid w:val="004145AA"/>
    <w:rsid w:val="004163A9"/>
    <w:rsid w:val="00426C95"/>
    <w:rsid w:val="00427E33"/>
    <w:rsid w:val="004350C8"/>
    <w:rsid w:val="004532F2"/>
    <w:rsid w:val="00461636"/>
    <w:rsid w:val="00472158"/>
    <w:rsid w:val="00472D76"/>
    <w:rsid w:val="004774E6"/>
    <w:rsid w:val="00485633"/>
    <w:rsid w:val="00491973"/>
    <w:rsid w:val="004969B3"/>
    <w:rsid w:val="004A4D54"/>
    <w:rsid w:val="004A77EE"/>
    <w:rsid w:val="004C6A7C"/>
    <w:rsid w:val="004D6568"/>
    <w:rsid w:val="004D708F"/>
    <w:rsid w:val="004F27D3"/>
    <w:rsid w:val="004F2DDA"/>
    <w:rsid w:val="00522184"/>
    <w:rsid w:val="0052373B"/>
    <w:rsid w:val="005326C3"/>
    <w:rsid w:val="00532837"/>
    <w:rsid w:val="00532C02"/>
    <w:rsid w:val="0056054D"/>
    <w:rsid w:val="005678F2"/>
    <w:rsid w:val="0059537F"/>
    <w:rsid w:val="0059542A"/>
    <w:rsid w:val="005A0DC5"/>
    <w:rsid w:val="005A228D"/>
    <w:rsid w:val="005C2CA9"/>
    <w:rsid w:val="005D32F9"/>
    <w:rsid w:val="005E1FC5"/>
    <w:rsid w:val="005F6AB5"/>
    <w:rsid w:val="0060000B"/>
    <w:rsid w:val="00600343"/>
    <w:rsid w:val="0060329B"/>
    <w:rsid w:val="0061077F"/>
    <w:rsid w:val="00616B7E"/>
    <w:rsid w:val="006218AC"/>
    <w:rsid w:val="00633D65"/>
    <w:rsid w:val="00634005"/>
    <w:rsid w:val="00640F41"/>
    <w:rsid w:val="00645D6E"/>
    <w:rsid w:val="00655B50"/>
    <w:rsid w:val="00663697"/>
    <w:rsid w:val="0067697A"/>
    <w:rsid w:val="00683F11"/>
    <w:rsid w:val="00694E3F"/>
    <w:rsid w:val="00696E4F"/>
    <w:rsid w:val="006A04B8"/>
    <w:rsid w:val="006A47DB"/>
    <w:rsid w:val="006A4C22"/>
    <w:rsid w:val="006A5444"/>
    <w:rsid w:val="006C4C19"/>
    <w:rsid w:val="006D311A"/>
    <w:rsid w:val="006D70C5"/>
    <w:rsid w:val="006E2DC2"/>
    <w:rsid w:val="006E4109"/>
    <w:rsid w:val="006F6DC0"/>
    <w:rsid w:val="007158D6"/>
    <w:rsid w:val="00732401"/>
    <w:rsid w:val="0075337C"/>
    <w:rsid w:val="00754320"/>
    <w:rsid w:val="007634FF"/>
    <w:rsid w:val="00785880"/>
    <w:rsid w:val="007A373B"/>
    <w:rsid w:val="007A75BE"/>
    <w:rsid w:val="007B304C"/>
    <w:rsid w:val="007C7C31"/>
    <w:rsid w:val="007D6051"/>
    <w:rsid w:val="007E0D28"/>
    <w:rsid w:val="007E1E78"/>
    <w:rsid w:val="007E337F"/>
    <w:rsid w:val="007E6DEF"/>
    <w:rsid w:val="007F69A5"/>
    <w:rsid w:val="00804016"/>
    <w:rsid w:val="00823D39"/>
    <w:rsid w:val="00827930"/>
    <w:rsid w:val="00831BCB"/>
    <w:rsid w:val="0083462F"/>
    <w:rsid w:val="0083661B"/>
    <w:rsid w:val="0083681C"/>
    <w:rsid w:val="008558F0"/>
    <w:rsid w:val="0085733F"/>
    <w:rsid w:val="00882C22"/>
    <w:rsid w:val="00890277"/>
    <w:rsid w:val="008A18F0"/>
    <w:rsid w:val="008A5024"/>
    <w:rsid w:val="008C01EB"/>
    <w:rsid w:val="008C06D6"/>
    <w:rsid w:val="008C0EF6"/>
    <w:rsid w:val="008C476B"/>
    <w:rsid w:val="008D32B4"/>
    <w:rsid w:val="008D7FE2"/>
    <w:rsid w:val="008E26F9"/>
    <w:rsid w:val="008F7028"/>
    <w:rsid w:val="00901B08"/>
    <w:rsid w:val="00901DE4"/>
    <w:rsid w:val="0090462C"/>
    <w:rsid w:val="00906617"/>
    <w:rsid w:val="009126C0"/>
    <w:rsid w:val="00916C01"/>
    <w:rsid w:val="0093126B"/>
    <w:rsid w:val="009341B4"/>
    <w:rsid w:val="00940D35"/>
    <w:rsid w:val="009427F1"/>
    <w:rsid w:val="00947625"/>
    <w:rsid w:val="00957C6D"/>
    <w:rsid w:val="0096055C"/>
    <w:rsid w:val="00966CAB"/>
    <w:rsid w:val="00970BDC"/>
    <w:rsid w:val="00971506"/>
    <w:rsid w:val="00975295"/>
    <w:rsid w:val="00985BD2"/>
    <w:rsid w:val="009871AB"/>
    <w:rsid w:val="00991563"/>
    <w:rsid w:val="009924D6"/>
    <w:rsid w:val="009B61FF"/>
    <w:rsid w:val="009C327F"/>
    <w:rsid w:val="009E794A"/>
    <w:rsid w:val="00A02395"/>
    <w:rsid w:val="00A06E04"/>
    <w:rsid w:val="00A11B4E"/>
    <w:rsid w:val="00A162FA"/>
    <w:rsid w:val="00A21371"/>
    <w:rsid w:val="00A22A08"/>
    <w:rsid w:val="00A440B4"/>
    <w:rsid w:val="00A620CC"/>
    <w:rsid w:val="00A6215E"/>
    <w:rsid w:val="00A63DF3"/>
    <w:rsid w:val="00A717E3"/>
    <w:rsid w:val="00A822C9"/>
    <w:rsid w:val="00A83101"/>
    <w:rsid w:val="00A87476"/>
    <w:rsid w:val="00AB7B39"/>
    <w:rsid w:val="00AD4EFA"/>
    <w:rsid w:val="00B12BA5"/>
    <w:rsid w:val="00B148B1"/>
    <w:rsid w:val="00B16647"/>
    <w:rsid w:val="00B25756"/>
    <w:rsid w:val="00B315E6"/>
    <w:rsid w:val="00B32B3C"/>
    <w:rsid w:val="00B41E2A"/>
    <w:rsid w:val="00B4385A"/>
    <w:rsid w:val="00B45915"/>
    <w:rsid w:val="00B45935"/>
    <w:rsid w:val="00B46D53"/>
    <w:rsid w:val="00B501AD"/>
    <w:rsid w:val="00B57777"/>
    <w:rsid w:val="00B6031C"/>
    <w:rsid w:val="00B71501"/>
    <w:rsid w:val="00B83E51"/>
    <w:rsid w:val="00B87984"/>
    <w:rsid w:val="00B9139A"/>
    <w:rsid w:val="00B942EA"/>
    <w:rsid w:val="00BA08DE"/>
    <w:rsid w:val="00BA13F2"/>
    <w:rsid w:val="00BA19E3"/>
    <w:rsid w:val="00BA3721"/>
    <w:rsid w:val="00BC2EFA"/>
    <w:rsid w:val="00BD2EE6"/>
    <w:rsid w:val="00BE08AE"/>
    <w:rsid w:val="00BE5EA4"/>
    <w:rsid w:val="00BE737E"/>
    <w:rsid w:val="00BF3C02"/>
    <w:rsid w:val="00BF51D5"/>
    <w:rsid w:val="00C015E5"/>
    <w:rsid w:val="00C07225"/>
    <w:rsid w:val="00C07536"/>
    <w:rsid w:val="00C13CA3"/>
    <w:rsid w:val="00C3137C"/>
    <w:rsid w:val="00C336DA"/>
    <w:rsid w:val="00C37CDC"/>
    <w:rsid w:val="00C44B2D"/>
    <w:rsid w:val="00C52DAE"/>
    <w:rsid w:val="00C61437"/>
    <w:rsid w:val="00C619AE"/>
    <w:rsid w:val="00C65219"/>
    <w:rsid w:val="00C844A7"/>
    <w:rsid w:val="00CA71F2"/>
    <w:rsid w:val="00CC0D29"/>
    <w:rsid w:val="00CC352D"/>
    <w:rsid w:val="00CC76DC"/>
    <w:rsid w:val="00CD367C"/>
    <w:rsid w:val="00CD372B"/>
    <w:rsid w:val="00CD50F4"/>
    <w:rsid w:val="00CE7E5A"/>
    <w:rsid w:val="00CF6400"/>
    <w:rsid w:val="00CF6AEC"/>
    <w:rsid w:val="00D00521"/>
    <w:rsid w:val="00D12D6B"/>
    <w:rsid w:val="00D248A3"/>
    <w:rsid w:val="00D25071"/>
    <w:rsid w:val="00D2686F"/>
    <w:rsid w:val="00D2734D"/>
    <w:rsid w:val="00D333C5"/>
    <w:rsid w:val="00D3641F"/>
    <w:rsid w:val="00D36809"/>
    <w:rsid w:val="00D37E0E"/>
    <w:rsid w:val="00D419EE"/>
    <w:rsid w:val="00D44622"/>
    <w:rsid w:val="00D606C6"/>
    <w:rsid w:val="00D64F32"/>
    <w:rsid w:val="00D76C23"/>
    <w:rsid w:val="00D77E45"/>
    <w:rsid w:val="00DA1E4D"/>
    <w:rsid w:val="00DA27A2"/>
    <w:rsid w:val="00DB3304"/>
    <w:rsid w:val="00DC353C"/>
    <w:rsid w:val="00DD3B20"/>
    <w:rsid w:val="00DD3DEB"/>
    <w:rsid w:val="00DE7C6E"/>
    <w:rsid w:val="00DF06A2"/>
    <w:rsid w:val="00E02709"/>
    <w:rsid w:val="00E0555E"/>
    <w:rsid w:val="00E14AEC"/>
    <w:rsid w:val="00E25CC8"/>
    <w:rsid w:val="00E439B7"/>
    <w:rsid w:val="00E43BD0"/>
    <w:rsid w:val="00E47E40"/>
    <w:rsid w:val="00E513D7"/>
    <w:rsid w:val="00E55CF0"/>
    <w:rsid w:val="00E57139"/>
    <w:rsid w:val="00E62458"/>
    <w:rsid w:val="00E70A17"/>
    <w:rsid w:val="00E871A0"/>
    <w:rsid w:val="00E97BB1"/>
    <w:rsid w:val="00EA36BE"/>
    <w:rsid w:val="00EB370A"/>
    <w:rsid w:val="00EB794E"/>
    <w:rsid w:val="00EC1400"/>
    <w:rsid w:val="00EC2FE1"/>
    <w:rsid w:val="00ED1A38"/>
    <w:rsid w:val="00ED596C"/>
    <w:rsid w:val="00EE25D5"/>
    <w:rsid w:val="00EF03C5"/>
    <w:rsid w:val="00EF2D2E"/>
    <w:rsid w:val="00EF66B4"/>
    <w:rsid w:val="00F06176"/>
    <w:rsid w:val="00F1226D"/>
    <w:rsid w:val="00F16CD5"/>
    <w:rsid w:val="00F21AFD"/>
    <w:rsid w:val="00F26E49"/>
    <w:rsid w:val="00F30796"/>
    <w:rsid w:val="00F323C0"/>
    <w:rsid w:val="00F32A25"/>
    <w:rsid w:val="00F464F5"/>
    <w:rsid w:val="00F51FDB"/>
    <w:rsid w:val="00F55ED6"/>
    <w:rsid w:val="00F6774F"/>
    <w:rsid w:val="00F80C8F"/>
    <w:rsid w:val="00F82329"/>
    <w:rsid w:val="00F832BB"/>
    <w:rsid w:val="00F842BC"/>
    <w:rsid w:val="00F8494A"/>
    <w:rsid w:val="00F93E95"/>
    <w:rsid w:val="00FA1F54"/>
    <w:rsid w:val="00FA470F"/>
    <w:rsid w:val="00FD4342"/>
    <w:rsid w:val="00FE1E5E"/>
    <w:rsid w:val="00FF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21557"/>
  <w14:defaultImageDpi w14:val="300"/>
  <w15:docId w15:val="{5E746933-7336-4641-BB0F-D8455ED7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3ADE"/>
  </w:style>
  <w:style w:type="character" w:customStyle="1" w:styleId="FootnoteTextChar">
    <w:name w:val="Footnote Text Char"/>
    <w:basedOn w:val="DefaultParagraphFont"/>
    <w:link w:val="FootnoteText"/>
    <w:uiPriority w:val="99"/>
    <w:semiHidden/>
    <w:rsid w:val="000A3ADE"/>
    <w:rPr>
      <w:lang w:val="en-GB"/>
    </w:rPr>
  </w:style>
  <w:style w:type="table" w:customStyle="1" w:styleId="TableGrid1">
    <w:name w:val="Table Grid1"/>
    <w:basedOn w:val="TableNormal"/>
    <w:next w:val="TableGrid"/>
    <w:uiPriority w:val="59"/>
    <w:rsid w:val="000A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0A3ADE"/>
    <w:rPr>
      <w:vertAlign w:val="superscript"/>
    </w:rPr>
  </w:style>
  <w:style w:type="table" w:styleId="TableGrid">
    <w:name w:val="Table Grid"/>
    <w:basedOn w:val="TableNormal"/>
    <w:uiPriority w:val="59"/>
    <w:rsid w:val="000A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3A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ADE"/>
    <w:rPr>
      <w:rFonts w:ascii="Lucida Grande" w:hAnsi="Lucida Grande" w:cs="Lucida Grande"/>
      <w:sz w:val="18"/>
      <w:szCs w:val="18"/>
      <w:lang w:val="en-GB"/>
    </w:rPr>
  </w:style>
  <w:style w:type="paragraph" w:styleId="ListParagraph">
    <w:name w:val="List Paragraph"/>
    <w:basedOn w:val="Normal"/>
    <w:uiPriority w:val="34"/>
    <w:qFormat/>
    <w:rsid w:val="00732401"/>
    <w:pPr>
      <w:ind w:left="720"/>
      <w:contextualSpacing/>
    </w:pPr>
  </w:style>
  <w:style w:type="paragraph" w:styleId="Footer">
    <w:name w:val="footer"/>
    <w:basedOn w:val="Normal"/>
    <w:link w:val="FooterChar"/>
    <w:uiPriority w:val="99"/>
    <w:unhideWhenUsed/>
    <w:rsid w:val="0083681C"/>
    <w:pPr>
      <w:tabs>
        <w:tab w:val="center" w:pos="4320"/>
        <w:tab w:val="right" w:pos="8640"/>
      </w:tabs>
    </w:pPr>
  </w:style>
  <w:style w:type="character" w:customStyle="1" w:styleId="FooterChar">
    <w:name w:val="Footer Char"/>
    <w:basedOn w:val="DefaultParagraphFont"/>
    <w:link w:val="Footer"/>
    <w:uiPriority w:val="99"/>
    <w:rsid w:val="0083681C"/>
    <w:rPr>
      <w:lang w:val="en-GB"/>
    </w:rPr>
  </w:style>
  <w:style w:type="character" w:styleId="PageNumber">
    <w:name w:val="page number"/>
    <w:basedOn w:val="DefaultParagraphFont"/>
    <w:uiPriority w:val="99"/>
    <w:semiHidden/>
    <w:unhideWhenUsed/>
    <w:rsid w:val="0083681C"/>
  </w:style>
  <w:style w:type="paragraph" w:styleId="Header">
    <w:name w:val="header"/>
    <w:basedOn w:val="Normal"/>
    <w:link w:val="HeaderChar"/>
    <w:uiPriority w:val="99"/>
    <w:unhideWhenUsed/>
    <w:rsid w:val="0083681C"/>
    <w:pPr>
      <w:tabs>
        <w:tab w:val="center" w:pos="4320"/>
        <w:tab w:val="right" w:pos="8640"/>
      </w:tabs>
    </w:pPr>
  </w:style>
  <w:style w:type="character" w:customStyle="1" w:styleId="HeaderChar">
    <w:name w:val="Header Char"/>
    <w:basedOn w:val="DefaultParagraphFont"/>
    <w:link w:val="Header"/>
    <w:uiPriority w:val="99"/>
    <w:rsid w:val="0083681C"/>
    <w:rPr>
      <w:lang w:val="en-GB"/>
    </w:rPr>
  </w:style>
  <w:style w:type="character" w:styleId="CommentReference">
    <w:name w:val="annotation reference"/>
    <w:basedOn w:val="DefaultParagraphFont"/>
    <w:uiPriority w:val="99"/>
    <w:semiHidden/>
    <w:unhideWhenUsed/>
    <w:rsid w:val="00A717E3"/>
    <w:rPr>
      <w:sz w:val="18"/>
      <w:szCs w:val="18"/>
    </w:rPr>
  </w:style>
  <w:style w:type="paragraph" w:styleId="CommentText">
    <w:name w:val="annotation text"/>
    <w:basedOn w:val="Normal"/>
    <w:link w:val="CommentTextChar"/>
    <w:uiPriority w:val="99"/>
    <w:semiHidden/>
    <w:unhideWhenUsed/>
    <w:rsid w:val="00A717E3"/>
  </w:style>
  <w:style w:type="character" w:customStyle="1" w:styleId="CommentTextChar">
    <w:name w:val="Comment Text Char"/>
    <w:basedOn w:val="DefaultParagraphFont"/>
    <w:link w:val="CommentText"/>
    <w:uiPriority w:val="99"/>
    <w:semiHidden/>
    <w:rsid w:val="00A717E3"/>
    <w:rPr>
      <w:lang w:val="en-GB"/>
    </w:rPr>
  </w:style>
  <w:style w:type="paragraph" w:styleId="CommentSubject">
    <w:name w:val="annotation subject"/>
    <w:basedOn w:val="CommentText"/>
    <w:next w:val="CommentText"/>
    <w:link w:val="CommentSubjectChar"/>
    <w:uiPriority w:val="99"/>
    <w:semiHidden/>
    <w:unhideWhenUsed/>
    <w:rsid w:val="00A717E3"/>
    <w:rPr>
      <w:b/>
      <w:bCs/>
      <w:sz w:val="20"/>
      <w:szCs w:val="20"/>
    </w:rPr>
  </w:style>
  <w:style w:type="character" w:customStyle="1" w:styleId="CommentSubjectChar">
    <w:name w:val="Comment Subject Char"/>
    <w:basedOn w:val="CommentTextChar"/>
    <w:link w:val="CommentSubject"/>
    <w:uiPriority w:val="99"/>
    <w:semiHidden/>
    <w:rsid w:val="00A717E3"/>
    <w:rPr>
      <w:b/>
      <w:bCs/>
      <w:sz w:val="20"/>
      <w:szCs w:val="20"/>
      <w:lang w:val="en-GB"/>
    </w:rPr>
  </w:style>
  <w:style w:type="character" w:styleId="Hyperlink">
    <w:name w:val="Hyperlink"/>
    <w:basedOn w:val="DefaultParagraphFont"/>
    <w:uiPriority w:val="99"/>
    <w:unhideWhenUsed/>
    <w:rsid w:val="00FE1E5E"/>
    <w:rPr>
      <w:color w:val="0000FF" w:themeColor="hyperlink"/>
      <w:u w:val="single"/>
    </w:rPr>
  </w:style>
  <w:style w:type="paragraph" w:styleId="EndnoteText">
    <w:name w:val="endnote text"/>
    <w:basedOn w:val="Normal"/>
    <w:link w:val="EndnoteTextChar"/>
    <w:uiPriority w:val="99"/>
    <w:semiHidden/>
    <w:unhideWhenUsed/>
    <w:rsid w:val="00485633"/>
    <w:rPr>
      <w:rFonts w:eastAsia="Calibri"/>
      <w:sz w:val="20"/>
      <w:szCs w:val="20"/>
      <w:lang w:val="en-US"/>
    </w:rPr>
  </w:style>
  <w:style w:type="character" w:customStyle="1" w:styleId="EndnoteTextChar">
    <w:name w:val="Endnote Text Char"/>
    <w:basedOn w:val="DefaultParagraphFont"/>
    <w:link w:val="EndnoteText"/>
    <w:uiPriority w:val="99"/>
    <w:semiHidden/>
    <w:rsid w:val="00485633"/>
    <w:rPr>
      <w:rFonts w:eastAsia="Calibri"/>
      <w:sz w:val="20"/>
      <w:szCs w:val="20"/>
    </w:rPr>
  </w:style>
  <w:style w:type="character" w:styleId="EndnoteReference">
    <w:name w:val="endnote reference"/>
    <w:basedOn w:val="DefaultParagraphFont"/>
    <w:uiPriority w:val="99"/>
    <w:semiHidden/>
    <w:unhideWhenUsed/>
    <w:rsid w:val="00485633"/>
    <w:rPr>
      <w:vertAlign w:val="superscript"/>
    </w:rPr>
  </w:style>
  <w:style w:type="paragraph" w:styleId="NormalWeb">
    <w:name w:val="Normal (Web)"/>
    <w:basedOn w:val="Normal"/>
    <w:uiPriority w:val="99"/>
    <w:semiHidden/>
    <w:unhideWhenUsed/>
    <w:rsid w:val="00F842BC"/>
    <w:pPr>
      <w:spacing w:before="100" w:beforeAutospacing="1" w:after="100" w:afterAutospacing="1"/>
    </w:pPr>
    <w:rPr>
      <w:rFonts w:ascii="Times New Roman" w:hAnsi="Times New Roman" w:cs="Times New Roman"/>
      <w:lang w:val="en-US"/>
    </w:rPr>
  </w:style>
  <w:style w:type="paragraph" w:styleId="Caption">
    <w:name w:val="caption"/>
    <w:basedOn w:val="Normal"/>
    <w:next w:val="Normal"/>
    <w:uiPriority w:val="35"/>
    <w:unhideWhenUsed/>
    <w:qFormat/>
    <w:rsid w:val="000B7C79"/>
    <w:pPr>
      <w:spacing w:after="200"/>
    </w:pPr>
    <w:rPr>
      <w:i/>
      <w:iCs/>
      <w:color w:val="1F497D" w:themeColor="text2"/>
      <w:sz w:val="18"/>
      <w:szCs w:val="18"/>
    </w:rPr>
  </w:style>
  <w:style w:type="paragraph" w:styleId="Revision">
    <w:name w:val="Revision"/>
    <w:hidden/>
    <w:uiPriority w:val="99"/>
    <w:semiHidden/>
    <w:rsid w:val="002509F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08748">
      <w:bodyDiv w:val="1"/>
      <w:marLeft w:val="0"/>
      <w:marRight w:val="0"/>
      <w:marTop w:val="0"/>
      <w:marBottom w:val="0"/>
      <w:divBdr>
        <w:top w:val="none" w:sz="0" w:space="0" w:color="auto"/>
        <w:left w:val="none" w:sz="0" w:space="0" w:color="auto"/>
        <w:bottom w:val="none" w:sz="0" w:space="0" w:color="auto"/>
        <w:right w:val="none" w:sz="0" w:space="0" w:color="auto"/>
      </w:divBdr>
      <w:divsChild>
        <w:div w:id="2002585074">
          <w:marLeft w:val="547"/>
          <w:marRight w:val="0"/>
          <w:marTop w:val="106"/>
          <w:marBottom w:val="0"/>
          <w:divBdr>
            <w:top w:val="none" w:sz="0" w:space="0" w:color="auto"/>
            <w:left w:val="none" w:sz="0" w:space="0" w:color="auto"/>
            <w:bottom w:val="none" w:sz="0" w:space="0" w:color="auto"/>
            <w:right w:val="none" w:sz="0" w:space="0" w:color="auto"/>
          </w:divBdr>
        </w:div>
        <w:div w:id="1989941962">
          <w:marLeft w:val="1166"/>
          <w:marRight w:val="0"/>
          <w:marTop w:val="96"/>
          <w:marBottom w:val="0"/>
          <w:divBdr>
            <w:top w:val="none" w:sz="0" w:space="0" w:color="auto"/>
            <w:left w:val="none" w:sz="0" w:space="0" w:color="auto"/>
            <w:bottom w:val="none" w:sz="0" w:space="0" w:color="auto"/>
            <w:right w:val="none" w:sz="0" w:space="0" w:color="auto"/>
          </w:divBdr>
        </w:div>
        <w:div w:id="1981035760">
          <w:marLeft w:val="1800"/>
          <w:marRight w:val="0"/>
          <w:marTop w:val="86"/>
          <w:marBottom w:val="0"/>
          <w:divBdr>
            <w:top w:val="none" w:sz="0" w:space="0" w:color="auto"/>
            <w:left w:val="none" w:sz="0" w:space="0" w:color="auto"/>
            <w:bottom w:val="none" w:sz="0" w:space="0" w:color="auto"/>
            <w:right w:val="none" w:sz="0" w:space="0" w:color="auto"/>
          </w:divBdr>
        </w:div>
        <w:div w:id="451243633">
          <w:marLeft w:val="1800"/>
          <w:marRight w:val="0"/>
          <w:marTop w:val="86"/>
          <w:marBottom w:val="0"/>
          <w:divBdr>
            <w:top w:val="none" w:sz="0" w:space="0" w:color="auto"/>
            <w:left w:val="none" w:sz="0" w:space="0" w:color="auto"/>
            <w:bottom w:val="none" w:sz="0" w:space="0" w:color="auto"/>
            <w:right w:val="none" w:sz="0" w:space="0" w:color="auto"/>
          </w:divBdr>
        </w:div>
        <w:div w:id="1511985731">
          <w:marLeft w:val="547"/>
          <w:marRight w:val="0"/>
          <w:marTop w:val="106"/>
          <w:marBottom w:val="0"/>
          <w:divBdr>
            <w:top w:val="none" w:sz="0" w:space="0" w:color="auto"/>
            <w:left w:val="none" w:sz="0" w:space="0" w:color="auto"/>
            <w:bottom w:val="none" w:sz="0" w:space="0" w:color="auto"/>
            <w:right w:val="none" w:sz="0" w:space="0" w:color="auto"/>
          </w:divBdr>
        </w:div>
      </w:divsChild>
    </w:div>
    <w:div w:id="774402493">
      <w:bodyDiv w:val="1"/>
      <w:marLeft w:val="0"/>
      <w:marRight w:val="0"/>
      <w:marTop w:val="0"/>
      <w:marBottom w:val="0"/>
      <w:divBdr>
        <w:top w:val="none" w:sz="0" w:space="0" w:color="auto"/>
        <w:left w:val="none" w:sz="0" w:space="0" w:color="auto"/>
        <w:bottom w:val="none" w:sz="0" w:space="0" w:color="auto"/>
        <w:right w:val="none" w:sz="0" w:space="0" w:color="auto"/>
      </w:divBdr>
    </w:div>
    <w:div w:id="1059746042">
      <w:bodyDiv w:val="1"/>
      <w:marLeft w:val="0"/>
      <w:marRight w:val="0"/>
      <w:marTop w:val="0"/>
      <w:marBottom w:val="0"/>
      <w:divBdr>
        <w:top w:val="none" w:sz="0" w:space="0" w:color="auto"/>
        <w:left w:val="none" w:sz="0" w:space="0" w:color="auto"/>
        <w:bottom w:val="none" w:sz="0" w:space="0" w:color="auto"/>
        <w:right w:val="none" w:sz="0" w:space="0" w:color="auto"/>
      </w:divBdr>
    </w:div>
    <w:div w:id="1533107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partners@educateachild.org.q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97A2F-A9E1-460E-96AC-32AE458BE25D}"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BED3FA4A-324E-4441-83E8-B0933C047C9C}">
      <dgm:prSet phldrT="[Text]" custT="1"/>
      <dgm:spPr>
        <a:xfrm>
          <a:off x="4100" y="310747"/>
          <a:ext cx="1326010" cy="2269917"/>
        </a:xfr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000" dirty="0">
              <a:solidFill>
                <a:sysClr val="window" lastClr="FFFFFF"/>
              </a:solidFill>
              <a:latin typeface="Calibri" panose="020F0502020204030204"/>
              <a:ea typeface="+mn-ea"/>
              <a:cs typeface="+mn-cs"/>
            </a:rPr>
            <a:t>- Living in poverty</a:t>
          </a:r>
        </a:p>
        <a:p>
          <a:pPr algn="l">
            <a:buNone/>
          </a:pPr>
          <a:r>
            <a:rPr lang="en-US" sz="1000" dirty="0">
              <a:solidFill>
                <a:sysClr val="window" lastClr="FFFFFF"/>
              </a:solidFill>
              <a:latin typeface="Calibri" panose="020F0502020204030204"/>
              <a:ea typeface="+mn-ea"/>
              <a:cs typeface="+mn-cs"/>
            </a:rPr>
            <a:t>- Overage for peer group  </a:t>
          </a:r>
        </a:p>
        <a:p>
          <a:pPr algn="l">
            <a:buNone/>
          </a:pPr>
          <a:r>
            <a:rPr lang="en-US" sz="1000" dirty="0">
              <a:solidFill>
                <a:sysClr val="window" lastClr="FFFFFF"/>
              </a:solidFill>
              <a:latin typeface="Calibri" panose="020F0502020204030204"/>
              <a:ea typeface="+mn-ea"/>
              <a:cs typeface="+mn-cs"/>
            </a:rPr>
            <a:t>- Affected by disability</a:t>
          </a:r>
        </a:p>
        <a:p>
          <a:pPr algn="l">
            <a:buNone/>
          </a:pPr>
          <a:r>
            <a:rPr lang="en-US" sz="1000" dirty="0">
              <a:solidFill>
                <a:sysClr val="window" lastClr="FFFFFF"/>
              </a:solidFill>
              <a:latin typeface="Calibri" panose="020F0502020204030204"/>
              <a:ea typeface="+mn-ea"/>
              <a:cs typeface="+mn-cs"/>
            </a:rPr>
            <a:t>- Subject to discrimination due to gender, race, ethnicity or other social category of disadvantage</a:t>
          </a:r>
        </a:p>
        <a:p>
          <a:pPr algn="l">
            <a:buNone/>
          </a:pPr>
          <a:r>
            <a:rPr lang="en-US" sz="1000" dirty="0">
              <a:solidFill>
                <a:sysClr val="window" lastClr="FFFFFF"/>
              </a:solidFill>
              <a:latin typeface="Calibri" panose="020F0502020204030204"/>
              <a:ea typeface="+mn-ea"/>
              <a:cs typeface="+mn-cs"/>
            </a:rPr>
            <a:t>- Affected by crisis</a:t>
          </a:r>
        </a:p>
        <a:p>
          <a:pPr algn="l">
            <a:buNone/>
          </a:pPr>
          <a:r>
            <a:rPr lang="en-US" sz="1000" dirty="0">
              <a:solidFill>
                <a:sysClr val="window" lastClr="FFFFFF"/>
              </a:solidFill>
              <a:latin typeface="Calibri" panose="020F0502020204030204"/>
              <a:ea typeface="+mn-ea"/>
              <a:cs typeface="+mn-cs"/>
            </a:rPr>
            <a:t>- Previously out of school </a:t>
          </a:r>
        </a:p>
      </dgm:t>
    </dgm:pt>
    <dgm:pt modelId="{5E8B2DD8-3067-43D8-8C3B-0E59951549CF}" type="parTrans" cxnId="{EAE48A49-3797-406C-839F-E611003B49EA}">
      <dgm:prSet/>
      <dgm:spPr/>
      <dgm:t>
        <a:bodyPr/>
        <a:lstStyle/>
        <a:p>
          <a:endParaRPr lang="en-US" sz="1400"/>
        </a:p>
      </dgm:t>
    </dgm:pt>
    <dgm:pt modelId="{920E1DC1-5173-42F1-ACCF-920E74C6A130}" type="sibTrans" cxnId="{EAE48A49-3797-406C-839F-E611003B49EA}">
      <dgm:prSet/>
      <dgm:spPr/>
      <dgm:t>
        <a:bodyPr/>
        <a:lstStyle/>
        <a:p>
          <a:endParaRPr lang="en-US" sz="1400"/>
        </a:p>
      </dgm:t>
    </dgm:pt>
    <dgm:pt modelId="{BEAB12C5-ACA8-47C6-BAE8-550325DD97F9}">
      <dgm:prSet phldrT="[Text]" custT="1"/>
      <dgm:spPr>
        <a:xfrm>
          <a:off x="1789965" y="304844"/>
          <a:ext cx="1149633" cy="756234"/>
        </a:xfrm>
        <a:solidFill>
          <a:sysClr val="windowText" lastClr="000000">
            <a:lumMod val="50000"/>
            <a:lumOff val="50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050" dirty="0">
              <a:solidFill>
                <a:sysClr val="window" lastClr="FFFFFF"/>
              </a:solidFill>
              <a:latin typeface="Calibri" panose="020F0502020204030204"/>
              <a:ea typeface="+mn-ea"/>
              <a:cs typeface="+mn-cs"/>
            </a:rPr>
            <a:t>Not substantially different than peers at this school</a:t>
          </a:r>
        </a:p>
      </dgm:t>
    </dgm:pt>
    <dgm:pt modelId="{491A33A8-02FC-498C-B5CC-563C8133830F}" type="parTrans" cxnId="{55FE8068-D425-4E5E-93F1-03AE0B31FEF0}">
      <dgm:prSet custT="1"/>
      <dgm:spPr>
        <a:xfrm rot="18065129">
          <a:off x="1114717" y="1047146"/>
          <a:ext cx="890642" cy="34375"/>
        </a:xfrm>
        <a:noFill/>
        <a:ln w="6350" cap="flat" cmpd="sng" algn="ctr">
          <a:solidFill>
            <a:srgbClr val="4472C4">
              <a:shade val="6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0EF659E1-F1A1-494F-A309-B5B6D986B09B}" type="sibTrans" cxnId="{55FE8068-D425-4E5E-93F1-03AE0B31FEF0}">
      <dgm:prSet/>
      <dgm:spPr/>
      <dgm:t>
        <a:bodyPr/>
        <a:lstStyle/>
        <a:p>
          <a:endParaRPr lang="en-US" sz="1400"/>
        </a:p>
      </dgm:t>
    </dgm:pt>
    <dgm:pt modelId="{E748BECB-062E-4E45-AAC3-C36CEDAE0C23}">
      <dgm:prSet phldrT="[Text]" custT="1"/>
      <dgm:spPr>
        <a:xfrm>
          <a:off x="3459325" y="225982"/>
          <a:ext cx="1149633" cy="57481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50" dirty="0">
              <a:solidFill>
                <a:sysClr val="window" lastClr="FFFFFF"/>
              </a:solidFill>
              <a:latin typeface="Calibri" panose="020F0502020204030204"/>
              <a:ea typeface="+mn-ea"/>
              <a:cs typeface="+mn-cs"/>
            </a:rPr>
            <a:t>Attending regularly and engaged in classwork</a:t>
          </a:r>
        </a:p>
      </dgm:t>
    </dgm:pt>
    <dgm:pt modelId="{DE76C042-63D1-4574-A271-6E40E34F7A71}" type="parTrans" cxnId="{4597DBC5-E32C-4D20-8E05-0CEE84557B8B}">
      <dgm:prSet custT="1"/>
      <dgm:spPr>
        <a:xfrm rot="20515804">
          <a:off x="2926117" y="580988"/>
          <a:ext cx="546689" cy="34375"/>
        </a:xfrm>
        <a:noFill/>
        <a:ln w="6350" cap="flat" cmpd="sng" algn="ctr">
          <a:solidFill>
            <a:srgbClr val="4472C4">
              <a:shade val="8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B519AC8E-59C2-4C56-A01A-8F51AD679784}" type="sibTrans" cxnId="{4597DBC5-E32C-4D20-8E05-0CEE84557B8B}">
      <dgm:prSet/>
      <dgm:spPr/>
      <dgm:t>
        <a:bodyPr/>
        <a:lstStyle/>
        <a:p>
          <a:endParaRPr lang="en-US" sz="1400"/>
        </a:p>
      </dgm:t>
    </dgm:pt>
    <dgm:pt modelId="{3D59B5A7-756F-42D5-9E3E-39D614A66CFD}">
      <dgm:prSet phldrT="[Text]" custT="1"/>
      <dgm:spPr>
        <a:xfrm>
          <a:off x="1789965" y="1619876"/>
          <a:ext cx="1149633" cy="1111230"/>
        </a:xfrm>
        <a:solidFill>
          <a:sysClr val="windowText" lastClr="000000">
            <a:lumMod val="50000"/>
            <a:lumOff val="50000"/>
          </a:sysClr>
        </a:solidFill>
        <a:ln w="12700" cap="flat" cmpd="sng" algn="ctr">
          <a:solidFill>
            <a:sysClr val="window" lastClr="FFFFFF">
              <a:hueOff val="0"/>
              <a:satOff val="0"/>
              <a:lumOff val="0"/>
              <a:alphaOff val="0"/>
            </a:sysClr>
          </a:solidFill>
          <a:prstDash val="solid"/>
          <a:miter lim="800000"/>
        </a:ln>
        <a:effectLst/>
      </dgm:spPr>
      <dgm:t>
        <a:bodyPr/>
        <a:lstStyle/>
        <a:p>
          <a:pPr algn="l">
            <a:buFont typeface="Arial" panose="020B0604020202020204" pitchFamily="34" charset="0"/>
            <a:buNone/>
          </a:pPr>
          <a:r>
            <a:rPr lang="en-US" sz="1050" dirty="0">
              <a:solidFill>
                <a:sysClr val="window" lastClr="FFFFFF"/>
              </a:solidFill>
              <a:latin typeface="Calibri" panose="020F0502020204030204"/>
              <a:ea typeface="+mn-ea"/>
              <a:cs typeface="+mn-cs"/>
            </a:rPr>
            <a:t>Combines three or more categories of unique disadvantage</a:t>
          </a:r>
        </a:p>
        <a:p>
          <a:pPr algn="l">
            <a:buFont typeface="Arial" panose="020B0604020202020204" pitchFamily="34" charset="0"/>
            <a:buNone/>
          </a:pPr>
          <a:r>
            <a:rPr lang="en-US" sz="1050" dirty="0">
              <a:solidFill>
                <a:sysClr val="window" lastClr="FFFFFF"/>
              </a:solidFill>
              <a:latin typeface="Calibri" panose="020F0502020204030204"/>
              <a:ea typeface="+mn-ea"/>
              <a:cs typeface="+mn-cs"/>
            </a:rPr>
            <a:t>Substantially more disadvantaged than peers at this school</a:t>
          </a:r>
        </a:p>
      </dgm:t>
    </dgm:pt>
    <dgm:pt modelId="{A94A8CE4-36B9-4FBF-A3FC-91B3DF0336A4}" type="parTrans" cxnId="{3A7A4ECD-EA0F-4326-8B21-ECBC28EC9BC3}">
      <dgm:prSet custT="1"/>
      <dgm:spPr>
        <a:xfrm rot="3467044">
          <a:off x="1128746" y="1793411"/>
          <a:ext cx="862583" cy="34375"/>
        </a:xfrm>
        <a:noFill/>
        <a:ln w="6350" cap="flat" cmpd="sng" algn="ctr">
          <a:solidFill>
            <a:srgbClr val="4472C4">
              <a:shade val="6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AD13ECC8-45EC-4B2F-8966-D43D9212AD22}" type="sibTrans" cxnId="{3A7A4ECD-EA0F-4326-8B21-ECBC28EC9BC3}">
      <dgm:prSet/>
      <dgm:spPr/>
      <dgm:t>
        <a:bodyPr/>
        <a:lstStyle/>
        <a:p>
          <a:endParaRPr lang="en-US" sz="1400"/>
        </a:p>
      </dgm:t>
    </dgm:pt>
    <dgm:pt modelId="{06DF4A3D-80B2-474E-BFB0-4C93A30809EF}">
      <dgm:prSet phldrT="[Text]" custT="1"/>
      <dgm:spPr>
        <a:xfrm>
          <a:off x="3459325" y="1600007"/>
          <a:ext cx="1149633" cy="57481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50" dirty="0">
              <a:solidFill>
                <a:sysClr val="window" lastClr="FFFFFF"/>
              </a:solidFill>
              <a:latin typeface="Calibri" panose="020F0502020204030204"/>
              <a:ea typeface="+mn-ea"/>
              <a:cs typeface="+mn-cs"/>
            </a:rPr>
            <a:t>Attending regularly and engaged in classwork</a:t>
          </a:r>
        </a:p>
      </dgm:t>
    </dgm:pt>
    <dgm:pt modelId="{E2B6A955-6EC9-4A3B-946B-B9129C2A2E90}" type="parTrans" cxnId="{31603E12-2F5D-4E74-A133-FB294A7DB1F9}">
      <dgm:prSet custT="1"/>
      <dgm:spPr>
        <a:xfrm rot="19860070">
          <a:off x="2902350" y="2014265"/>
          <a:ext cx="594224" cy="34375"/>
        </a:xfrm>
        <a:noFill/>
        <a:ln w="6350" cap="flat" cmpd="sng" algn="ctr">
          <a:solidFill>
            <a:srgbClr val="4472C4">
              <a:shade val="8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B94759BD-A0C5-4F73-A95A-AD1C7A920A6A}" type="sibTrans" cxnId="{31603E12-2F5D-4E74-A133-FB294A7DB1F9}">
      <dgm:prSet/>
      <dgm:spPr/>
      <dgm:t>
        <a:bodyPr/>
        <a:lstStyle/>
        <a:p>
          <a:endParaRPr lang="en-US" sz="1400"/>
        </a:p>
      </dgm:t>
    </dgm:pt>
    <dgm:pt modelId="{8DC34AE5-9A0E-4F35-BE64-7055C7899042}">
      <dgm:prSet phldrT="[Text]" custT="1"/>
      <dgm:spPr>
        <a:xfrm>
          <a:off x="5008940" y="225982"/>
          <a:ext cx="1149633" cy="574816"/>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b="1" dirty="0">
              <a:solidFill>
                <a:sysClr val="window" lastClr="FFFFFF"/>
              </a:solidFill>
              <a:latin typeface="Calibri" panose="020F0502020204030204"/>
              <a:ea typeface="+mn-ea"/>
              <a:cs typeface="+mn-cs"/>
            </a:rPr>
            <a:t>Low risk</a:t>
          </a:r>
        </a:p>
      </dgm:t>
    </dgm:pt>
    <dgm:pt modelId="{28FE8C92-097B-4AD5-84B1-FCC8E597A444}" type="parTrans" cxnId="{E974B227-3CF3-443D-93D2-134EBA5A430F}">
      <dgm:prSet custT="1"/>
      <dgm:spPr>
        <a:xfrm>
          <a:off x="4608959" y="496202"/>
          <a:ext cx="399980" cy="34375"/>
        </a:xfrm>
        <a:noFill/>
        <a:ln w="6350" cap="flat" cmpd="sng" algn="ctr">
          <a:solidFill>
            <a:srgbClr val="4472C4">
              <a:shade val="8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6A492514-E080-4BDF-B0A6-3860F74643E2}" type="sibTrans" cxnId="{E974B227-3CF3-443D-93D2-134EBA5A430F}">
      <dgm:prSet/>
      <dgm:spPr/>
      <dgm:t>
        <a:bodyPr/>
        <a:lstStyle/>
        <a:p>
          <a:endParaRPr lang="en-US" sz="1400"/>
        </a:p>
      </dgm:t>
    </dgm:pt>
    <dgm:pt modelId="{A7D863A7-38F2-4E92-9D61-2A7A08718947}">
      <dgm:prSet phldrT="[Text]" custT="1"/>
      <dgm:spPr>
        <a:xfrm>
          <a:off x="3459325" y="887021"/>
          <a:ext cx="1149633" cy="57481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50" dirty="0">
              <a:solidFill>
                <a:sysClr val="window" lastClr="FFFFFF"/>
              </a:solidFill>
              <a:latin typeface="Calibri" panose="020F0502020204030204"/>
              <a:ea typeface="+mn-ea"/>
              <a:cs typeface="+mn-cs"/>
            </a:rPr>
            <a:t>Not attending regularly and disengaged in class</a:t>
          </a:r>
        </a:p>
      </dgm:t>
    </dgm:pt>
    <dgm:pt modelId="{712C3E53-560F-419E-90BB-2E8765CDE5AA}" type="parTrans" cxnId="{5BC5BDA7-5D22-474C-BCE9-EA1B8A7BAEF9}">
      <dgm:prSet custT="1"/>
      <dgm:spPr>
        <a:xfrm rot="2603957">
          <a:off x="2841811" y="911508"/>
          <a:ext cx="715301" cy="34375"/>
        </a:xfrm>
        <a:noFill/>
        <a:ln w="6350" cap="flat" cmpd="sng" algn="ctr">
          <a:solidFill>
            <a:srgbClr val="4472C4">
              <a:shade val="8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15FFE98C-DF40-472F-B4DB-AD913FC3763A}" type="sibTrans" cxnId="{5BC5BDA7-5D22-474C-BCE9-EA1B8A7BAEF9}">
      <dgm:prSet/>
      <dgm:spPr/>
      <dgm:t>
        <a:bodyPr/>
        <a:lstStyle/>
        <a:p>
          <a:endParaRPr lang="en-US" sz="1400"/>
        </a:p>
      </dgm:t>
    </dgm:pt>
    <dgm:pt modelId="{5DAF01CD-F2D9-4A81-A09A-E66BD805E95B}">
      <dgm:prSet phldrT="[Text]" custT="1"/>
      <dgm:spPr>
        <a:xfrm>
          <a:off x="5008940" y="887021"/>
          <a:ext cx="1149633" cy="574816"/>
        </a:xfr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b="1" dirty="0">
              <a:solidFill>
                <a:sysClr val="window" lastClr="FFFFFF"/>
              </a:solidFill>
              <a:latin typeface="Calibri" panose="020F0502020204030204"/>
              <a:ea typeface="+mn-ea"/>
              <a:cs typeface="+mn-cs"/>
            </a:rPr>
            <a:t>At risk</a:t>
          </a:r>
        </a:p>
      </dgm:t>
    </dgm:pt>
    <dgm:pt modelId="{BCC4082A-3F38-498C-B480-9102E30BAC27}" type="parTrans" cxnId="{FB7AB666-4EE9-477F-A027-6EF4818CD610}">
      <dgm:prSet custT="1"/>
      <dgm:spPr>
        <a:xfrm>
          <a:off x="4608959" y="1157242"/>
          <a:ext cx="399980" cy="34375"/>
        </a:xfrm>
        <a:noFill/>
        <a:ln w="6350" cap="flat" cmpd="sng" algn="ctr">
          <a:solidFill>
            <a:srgbClr val="4472C4">
              <a:shade val="8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2D98285C-B04B-4E1D-A967-C356587450F7}" type="sibTrans" cxnId="{FB7AB666-4EE9-477F-A027-6EF4818CD610}">
      <dgm:prSet/>
      <dgm:spPr/>
      <dgm:t>
        <a:bodyPr/>
        <a:lstStyle/>
        <a:p>
          <a:endParaRPr lang="en-US" sz="1400"/>
        </a:p>
      </dgm:t>
    </dgm:pt>
    <dgm:pt modelId="{6A2713CF-47C8-436E-A150-9514DE01EE18}">
      <dgm:prSet phldrT="[Text]" custT="1"/>
      <dgm:spPr>
        <a:xfrm>
          <a:off x="3459325" y="2205956"/>
          <a:ext cx="1149633" cy="57481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50" dirty="0">
              <a:solidFill>
                <a:sysClr val="window" lastClr="FFFFFF"/>
              </a:solidFill>
              <a:latin typeface="Calibri" panose="020F0502020204030204"/>
              <a:ea typeface="+mn-ea"/>
              <a:cs typeface="+mn-cs"/>
            </a:rPr>
            <a:t>Not attending regularly and disengaged in class</a:t>
          </a:r>
        </a:p>
      </dgm:t>
    </dgm:pt>
    <dgm:pt modelId="{E0AE1688-BBAD-45C4-98BF-7D32BC13F5D6}" type="parTrans" cxnId="{95004200-F5B7-4657-BC1D-A24FAE074CE4}">
      <dgm:prSet custT="1"/>
      <dgm:spPr>
        <a:xfrm rot="1887041">
          <a:off x="2894848" y="2317240"/>
          <a:ext cx="609228" cy="34375"/>
        </a:xfrm>
        <a:noFill/>
        <a:ln w="6350" cap="flat" cmpd="sng" algn="ctr">
          <a:solidFill>
            <a:srgbClr val="4472C4">
              <a:shade val="8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CA1A2D80-BAD2-42D3-AB72-CAD2B7498246}" type="sibTrans" cxnId="{95004200-F5B7-4657-BC1D-A24FAE074CE4}">
      <dgm:prSet/>
      <dgm:spPr/>
      <dgm:t>
        <a:bodyPr/>
        <a:lstStyle/>
        <a:p>
          <a:endParaRPr lang="en-US" sz="1400"/>
        </a:p>
      </dgm:t>
    </dgm:pt>
    <dgm:pt modelId="{1F9313EA-AC6B-427F-9E67-5BF2C5EC23E0}">
      <dgm:prSet phldrT="[Text]" custT="1"/>
      <dgm:spPr>
        <a:xfrm>
          <a:off x="5008940" y="1600007"/>
          <a:ext cx="1149633" cy="574816"/>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b="1" dirty="0">
              <a:solidFill>
                <a:sysClr val="window" lastClr="FFFFFF"/>
              </a:solidFill>
              <a:latin typeface="Calibri" panose="020F0502020204030204"/>
              <a:ea typeface="+mn-ea"/>
              <a:cs typeface="+mn-cs"/>
            </a:rPr>
            <a:t>At High Risk</a:t>
          </a:r>
        </a:p>
      </dgm:t>
    </dgm:pt>
    <dgm:pt modelId="{B8861CEE-7B7D-421D-97DC-6686E4646C62}" type="parTrans" cxnId="{D211201E-51A0-4A72-BB17-613BB9686BD1}">
      <dgm:prSet custT="1"/>
      <dgm:spPr>
        <a:xfrm>
          <a:off x="4608959" y="1870228"/>
          <a:ext cx="399980" cy="34375"/>
        </a:xfrm>
        <a:noFill/>
        <a:ln w="6350" cap="flat" cmpd="sng" algn="ctr">
          <a:solidFill>
            <a:srgbClr val="4472C4">
              <a:shade val="8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96AA3CC3-B274-4747-9DA5-1C9DE3368906}" type="sibTrans" cxnId="{D211201E-51A0-4A72-BB17-613BB9686BD1}">
      <dgm:prSet/>
      <dgm:spPr/>
      <dgm:t>
        <a:bodyPr/>
        <a:lstStyle/>
        <a:p>
          <a:endParaRPr lang="en-US" sz="1400"/>
        </a:p>
      </dgm:t>
    </dgm:pt>
    <dgm:pt modelId="{6AF06B07-F119-4FBC-ADDE-A84AB3E0FAC9}">
      <dgm:prSet phldrT="[Text]" custT="1"/>
      <dgm:spPr>
        <a:xfrm>
          <a:off x="5008940" y="2205956"/>
          <a:ext cx="1149633" cy="574816"/>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b="1" dirty="0">
              <a:solidFill>
                <a:sysClr val="window" lastClr="FFFFFF"/>
              </a:solidFill>
              <a:latin typeface="Calibri" panose="020F0502020204030204"/>
              <a:ea typeface="+mn-ea"/>
              <a:cs typeface="+mn-cs"/>
            </a:rPr>
            <a:t>Most At Risk</a:t>
          </a:r>
        </a:p>
      </dgm:t>
    </dgm:pt>
    <dgm:pt modelId="{F51E7DE9-85B0-40AA-9F79-01C4CFE33EDA}" type="parTrans" cxnId="{ECA6ECC5-265D-4D4B-B111-69C4490B33D4}">
      <dgm:prSet custT="1"/>
      <dgm:spPr>
        <a:xfrm>
          <a:off x="4608959" y="2476177"/>
          <a:ext cx="399980" cy="34375"/>
        </a:xfrm>
        <a:noFill/>
        <a:ln w="6350" cap="flat" cmpd="sng" algn="ctr">
          <a:solidFill>
            <a:srgbClr val="4472C4">
              <a:shade val="80000"/>
              <a:hueOff val="0"/>
              <a:satOff val="0"/>
              <a:lumOff val="0"/>
              <a:alphaOff val="0"/>
            </a:srgbClr>
          </a:solidFill>
          <a:prstDash val="solid"/>
          <a:miter lim="800000"/>
        </a:ln>
        <a:effectLst/>
      </dgm:spPr>
      <dgm:t>
        <a:bodyPr/>
        <a:lstStyle/>
        <a:p>
          <a:pPr>
            <a:buNone/>
          </a:pPr>
          <a:endParaRPr lang="en-US" sz="300">
            <a:solidFill>
              <a:sysClr val="windowText" lastClr="000000">
                <a:hueOff val="0"/>
                <a:satOff val="0"/>
                <a:lumOff val="0"/>
                <a:alphaOff val="0"/>
              </a:sysClr>
            </a:solidFill>
            <a:latin typeface="Calibri" panose="020F0502020204030204"/>
            <a:ea typeface="+mn-ea"/>
            <a:cs typeface="+mn-cs"/>
          </a:endParaRPr>
        </a:p>
      </dgm:t>
    </dgm:pt>
    <dgm:pt modelId="{18E7EF21-76C3-4A28-92B5-314BCCC9B475}" type="sibTrans" cxnId="{ECA6ECC5-265D-4D4B-B111-69C4490B33D4}">
      <dgm:prSet/>
      <dgm:spPr/>
      <dgm:t>
        <a:bodyPr/>
        <a:lstStyle/>
        <a:p>
          <a:endParaRPr lang="en-US" sz="1400"/>
        </a:p>
      </dgm:t>
    </dgm:pt>
    <dgm:pt modelId="{D4B8CDCD-D43E-418D-827C-F5EAE72B1A03}" type="pres">
      <dgm:prSet presAssocID="{1D197A2F-A9E1-460E-96AC-32AE458BE25D}" presName="diagram" presStyleCnt="0">
        <dgm:presLayoutVars>
          <dgm:chPref val="1"/>
          <dgm:dir/>
          <dgm:animOne val="branch"/>
          <dgm:animLvl val="lvl"/>
          <dgm:resizeHandles val="exact"/>
        </dgm:presLayoutVars>
      </dgm:prSet>
      <dgm:spPr/>
      <dgm:t>
        <a:bodyPr/>
        <a:lstStyle/>
        <a:p>
          <a:endParaRPr lang="en-US"/>
        </a:p>
      </dgm:t>
    </dgm:pt>
    <dgm:pt modelId="{723CCE2F-2E28-434E-A5B3-AB5C00B20B85}" type="pres">
      <dgm:prSet presAssocID="{BED3FA4A-324E-4441-83E8-B0933C047C9C}" presName="root1" presStyleCnt="0"/>
      <dgm:spPr/>
    </dgm:pt>
    <dgm:pt modelId="{E7E2B3E6-EAEB-4D9E-82AD-D80DE5C3E640}" type="pres">
      <dgm:prSet presAssocID="{BED3FA4A-324E-4441-83E8-B0933C047C9C}" presName="LevelOneTextNode" presStyleLbl="node0" presStyleIdx="0" presStyleCnt="1" custScaleX="115342" custScaleY="394894" custLinFactNeighborY="-25746">
        <dgm:presLayoutVars>
          <dgm:chPref val="3"/>
        </dgm:presLayoutVars>
      </dgm:prSet>
      <dgm:spPr>
        <a:prstGeom prst="roundRect">
          <a:avLst>
            <a:gd name="adj" fmla="val 10000"/>
          </a:avLst>
        </a:prstGeom>
      </dgm:spPr>
      <dgm:t>
        <a:bodyPr/>
        <a:lstStyle/>
        <a:p>
          <a:endParaRPr lang="en-US"/>
        </a:p>
      </dgm:t>
    </dgm:pt>
    <dgm:pt modelId="{2B84023E-F3E1-41DD-9260-87ADDC2AE5EB}" type="pres">
      <dgm:prSet presAssocID="{BED3FA4A-324E-4441-83E8-B0933C047C9C}" presName="level2hierChild" presStyleCnt="0"/>
      <dgm:spPr/>
    </dgm:pt>
    <dgm:pt modelId="{0687CC66-AA2F-4286-A8DC-C4AA388938ED}" type="pres">
      <dgm:prSet presAssocID="{491A33A8-02FC-498C-B5CC-563C8133830F}" presName="conn2-1" presStyleLbl="parChTrans1D2" presStyleIdx="0" presStyleCnt="2"/>
      <dgm:spPr>
        <a:custGeom>
          <a:avLst/>
          <a:gdLst/>
          <a:ahLst/>
          <a:cxnLst/>
          <a:rect l="0" t="0" r="0" b="0"/>
          <a:pathLst>
            <a:path>
              <a:moveTo>
                <a:pt x="0" y="13017"/>
              </a:moveTo>
              <a:lnTo>
                <a:pt x="1188046" y="13017"/>
              </a:lnTo>
            </a:path>
          </a:pathLst>
        </a:custGeom>
      </dgm:spPr>
      <dgm:t>
        <a:bodyPr/>
        <a:lstStyle/>
        <a:p>
          <a:endParaRPr lang="en-US"/>
        </a:p>
      </dgm:t>
    </dgm:pt>
    <dgm:pt modelId="{3592C7EE-FB97-4DE0-9AA4-71FB8D9811AD}" type="pres">
      <dgm:prSet presAssocID="{491A33A8-02FC-498C-B5CC-563C8133830F}" presName="connTx" presStyleLbl="parChTrans1D2" presStyleIdx="0" presStyleCnt="2"/>
      <dgm:spPr/>
      <dgm:t>
        <a:bodyPr/>
        <a:lstStyle/>
        <a:p>
          <a:endParaRPr lang="en-US"/>
        </a:p>
      </dgm:t>
    </dgm:pt>
    <dgm:pt modelId="{1D6F64F8-9BD9-4E31-ABAF-2DC47889FE5B}" type="pres">
      <dgm:prSet presAssocID="{BEAB12C5-ACA8-47C6-BAE8-550325DD97F9}" presName="root2" presStyleCnt="0"/>
      <dgm:spPr/>
    </dgm:pt>
    <dgm:pt modelId="{5FE80721-AB98-4C54-8EFE-532DAADA06C1}" type="pres">
      <dgm:prSet presAssocID="{BEAB12C5-ACA8-47C6-BAE8-550325DD97F9}" presName="LevelTwoTextNode" presStyleLbl="node2" presStyleIdx="0" presStyleCnt="2" custScaleY="131561" custLinFactNeighborY="-28000">
        <dgm:presLayoutVars>
          <dgm:chPref val="3"/>
        </dgm:presLayoutVars>
      </dgm:prSet>
      <dgm:spPr>
        <a:prstGeom prst="roundRect">
          <a:avLst>
            <a:gd name="adj" fmla="val 10000"/>
          </a:avLst>
        </a:prstGeom>
      </dgm:spPr>
      <dgm:t>
        <a:bodyPr/>
        <a:lstStyle/>
        <a:p>
          <a:endParaRPr lang="en-US"/>
        </a:p>
      </dgm:t>
    </dgm:pt>
    <dgm:pt modelId="{95E88C45-1943-4C37-84AE-45CC3FA9B254}" type="pres">
      <dgm:prSet presAssocID="{BEAB12C5-ACA8-47C6-BAE8-550325DD97F9}" presName="level3hierChild" presStyleCnt="0"/>
      <dgm:spPr/>
    </dgm:pt>
    <dgm:pt modelId="{C4B39EA5-D9A6-4449-B8C3-91991B670927}" type="pres">
      <dgm:prSet presAssocID="{DE76C042-63D1-4574-A271-6E40E34F7A71}" presName="conn2-1" presStyleLbl="parChTrans1D3" presStyleIdx="0" presStyleCnt="4"/>
      <dgm:spPr>
        <a:custGeom>
          <a:avLst/>
          <a:gdLst/>
          <a:ahLst/>
          <a:cxnLst/>
          <a:rect l="0" t="0" r="0" b="0"/>
          <a:pathLst>
            <a:path>
              <a:moveTo>
                <a:pt x="0" y="13017"/>
              </a:moveTo>
              <a:lnTo>
                <a:pt x="772126" y="13017"/>
              </a:lnTo>
            </a:path>
          </a:pathLst>
        </a:custGeom>
      </dgm:spPr>
      <dgm:t>
        <a:bodyPr/>
        <a:lstStyle/>
        <a:p>
          <a:endParaRPr lang="en-US"/>
        </a:p>
      </dgm:t>
    </dgm:pt>
    <dgm:pt modelId="{10FDF652-33F4-4CF5-B3A2-365F7F2713BD}" type="pres">
      <dgm:prSet presAssocID="{DE76C042-63D1-4574-A271-6E40E34F7A71}" presName="connTx" presStyleLbl="parChTrans1D3" presStyleIdx="0" presStyleCnt="4"/>
      <dgm:spPr/>
      <dgm:t>
        <a:bodyPr/>
        <a:lstStyle/>
        <a:p>
          <a:endParaRPr lang="en-US"/>
        </a:p>
      </dgm:t>
    </dgm:pt>
    <dgm:pt modelId="{764AA3C6-88CF-4FB3-B36E-FF28B59C4BFD}" type="pres">
      <dgm:prSet presAssocID="{E748BECB-062E-4E45-AAC3-C36CEDAE0C23}" presName="root2" presStyleCnt="0"/>
      <dgm:spPr/>
    </dgm:pt>
    <dgm:pt modelId="{172BC6CA-CBDA-43A9-BAF1-83AF958BC8C1}" type="pres">
      <dgm:prSet presAssocID="{E748BECB-062E-4E45-AAC3-C36CEDAE0C23}" presName="LevelTwoTextNode" presStyleLbl="node3" presStyleIdx="0" presStyleCnt="4" custLinFactNeighborX="5208">
        <dgm:presLayoutVars>
          <dgm:chPref val="3"/>
        </dgm:presLayoutVars>
      </dgm:prSet>
      <dgm:spPr>
        <a:prstGeom prst="roundRect">
          <a:avLst>
            <a:gd name="adj" fmla="val 10000"/>
          </a:avLst>
        </a:prstGeom>
      </dgm:spPr>
      <dgm:t>
        <a:bodyPr/>
        <a:lstStyle/>
        <a:p>
          <a:endParaRPr lang="en-US"/>
        </a:p>
      </dgm:t>
    </dgm:pt>
    <dgm:pt modelId="{8B57899C-128A-49A1-ADA7-29F7C043F622}" type="pres">
      <dgm:prSet presAssocID="{E748BECB-062E-4E45-AAC3-C36CEDAE0C23}" presName="level3hierChild" presStyleCnt="0"/>
      <dgm:spPr/>
    </dgm:pt>
    <dgm:pt modelId="{457C6AD6-6E98-4885-9AA8-1DD0E9DF996F}" type="pres">
      <dgm:prSet presAssocID="{28FE8C92-097B-4AD5-84B1-FCC8E597A444}" presName="conn2-1" presStyleLbl="parChTrans1D4" presStyleIdx="0" presStyleCnt="4"/>
      <dgm:spPr>
        <a:custGeom>
          <a:avLst/>
          <a:gdLst/>
          <a:ahLst/>
          <a:cxnLst/>
          <a:rect l="0" t="0" r="0" b="0"/>
          <a:pathLst>
            <a:path>
              <a:moveTo>
                <a:pt x="0" y="13017"/>
              </a:moveTo>
              <a:lnTo>
                <a:pt x="626978" y="13017"/>
              </a:lnTo>
            </a:path>
          </a:pathLst>
        </a:custGeom>
      </dgm:spPr>
      <dgm:t>
        <a:bodyPr/>
        <a:lstStyle/>
        <a:p>
          <a:endParaRPr lang="en-US"/>
        </a:p>
      </dgm:t>
    </dgm:pt>
    <dgm:pt modelId="{9BA7AE49-2786-46D6-977B-E65F261F328B}" type="pres">
      <dgm:prSet presAssocID="{28FE8C92-097B-4AD5-84B1-FCC8E597A444}" presName="connTx" presStyleLbl="parChTrans1D4" presStyleIdx="0" presStyleCnt="4"/>
      <dgm:spPr/>
      <dgm:t>
        <a:bodyPr/>
        <a:lstStyle/>
        <a:p>
          <a:endParaRPr lang="en-US"/>
        </a:p>
      </dgm:t>
    </dgm:pt>
    <dgm:pt modelId="{B8B168A9-0FBB-433E-97CD-85B319E49254}" type="pres">
      <dgm:prSet presAssocID="{8DC34AE5-9A0E-4F35-BE64-7055C7899042}" presName="root2" presStyleCnt="0"/>
      <dgm:spPr/>
    </dgm:pt>
    <dgm:pt modelId="{E135CF96-3324-4B8A-A319-71B688476325}" type="pres">
      <dgm:prSet presAssocID="{8DC34AE5-9A0E-4F35-BE64-7055C7899042}" presName="LevelTwoTextNode" presStyleLbl="node4" presStyleIdx="0" presStyleCnt="4">
        <dgm:presLayoutVars>
          <dgm:chPref val="3"/>
        </dgm:presLayoutVars>
      </dgm:prSet>
      <dgm:spPr>
        <a:prstGeom prst="roundRect">
          <a:avLst>
            <a:gd name="adj" fmla="val 10000"/>
          </a:avLst>
        </a:prstGeom>
      </dgm:spPr>
      <dgm:t>
        <a:bodyPr/>
        <a:lstStyle/>
        <a:p>
          <a:endParaRPr lang="en-US"/>
        </a:p>
      </dgm:t>
    </dgm:pt>
    <dgm:pt modelId="{CA48E4D5-E8B4-4109-8DAF-DB655AC4165C}" type="pres">
      <dgm:prSet presAssocID="{8DC34AE5-9A0E-4F35-BE64-7055C7899042}" presName="level3hierChild" presStyleCnt="0"/>
      <dgm:spPr/>
    </dgm:pt>
    <dgm:pt modelId="{DAD3248C-7573-45CA-9102-412323C3DA6A}" type="pres">
      <dgm:prSet presAssocID="{712C3E53-560F-419E-90BB-2E8765CDE5AA}" presName="conn2-1" presStyleLbl="parChTrans1D3" presStyleIdx="1" presStyleCnt="4"/>
      <dgm:spPr>
        <a:custGeom>
          <a:avLst/>
          <a:gdLst/>
          <a:ahLst/>
          <a:cxnLst/>
          <a:rect l="0" t="0" r="0" b="0"/>
          <a:pathLst>
            <a:path>
              <a:moveTo>
                <a:pt x="0" y="13017"/>
              </a:moveTo>
              <a:lnTo>
                <a:pt x="772126" y="13017"/>
              </a:lnTo>
            </a:path>
          </a:pathLst>
        </a:custGeom>
      </dgm:spPr>
      <dgm:t>
        <a:bodyPr/>
        <a:lstStyle/>
        <a:p>
          <a:endParaRPr lang="en-US"/>
        </a:p>
      </dgm:t>
    </dgm:pt>
    <dgm:pt modelId="{333E6063-EC66-4282-88A7-0C58008BD340}" type="pres">
      <dgm:prSet presAssocID="{712C3E53-560F-419E-90BB-2E8765CDE5AA}" presName="connTx" presStyleLbl="parChTrans1D3" presStyleIdx="1" presStyleCnt="4"/>
      <dgm:spPr/>
      <dgm:t>
        <a:bodyPr/>
        <a:lstStyle/>
        <a:p>
          <a:endParaRPr lang="en-US"/>
        </a:p>
      </dgm:t>
    </dgm:pt>
    <dgm:pt modelId="{82970B9B-35CB-44C0-8C3B-DBD55628B1E3}" type="pres">
      <dgm:prSet presAssocID="{A7D863A7-38F2-4E92-9D61-2A7A08718947}" presName="root2" presStyleCnt="0"/>
      <dgm:spPr/>
    </dgm:pt>
    <dgm:pt modelId="{495B2FD9-1188-4C84-BB33-88A79F1FC663}" type="pres">
      <dgm:prSet presAssocID="{A7D863A7-38F2-4E92-9D61-2A7A08718947}" presName="LevelTwoTextNode" presStyleLbl="node3" presStyleIdx="1" presStyleCnt="4" custLinFactNeighborX="5208">
        <dgm:presLayoutVars>
          <dgm:chPref val="3"/>
        </dgm:presLayoutVars>
      </dgm:prSet>
      <dgm:spPr>
        <a:prstGeom prst="roundRect">
          <a:avLst>
            <a:gd name="adj" fmla="val 10000"/>
          </a:avLst>
        </a:prstGeom>
      </dgm:spPr>
      <dgm:t>
        <a:bodyPr/>
        <a:lstStyle/>
        <a:p>
          <a:endParaRPr lang="en-US"/>
        </a:p>
      </dgm:t>
    </dgm:pt>
    <dgm:pt modelId="{581D94B3-E86A-465B-BB34-9EB13484B738}" type="pres">
      <dgm:prSet presAssocID="{A7D863A7-38F2-4E92-9D61-2A7A08718947}" presName="level3hierChild" presStyleCnt="0"/>
      <dgm:spPr/>
    </dgm:pt>
    <dgm:pt modelId="{AF5A26A7-7D14-4DF2-AD20-83AE3CA319BA}" type="pres">
      <dgm:prSet presAssocID="{BCC4082A-3F38-498C-B480-9102E30BAC27}" presName="conn2-1" presStyleLbl="parChTrans1D4" presStyleIdx="1" presStyleCnt="4"/>
      <dgm:spPr>
        <a:custGeom>
          <a:avLst/>
          <a:gdLst/>
          <a:ahLst/>
          <a:cxnLst/>
          <a:rect l="0" t="0" r="0" b="0"/>
          <a:pathLst>
            <a:path>
              <a:moveTo>
                <a:pt x="0" y="13017"/>
              </a:moveTo>
              <a:lnTo>
                <a:pt x="626978" y="13017"/>
              </a:lnTo>
            </a:path>
          </a:pathLst>
        </a:custGeom>
      </dgm:spPr>
      <dgm:t>
        <a:bodyPr/>
        <a:lstStyle/>
        <a:p>
          <a:endParaRPr lang="en-US"/>
        </a:p>
      </dgm:t>
    </dgm:pt>
    <dgm:pt modelId="{99E8C9E1-1CF5-4946-BCB0-AA75285E4093}" type="pres">
      <dgm:prSet presAssocID="{BCC4082A-3F38-498C-B480-9102E30BAC27}" presName="connTx" presStyleLbl="parChTrans1D4" presStyleIdx="1" presStyleCnt="4"/>
      <dgm:spPr/>
      <dgm:t>
        <a:bodyPr/>
        <a:lstStyle/>
        <a:p>
          <a:endParaRPr lang="en-US"/>
        </a:p>
      </dgm:t>
    </dgm:pt>
    <dgm:pt modelId="{A0221F77-C810-4363-B35A-0DB3D2180AD0}" type="pres">
      <dgm:prSet presAssocID="{5DAF01CD-F2D9-4A81-A09A-E66BD805E95B}" presName="root2" presStyleCnt="0"/>
      <dgm:spPr/>
    </dgm:pt>
    <dgm:pt modelId="{C9C6A711-BA11-4867-A136-7F1229DD7D83}" type="pres">
      <dgm:prSet presAssocID="{5DAF01CD-F2D9-4A81-A09A-E66BD805E95B}" presName="LevelTwoTextNode" presStyleLbl="node4" presStyleIdx="1" presStyleCnt="4">
        <dgm:presLayoutVars>
          <dgm:chPref val="3"/>
        </dgm:presLayoutVars>
      </dgm:prSet>
      <dgm:spPr>
        <a:prstGeom prst="roundRect">
          <a:avLst>
            <a:gd name="adj" fmla="val 10000"/>
          </a:avLst>
        </a:prstGeom>
      </dgm:spPr>
      <dgm:t>
        <a:bodyPr/>
        <a:lstStyle/>
        <a:p>
          <a:endParaRPr lang="en-US"/>
        </a:p>
      </dgm:t>
    </dgm:pt>
    <dgm:pt modelId="{7E9664E7-02EC-4B1A-8A87-77DBA304B393}" type="pres">
      <dgm:prSet presAssocID="{5DAF01CD-F2D9-4A81-A09A-E66BD805E95B}" presName="level3hierChild" presStyleCnt="0"/>
      <dgm:spPr/>
    </dgm:pt>
    <dgm:pt modelId="{26106219-7E05-4BC3-9065-A3FDE19EFDC1}" type="pres">
      <dgm:prSet presAssocID="{A94A8CE4-36B9-4FBF-A3FC-91B3DF0336A4}" presName="conn2-1" presStyleLbl="parChTrans1D2" presStyleIdx="1" presStyleCnt="2"/>
      <dgm:spPr>
        <a:custGeom>
          <a:avLst/>
          <a:gdLst/>
          <a:ahLst/>
          <a:cxnLst/>
          <a:rect l="0" t="0" r="0" b="0"/>
          <a:pathLst>
            <a:path>
              <a:moveTo>
                <a:pt x="0" y="13017"/>
              </a:moveTo>
              <a:lnTo>
                <a:pt x="1011253" y="13017"/>
              </a:lnTo>
            </a:path>
          </a:pathLst>
        </a:custGeom>
      </dgm:spPr>
      <dgm:t>
        <a:bodyPr/>
        <a:lstStyle/>
        <a:p>
          <a:endParaRPr lang="en-US"/>
        </a:p>
      </dgm:t>
    </dgm:pt>
    <dgm:pt modelId="{00436A39-D120-4FDF-A7C6-BACF563D7972}" type="pres">
      <dgm:prSet presAssocID="{A94A8CE4-36B9-4FBF-A3FC-91B3DF0336A4}" presName="connTx" presStyleLbl="parChTrans1D2" presStyleIdx="1" presStyleCnt="2"/>
      <dgm:spPr/>
      <dgm:t>
        <a:bodyPr/>
        <a:lstStyle/>
        <a:p>
          <a:endParaRPr lang="en-US"/>
        </a:p>
      </dgm:t>
    </dgm:pt>
    <dgm:pt modelId="{040AC304-A4EC-43EB-877E-E1E1407AAB69}" type="pres">
      <dgm:prSet presAssocID="{3D59B5A7-756F-42D5-9E3E-39D614A66CFD}" presName="root2" presStyleCnt="0"/>
      <dgm:spPr/>
    </dgm:pt>
    <dgm:pt modelId="{14A74F9B-A476-4BCD-829A-9203AE042B4B}" type="pres">
      <dgm:prSet presAssocID="{3D59B5A7-756F-42D5-9E3E-39D614A66CFD}" presName="LevelTwoTextNode" presStyleLbl="node2" presStyleIdx="1" presStyleCnt="2" custScaleY="193319" custLinFactNeighborY="1653">
        <dgm:presLayoutVars>
          <dgm:chPref val="3"/>
        </dgm:presLayoutVars>
      </dgm:prSet>
      <dgm:spPr>
        <a:prstGeom prst="roundRect">
          <a:avLst>
            <a:gd name="adj" fmla="val 10000"/>
          </a:avLst>
        </a:prstGeom>
      </dgm:spPr>
      <dgm:t>
        <a:bodyPr/>
        <a:lstStyle/>
        <a:p>
          <a:endParaRPr lang="en-US"/>
        </a:p>
      </dgm:t>
    </dgm:pt>
    <dgm:pt modelId="{214EAC88-C9E2-42F7-AAD4-02F2A485B06E}" type="pres">
      <dgm:prSet presAssocID="{3D59B5A7-756F-42D5-9E3E-39D614A66CFD}" presName="level3hierChild" presStyleCnt="0"/>
      <dgm:spPr/>
    </dgm:pt>
    <dgm:pt modelId="{5399DE62-CA3A-48AC-8BDF-5FA66D502E5B}" type="pres">
      <dgm:prSet presAssocID="{E2B6A955-6EC9-4A3B-946B-B9129C2A2E90}" presName="conn2-1" presStyleLbl="parChTrans1D3" presStyleIdx="2" presStyleCnt="4"/>
      <dgm:spPr>
        <a:custGeom>
          <a:avLst/>
          <a:gdLst/>
          <a:ahLst/>
          <a:cxnLst/>
          <a:rect l="0" t="0" r="0" b="0"/>
          <a:pathLst>
            <a:path>
              <a:moveTo>
                <a:pt x="0" y="13017"/>
              </a:moveTo>
              <a:lnTo>
                <a:pt x="772126" y="13017"/>
              </a:lnTo>
            </a:path>
          </a:pathLst>
        </a:custGeom>
      </dgm:spPr>
      <dgm:t>
        <a:bodyPr/>
        <a:lstStyle/>
        <a:p>
          <a:endParaRPr lang="en-US"/>
        </a:p>
      </dgm:t>
    </dgm:pt>
    <dgm:pt modelId="{836F9FD3-0E1C-4A12-857E-13D516ECE67B}" type="pres">
      <dgm:prSet presAssocID="{E2B6A955-6EC9-4A3B-946B-B9129C2A2E90}" presName="connTx" presStyleLbl="parChTrans1D3" presStyleIdx="2" presStyleCnt="4"/>
      <dgm:spPr/>
      <dgm:t>
        <a:bodyPr/>
        <a:lstStyle/>
        <a:p>
          <a:endParaRPr lang="en-US"/>
        </a:p>
      </dgm:t>
    </dgm:pt>
    <dgm:pt modelId="{6044A673-3E7D-43E7-AA4F-FBBCD8FB6835}" type="pres">
      <dgm:prSet presAssocID="{06DF4A3D-80B2-474E-BFB0-4C93A30809EF}" presName="root2" presStyleCnt="0"/>
      <dgm:spPr/>
    </dgm:pt>
    <dgm:pt modelId="{85D272D8-61E0-4A5D-965C-A6A653D479DF}" type="pres">
      <dgm:prSet presAssocID="{06DF4A3D-80B2-474E-BFB0-4C93A30809EF}" presName="LevelTwoTextNode" presStyleLbl="node3" presStyleIdx="2" presStyleCnt="4" custLinFactNeighborX="5208" custLinFactNeighborY="9037">
        <dgm:presLayoutVars>
          <dgm:chPref val="3"/>
        </dgm:presLayoutVars>
      </dgm:prSet>
      <dgm:spPr>
        <a:prstGeom prst="roundRect">
          <a:avLst>
            <a:gd name="adj" fmla="val 10000"/>
          </a:avLst>
        </a:prstGeom>
      </dgm:spPr>
      <dgm:t>
        <a:bodyPr/>
        <a:lstStyle/>
        <a:p>
          <a:endParaRPr lang="en-US"/>
        </a:p>
      </dgm:t>
    </dgm:pt>
    <dgm:pt modelId="{8D57BBFA-C108-4529-B5F5-B70AB4DB5DB1}" type="pres">
      <dgm:prSet presAssocID="{06DF4A3D-80B2-474E-BFB0-4C93A30809EF}" presName="level3hierChild" presStyleCnt="0"/>
      <dgm:spPr/>
    </dgm:pt>
    <dgm:pt modelId="{75BAF9AA-1E41-42E3-9F15-B8A7C07AEB9E}" type="pres">
      <dgm:prSet presAssocID="{B8861CEE-7B7D-421D-97DC-6686E4646C62}" presName="conn2-1" presStyleLbl="parChTrans1D4" presStyleIdx="2" presStyleCnt="4"/>
      <dgm:spPr>
        <a:custGeom>
          <a:avLst/>
          <a:gdLst/>
          <a:ahLst/>
          <a:cxnLst/>
          <a:rect l="0" t="0" r="0" b="0"/>
          <a:pathLst>
            <a:path>
              <a:moveTo>
                <a:pt x="0" y="13017"/>
              </a:moveTo>
              <a:lnTo>
                <a:pt x="626978" y="13017"/>
              </a:lnTo>
            </a:path>
          </a:pathLst>
        </a:custGeom>
      </dgm:spPr>
      <dgm:t>
        <a:bodyPr/>
        <a:lstStyle/>
        <a:p>
          <a:endParaRPr lang="en-US"/>
        </a:p>
      </dgm:t>
    </dgm:pt>
    <dgm:pt modelId="{6907C97A-FAEB-4220-AD55-1B4CC0B82401}" type="pres">
      <dgm:prSet presAssocID="{B8861CEE-7B7D-421D-97DC-6686E4646C62}" presName="connTx" presStyleLbl="parChTrans1D4" presStyleIdx="2" presStyleCnt="4"/>
      <dgm:spPr/>
      <dgm:t>
        <a:bodyPr/>
        <a:lstStyle/>
        <a:p>
          <a:endParaRPr lang="en-US"/>
        </a:p>
      </dgm:t>
    </dgm:pt>
    <dgm:pt modelId="{BB98A9C5-4A1C-4604-B942-55DA29CB6E18}" type="pres">
      <dgm:prSet presAssocID="{1F9313EA-AC6B-427F-9E67-5BF2C5EC23E0}" presName="root2" presStyleCnt="0"/>
      <dgm:spPr/>
    </dgm:pt>
    <dgm:pt modelId="{AA521C0B-841C-4CB8-8E2F-728D4EAFE747}" type="pres">
      <dgm:prSet presAssocID="{1F9313EA-AC6B-427F-9E67-5BF2C5EC23E0}" presName="LevelTwoTextNode" presStyleLbl="node4" presStyleIdx="2" presStyleCnt="4" custLinFactNeighborY="9037">
        <dgm:presLayoutVars>
          <dgm:chPref val="3"/>
        </dgm:presLayoutVars>
      </dgm:prSet>
      <dgm:spPr>
        <a:prstGeom prst="roundRect">
          <a:avLst>
            <a:gd name="adj" fmla="val 10000"/>
          </a:avLst>
        </a:prstGeom>
      </dgm:spPr>
      <dgm:t>
        <a:bodyPr/>
        <a:lstStyle/>
        <a:p>
          <a:endParaRPr lang="en-US"/>
        </a:p>
      </dgm:t>
    </dgm:pt>
    <dgm:pt modelId="{4166A3A6-D122-4D5A-933E-304CD8789A4D}" type="pres">
      <dgm:prSet presAssocID="{1F9313EA-AC6B-427F-9E67-5BF2C5EC23E0}" presName="level3hierChild" presStyleCnt="0"/>
      <dgm:spPr/>
    </dgm:pt>
    <dgm:pt modelId="{74693A4F-0DBF-4E29-A048-B499EB6FFA6D}" type="pres">
      <dgm:prSet presAssocID="{E0AE1688-BBAD-45C4-98BF-7D32BC13F5D6}" presName="conn2-1" presStyleLbl="parChTrans1D3" presStyleIdx="3" presStyleCnt="4"/>
      <dgm:spPr>
        <a:custGeom>
          <a:avLst/>
          <a:gdLst/>
          <a:ahLst/>
          <a:cxnLst/>
          <a:rect l="0" t="0" r="0" b="0"/>
          <a:pathLst>
            <a:path>
              <a:moveTo>
                <a:pt x="0" y="13017"/>
              </a:moveTo>
              <a:lnTo>
                <a:pt x="772126" y="13017"/>
              </a:lnTo>
            </a:path>
          </a:pathLst>
        </a:custGeom>
      </dgm:spPr>
      <dgm:t>
        <a:bodyPr/>
        <a:lstStyle/>
        <a:p>
          <a:endParaRPr lang="en-US"/>
        </a:p>
      </dgm:t>
    </dgm:pt>
    <dgm:pt modelId="{6464DEC4-CFAC-49F6-B7B9-092328784564}" type="pres">
      <dgm:prSet presAssocID="{E0AE1688-BBAD-45C4-98BF-7D32BC13F5D6}" presName="connTx" presStyleLbl="parChTrans1D3" presStyleIdx="3" presStyleCnt="4"/>
      <dgm:spPr/>
      <dgm:t>
        <a:bodyPr/>
        <a:lstStyle/>
        <a:p>
          <a:endParaRPr lang="en-US"/>
        </a:p>
      </dgm:t>
    </dgm:pt>
    <dgm:pt modelId="{A107F7DF-08B9-432A-B12F-5505770B6AF9}" type="pres">
      <dgm:prSet presAssocID="{6A2713CF-47C8-436E-A150-9514DE01EE18}" presName="root2" presStyleCnt="0"/>
      <dgm:spPr/>
    </dgm:pt>
    <dgm:pt modelId="{9870B121-3E4A-4155-B000-8B595802230A}" type="pres">
      <dgm:prSet presAssocID="{6A2713CF-47C8-436E-A150-9514DE01EE18}" presName="LevelTwoTextNode" presStyleLbl="node3" presStyleIdx="3" presStyleCnt="4" custLinFactNeighborX="5208" custLinFactNeighborY="-547">
        <dgm:presLayoutVars>
          <dgm:chPref val="3"/>
        </dgm:presLayoutVars>
      </dgm:prSet>
      <dgm:spPr>
        <a:prstGeom prst="roundRect">
          <a:avLst>
            <a:gd name="adj" fmla="val 10000"/>
          </a:avLst>
        </a:prstGeom>
      </dgm:spPr>
      <dgm:t>
        <a:bodyPr/>
        <a:lstStyle/>
        <a:p>
          <a:endParaRPr lang="en-US"/>
        </a:p>
      </dgm:t>
    </dgm:pt>
    <dgm:pt modelId="{082EEF29-6987-412A-B7FA-2F781E339B63}" type="pres">
      <dgm:prSet presAssocID="{6A2713CF-47C8-436E-A150-9514DE01EE18}" presName="level3hierChild" presStyleCnt="0"/>
      <dgm:spPr/>
    </dgm:pt>
    <dgm:pt modelId="{0CE01975-C277-45B3-AE4D-1E552AE9199D}" type="pres">
      <dgm:prSet presAssocID="{F51E7DE9-85B0-40AA-9F79-01C4CFE33EDA}" presName="conn2-1" presStyleLbl="parChTrans1D4" presStyleIdx="3" presStyleCnt="4"/>
      <dgm:spPr>
        <a:custGeom>
          <a:avLst/>
          <a:gdLst/>
          <a:ahLst/>
          <a:cxnLst/>
          <a:rect l="0" t="0" r="0" b="0"/>
          <a:pathLst>
            <a:path>
              <a:moveTo>
                <a:pt x="0" y="13017"/>
              </a:moveTo>
              <a:lnTo>
                <a:pt x="626978" y="13017"/>
              </a:lnTo>
            </a:path>
          </a:pathLst>
        </a:custGeom>
      </dgm:spPr>
      <dgm:t>
        <a:bodyPr/>
        <a:lstStyle/>
        <a:p>
          <a:endParaRPr lang="en-US"/>
        </a:p>
      </dgm:t>
    </dgm:pt>
    <dgm:pt modelId="{42E3E182-1A7D-4C28-965A-8E74D751B293}" type="pres">
      <dgm:prSet presAssocID="{F51E7DE9-85B0-40AA-9F79-01C4CFE33EDA}" presName="connTx" presStyleLbl="parChTrans1D4" presStyleIdx="3" presStyleCnt="4"/>
      <dgm:spPr/>
      <dgm:t>
        <a:bodyPr/>
        <a:lstStyle/>
        <a:p>
          <a:endParaRPr lang="en-US"/>
        </a:p>
      </dgm:t>
    </dgm:pt>
    <dgm:pt modelId="{6A6B92C9-E81C-4699-954D-2C3042A20628}" type="pres">
      <dgm:prSet presAssocID="{6AF06B07-F119-4FBC-ADDE-A84AB3E0FAC9}" presName="root2" presStyleCnt="0"/>
      <dgm:spPr/>
    </dgm:pt>
    <dgm:pt modelId="{3E5B9ED0-52C8-4173-B639-EB8E0331A25E}" type="pres">
      <dgm:prSet presAssocID="{6AF06B07-F119-4FBC-ADDE-A84AB3E0FAC9}" presName="LevelTwoTextNode" presStyleLbl="node4" presStyleIdx="3" presStyleCnt="4" custLinFactNeighborY="-547">
        <dgm:presLayoutVars>
          <dgm:chPref val="3"/>
        </dgm:presLayoutVars>
      </dgm:prSet>
      <dgm:spPr>
        <a:prstGeom prst="roundRect">
          <a:avLst>
            <a:gd name="adj" fmla="val 10000"/>
          </a:avLst>
        </a:prstGeom>
      </dgm:spPr>
      <dgm:t>
        <a:bodyPr/>
        <a:lstStyle/>
        <a:p>
          <a:endParaRPr lang="en-US"/>
        </a:p>
      </dgm:t>
    </dgm:pt>
    <dgm:pt modelId="{6FD968C6-F452-4207-8182-4D55C0063765}" type="pres">
      <dgm:prSet presAssocID="{6AF06B07-F119-4FBC-ADDE-A84AB3E0FAC9}" presName="level3hierChild" presStyleCnt="0"/>
      <dgm:spPr/>
    </dgm:pt>
  </dgm:ptLst>
  <dgm:cxnLst>
    <dgm:cxn modelId="{66D79BC0-F603-434E-BED2-0BB2BDF4C68A}" type="presOf" srcId="{B8861CEE-7B7D-421D-97DC-6686E4646C62}" destId="{75BAF9AA-1E41-42E3-9F15-B8A7C07AEB9E}" srcOrd="0" destOrd="0" presId="urn:microsoft.com/office/officeart/2005/8/layout/hierarchy2"/>
    <dgm:cxn modelId="{F2D019B4-7513-4D7E-9195-442F32FA8E2D}" type="presOf" srcId="{BCC4082A-3F38-498C-B480-9102E30BAC27}" destId="{99E8C9E1-1CF5-4946-BCB0-AA75285E4093}" srcOrd="1" destOrd="0" presId="urn:microsoft.com/office/officeart/2005/8/layout/hierarchy2"/>
    <dgm:cxn modelId="{9CFAE252-B9B0-44B4-B323-CD93A570C785}" type="presOf" srcId="{E0AE1688-BBAD-45C4-98BF-7D32BC13F5D6}" destId="{6464DEC4-CFAC-49F6-B7B9-092328784564}" srcOrd="1" destOrd="0" presId="urn:microsoft.com/office/officeart/2005/8/layout/hierarchy2"/>
    <dgm:cxn modelId="{6723D078-EF61-49AB-8506-B895483ED2F8}" type="presOf" srcId="{A94A8CE4-36B9-4FBF-A3FC-91B3DF0336A4}" destId="{00436A39-D120-4FDF-A7C6-BACF563D7972}" srcOrd="1" destOrd="0" presId="urn:microsoft.com/office/officeart/2005/8/layout/hierarchy2"/>
    <dgm:cxn modelId="{8DC443AE-7281-4DC0-A2BB-B297E8BBB5D6}" type="presOf" srcId="{3D59B5A7-756F-42D5-9E3E-39D614A66CFD}" destId="{14A74F9B-A476-4BCD-829A-9203AE042B4B}" srcOrd="0" destOrd="0" presId="urn:microsoft.com/office/officeart/2005/8/layout/hierarchy2"/>
    <dgm:cxn modelId="{95004200-F5B7-4657-BC1D-A24FAE074CE4}" srcId="{3D59B5A7-756F-42D5-9E3E-39D614A66CFD}" destId="{6A2713CF-47C8-436E-A150-9514DE01EE18}" srcOrd="1" destOrd="0" parTransId="{E0AE1688-BBAD-45C4-98BF-7D32BC13F5D6}" sibTransId="{CA1A2D80-BAD2-42D3-AB72-CAD2B7498246}"/>
    <dgm:cxn modelId="{ECA6ECC5-265D-4D4B-B111-69C4490B33D4}" srcId="{6A2713CF-47C8-436E-A150-9514DE01EE18}" destId="{6AF06B07-F119-4FBC-ADDE-A84AB3E0FAC9}" srcOrd="0" destOrd="0" parTransId="{F51E7DE9-85B0-40AA-9F79-01C4CFE33EDA}" sibTransId="{18E7EF21-76C3-4A28-92B5-314BCCC9B475}"/>
    <dgm:cxn modelId="{1121F92F-8956-456B-8AA6-9B31B24B330F}" type="presOf" srcId="{28FE8C92-097B-4AD5-84B1-FCC8E597A444}" destId="{9BA7AE49-2786-46D6-977B-E65F261F328B}" srcOrd="1" destOrd="0" presId="urn:microsoft.com/office/officeart/2005/8/layout/hierarchy2"/>
    <dgm:cxn modelId="{AE7431DD-E32F-4E09-B4BD-21DB988918FD}" type="presOf" srcId="{28FE8C92-097B-4AD5-84B1-FCC8E597A444}" destId="{457C6AD6-6E98-4885-9AA8-1DD0E9DF996F}" srcOrd="0" destOrd="0" presId="urn:microsoft.com/office/officeart/2005/8/layout/hierarchy2"/>
    <dgm:cxn modelId="{0E4FE581-967B-4B80-A74F-36165E80B7FE}" type="presOf" srcId="{BCC4082A-3F38-498C-B480-9102E30BAC27}" destId="{AF5A26A7-7D14-4DF2-AD20-83AE3CA319BA}" srcOrd="0" destOrd="0" presId="urn:microsoft.com/office/officeart/2005/8/layout/hierarchy2"/>
    <dgm:cxn modelId="{3BD68EF3-8FDA-42E4-9CB8-AB3ECB28FD4F}" type="presOf" srcId="{E2B6A955-6EC9-4A3B-946B-B9129C2A2E90}" destId="{5399DE62-CA3A-48AC-8BDF-5FA66D502E5B}" srcOrd="0" destOrd="0" presId="urn:microsoft.com/office/officeart/2005/8/layout/hierarchy2"/>
    <dgm:cxn modelId="{31603E12-2F5D-4E74-A133-FB294A7DB1F9}" srcId="{3D59B5A7-756F-42D5-9E3E-39D614A66CFD}" destId="{06DF4A3D-80B2-474E-BFB0-4C93A30809EF}" srcOrd="0" destOrd="0" parTransId="{E2B6A955-6EC9-4A3B-946B-B9129C2A2E90}" sibTransId="{B94759BD-A0C5-4F73-A95A-AD1C7A920A6A}"/>
    <dgm:cxn modelId="{013873A7-CBB7-452B-A7F1-C94E45872B50}" type="presOf" srcId="{5DAF01CD-F2D9-4A81-A09A-E66BD805E95B}" destId="{C9C6A711-BA11-4867-A136-7F1229DD7D83}" srcOrd="0" destOrd="0" presId="urn:microsoft.com/office/officeart/2005/8/layout/hierarchy2"/>
    <dgm:cxn modelId="{857C3B83-4B2D-4760-A8AE-8CEF5D332B6D}" type="presOf" srcId="{A7D863A7-38F2-4E92-9D61-2A7A08718947}" destId="{495B2FD9-1188-4C84-BB33-88A79F1FC663}" srcOrd="0" destOrd="0" presId="urn:microsoft.com/office/officeart/2005/8/layout/hierarchy2"/>
    <dgm:cxn modelId="{73FEACE9-021F-4A2D-8E1E-5C9153556DCC}" type="presOf" srcId="{BED3FA4A-324E-4441-83E8-B0933C047C9C}" destId="{E7E2B3E6-EAEB-4D9E-82AD-D80DE5C3E640}" srcOrd="0" destOrd="0" presId="urn:microsoft.com/office/officeart/2005/8/layout/hierarchy2"/>
    <dgm:cxn modelId="{E974B227-3CF3-443D-93D2-134EBA5A430F}" srcId="{E748BECB-062E-4E45-AAC3-C36CEDAE0C23}" destId="{8DC34AE5-9A0E-4F35-BE64-7055C7899042}" srcOrd="0" destOrd="0" parTransId="{28FE8C92-097B-4AD5-84B1-FCC8E597A444}" sibTransId="{6A492514-E080-4BDF-B0A6-3860F74643E2}"/>
    <dgm:cxn modelId="{2EF00136-FFF3-4688-8B0C-1F409C89F7A8}" type="presOf" srcId="{06DF4A3D-80B2-474E-BFB0-4C93A30809EF}" destId="{85D272D8-61E0-4A5D-965C-A6A653D479DF}" srcOrd="0" destOrd="0" presId="urn:microsoft.com/office/officeart/2005/8/layout/hierarchy2"/>
    <dgm:cxn modelId="{8769125A-C682-4668-A4DE-D679B920C9F7}" type="presOf" srcId="{1F9313EA-AC6B-427F-9E67-5BF2C5EC23E0}" destId="{AA521C0B-841C-4CB8-8E2F-728D4EAFE747}" srcOrd="0" destOrd="0" presId="urn:microsoft.com/office/officeart/2005/8/layout/hierarchy2"/>
    <dgm:cxn modelId="{D211201E-51A0-4A72-BB17-613BB9686BD1}" srcId="{06DF4A3D-80B2-474E-BFB0-4C93A30809EF}" destId="{1F9313EA-AC6B-427F-9E67-5BF2C5EC23E0}" srcOrd="0" destOrd="0" parTransId="{B8861CEE-7B7D-421D-97DC-6686E4646C62}" sibTransId="{96AA3CC3-B274-4747-9DA5-1C9DE3368906}"/>
    <dgm:cxn modelId="{EAC4623B-B0E0-42A7-83C9-0FA674BA4B34}" type="presOf" srcId="{DE76C042-63D1-4574-A271-6E40E34F7A71}" destId="{C4B39EA5-D9A6-4449-B8C3-91991B670927}" srcOrd="0" destOrd="0" presId="urn:microsoft.com/office/officeart/2005/8/layout/hierarchy2"/>
    <dgm:cxn modelId="{68DD45F2-E0B9-4425-AD31-9F1E90AA12DB}" type="presOf" srcId="{F51E7DE9-85B0-40AA-9F79-01C4CFE33EDA}" destId="{42E3E182-1A7D-4C28-965A-8E74D751B293}" srcOrd="1" destOrd="0" presId="urn:microsoft.com/office/officeart/2005/8/layout/hierarchy2"/>
    <dgm:cxn modelId="{39FDB7F6-D878-4B83-82D8-16323864AE01}" type="presOf" srcId="{E748BECB-062E-4E45-AAC3-C36CEDAE0C23}" destId="{172BC6CA-CBDA-43A9-BAF1-83AF958BC8C1}" srcOrd="0" destOrd="0" presId="urn:microsoft.com/office/officeart/2005/8/layout/hierarchy2"/>
    <dgm:cxn modelId="{5B083381-7D89-47FA-855A-B8BC60A5B375}" type="presOf" srcId="{491A33A8-02FC-498C-B5CC-563C8133830F}" destId="{3592C7EE-FB97-4DE0-9AA4-71FB8D9811AD}" srcOrd="1" destOrd="0" presId="urn:microsoft.com/office/officeart/2005/8/layout/hierarchy2"/>
    <dgm:cxn modelId="{90CE780C-7D2B-4A7C-9625-A3CD9EE268DA}" type="presOf" srcId="{E0AE1688-BBAD-45C4-98BF-7D32BC13F5D6}" destId="{74693A4F-0DBF-4E29-A048-B499EB6FFA6D}" srcOrd="0" destOrd="0" presId="urn:microsoft.com/office/officeart/2005/8/layout/hierarchy2"/>
    <dgm:cxn modelId="{4597DBC5-E32C-4D20-8E05-0CEE84557B8B}" srcId="{BEAB12C5-ACA8-47C6-BAE8-550325DD97F9}" destId="{E748BECB-062E-4E45-AAC3-C36CEDAE0C23}" srcOrd="0" destOrd="0" parTransId="{DE76C042-63D1-4574-A271-6E40E34F7A71}" sibTransId="{B519AC8E-59C2-4C56-A01A-8F51AD679784}"/>
    <dgm:cxn modelId="{EFCD9EB0-0AD0-40E3-A53C-8F8AE9E1D37F}" type="presOf" srcId="{BEAB12C5-ACA8-47C6-BAE8-550325DD97F9}" destId="{5FE80721-AB98-4C54-8EFE-532DAADA06C1}" srcOrd="0" destOrd="0" presId="urn:microsoft.com/office/officeart/2005/8/layout/hierarchy2"/>
    <dgm:cxn modelId="{3CB0CDCF-5A3A-4E59-9A51-1769C165DE34}" type="presOf" srcId="{DE76C042-63D1-4574-A271-6E40E34F7A71}" destId="{10FDF652-33F4-4CF5-B3A2-365F7F2713BD}" srcOrd="1" destOrd="0" presId="urn:microsoft.com/office/officeart/2005/8/layout/hierarchy2"/>
    <dgm:cxn modelId="{55FE8068-D425-4E5E-93F1-03AE0B31FEF0}" srcId="{BED3FA4A-324E-4441-83E8-B0933C047C9C}" destId="{BEAB12C5-ACA8-47C6-BAE8-550325DD97F9}" srcOrd="0" destOrd="0" parTransId="{491A33A8-02FC-498C-B5CC-563C8133830F}" sibTransId="{0EF659E1-F1A1-494F-A309-B5B6D986B09B}"/>
    <dgm:cxn modelId="{FEE90493-3CA1-497F-8A9B-FE49AD21877B}" type="presOf" srcId="{A94A8CE4-36B9-4FBF-A3FC-91B3DF0336A4}" destId="{26106219-7E05-4BC3-9065-A3FDE19EFDC1}" srcOrd="0" destOrd="0" presId="urn:microsoft.com/office/officeart/2005/8/layout/hierarchy2"/>
    <dgm:cxn modelId="{53C0D542-1E1A-4CF5-BBD4-B1A0DFA5190E}" type="presOf" srcId="{E2B6A955-6EC9-4A3B-946B-B9129C2A2E90}" destId="{836F9FD3-0E1C-4A12-857E-13D516ECE67B}" srcOrd="1" destOrd="0" presId="urn:microsoft.com/office/officeart/2005/8/layout/hierarchy2"/>
    <dgm:cxn modelId="{3A7A4ECD-EA0F-4326-8B21-ECBC28EC9BC3}" srcId="{BED3FA4A-324E-4441-83E8-B0933C047C9C}" destId="{3D59B5A7-756F-42D5-9E3E-39D614A66CFD}" srcOrd="1" destOrd="0" parTransId="{A94A8CE4-36B9-4FBF-A3FC-91B3DF0336A4}" sibTransId="{AD13ECC8-45EC-4B2F-8966-D43D9212AD22}"/>
    <dgm:cxn modelId="{3F7EA554-87E0-43E5-85AA-359D7952F293}" type="presOf" srcId="{712C3E53-560F-419E-90BB-2E8765CDE5AA}" destId="{DAD3248C-7573-45CA-9102-412323C3DA6A}" srcOrd="0" destOrd="0" presId="urn:microsoft.com/office/officeart/2005/8/layout/hierarchy2"/>
    <dgm:cxn modelId="{20C82EF9-C40A-4450-8858-CE565CB1643C}" type="presOf" srcId="{491A33A8-02FC-498C-B5CC-563C8133830F}" destId="{0687CC66-AA2F-4286-A8DC-C4AA388938ED}" srcOrd="0" destOrd="0" presId="urn:microsoft.com/office/officeart/2005/8/layout/hierarchy2"/>
    <dgm:cxn modelId="{E6350532-801C-4D01-9D28-A4B573294E8E}" type="presOf" srcId="{6A2713CF-47C8-436E-A150-9514DE01EE18}" destId="{9870B121-3E4A-4155-B000-8B595802230A}" srcOrd="0" destOrd="0" presId="urn:microsoft.com/office/officeart/2005/8/layout/hierarchy2"/>
    <dgm:cxn modelId="{5A9495FC-DF3A-45C5-937B-47FDF8B1C3BC}" type="presOf" srcId="{1D197A2F-A9E1-460E-96AC-32AE458BE25D}" destId="{D4B8CDCD-D43E-418D-827C-F5EAE72B1A03}" srcOrd="0" destOrd="0" presId="urn:microsoft.com/office/officeart/2005/8/layout/hierarchy2"/>
    <dgm:cxn modelId="{EB88F639-046B-43B7-851B-65EABD25E109}" type="presOf" srcId="{8DC34AE5-9A0E-4F35-BE64-7055C7899042}" destId="{E135CF96-3324-4B8A-A319-71B688476325}" srcOrd="0" destOrd="0" presId="urn:microsoft.com/office/officeart/2005/8/layout/hierarchy2"/>
    <dgm:cxn modelId="{E7C8C235-0607-42F3-A808-5C3F35D47F37}" type="presOf" srcId="{6AF06B07-F119-4FBC-ADDE-A84AB3E0FAC9}" destId="{3E5B9ED0-52C8-4173-B639-EB8E0331A25E}" srcOrd="0" destOrd="0" presId="urn:microsoft.com/office/officeart/2005/8/layout/hierarchy2"/>
    <dgm:cxn modelId="{98625EC1-CCBD-4781-BC0E-E22B82E4F98C}" type="presOf" srcId="{B8861CEE-7B7D-421D-97DC-6686E4646C62}" destId="{6907C97A-FAEB-4220-AD55-1B4CC0B82401}" srcOrd="1" destOrd="0" presId="urn:microsoft.com/office/officeart/2005/8/layout/hierarchy2"/>
    <dgm:cxn modelId="{EAE48A49-3797-406C-839F-E611003B49EA}" srcId="{1D197A2F-A9E1-460E-96AC-32AE458BE25D}" destId="{BED3FA4A-324E-4441-83E8-B0933C047C9C}" srcOrd="0" destOrd="0" parTransId="{5E8B2DD8-3067-43D8-8C3B-0E59951549CF}" sibTransId="{920E1DC1-5173-42F1-ACCF-920E74C6A130}"/>
    <dgm:cxn modelId="{FB7AB666-4EE9-477F-A027-6EF4818CD610}" srcId="{A7D863A7-38F2-4E92-9D61-2A7A08718947}" destId="{5DAF01CD-F2D9-4A81-A09A-E66BD805E95B}" srcOrd="0" destOrd="0" parTransId="{BCC4082A-3F38-498C-B480-9102E30BAC27}" sibTransId="{2D98285C-B04B-4E1D-A967-C356587450F7}"/>
    <dgm:cxn modelId="{5BC5BDA7-5D22-474C-BCE9-EA1B8A7BAEF9}" srcId="{BEAB12C5-ACA8-47C6-BAE8-550325DD97F9}" destId="{A7D863A7-38F2-4E92-9D61-2A7A08718947}" srcOrd="1" destOrd="0" parTransId="{712C3E53-560F-419E-90BB-2E8765CDE5AA}" sibTransId="{15FFE98C-DF40-472F-B4DB-AD913FC3763A}"/>
    <dgm:cxn modelId="{49717935-A19E-417D-ADBD-F3532C2ED9B7}" type="presOf" srcId="{712C3E53-560F-419E-90BB-2E8765CDE5AA}" destId="{333E6063-EC66-4282-88A7-0C58008BD340}" srcOrd="1" destOrd="0" presId="urn:microsoft.com/office/officeart/2005/8/layout/hierarchy2"/>
    <dgm:cxn modelId="{984CADAA-4B8F-477A-9661-E4F1AB3C8737}" type="presOf" srcId="{F51E7DE9-85B0-40AA-9F79-01C4CFE33EDA}" destId="{0CE01975-C277-45B3-AE4D-1E552AE9199D}" srcOrd="0" destOrd="0" presId="urn:microsoft.com/office/officeart/2005/8/layout/hierarchy2"/>
    <dgm:cxn modelId="{8E26D7CE-F713-4F01-B707-9614FC829DE1}" type="presParOf" srcId="{D4B8CDCD-D43E-418D-827C-F5EAE72B1A03}" destId="{723CCE2F-2E28-434E-A5B3-AB5C00B20B85}" srcOrd="0" destOrd="0" presId="urn:microsoft.com/office/officeart/2005/8/layout/hierarchy2"/>
    <dgm:cxn modelId="{07CD26C2-D96E-40C9-A9CE-B5283FA7B3E6}" type="presParOf" srcId="{723CCE2F-2E28-434E-A5B3-AB5C00B20B85}" destId="{E7E2B3E6-EAEB-4D9E-82AD-D80DE5C3E640}" srcOrd="0" destOrd="0" presId="urn:microsoft.com/office/officeart/2005/8/layout/hierarchy2"/>
    <dgm:cxn modelId="{EF2F829A-20E6-4067-B6BB-E808186D66A7}" type="presParOf" srcId="{723CCE2F-2E28-434E-A5B3-AB5C00B20B85}" destId="{2B84023E-F3E1-41DD-9260-87ADDC2AE5EB}" srcOrd="1" destOrd="0" presId="urn:microsoft.com/office/officeart/2005/8/layout/hierarchy2"/>
    <dgm:cxn modelId="{DDC26B7B-6583-4595-AA92-35AC7FC6DD3B}" type="presParOf" srcId="{2B84023E-F3E1-41DD-9260-87ADDC2AE5EB}" destId="{0687CC66-AA2F-4286-A8DC-C4AA388938ED}" srcOrd="0" destOrd="0" presId="urn:microsoft.com/office/officeart/2005/8/layout/hierarchy2"/>
    <dgm:cxn modelId="{0237EC64-2770-4213-B26B-2F731DC001A9}" type="presParOf" srcId="{0687CC66-AA2F-4286-A8DC-C4AA388938ED}" destId="{3592C7EE-FB97-4DE0-9AA4-71FB8D9811AD}" srcOrd="0" destOrd="0" presId="urn:microsoft.com/office/officeart/2005/8/layout/hierarchy2"/>
    <dgm:cxn modelId="{5937D976-9A2B-48A0-B4B8-F8C613968F3A}" type="presParOf" srcId="{2B84023E-F3E1-41DD-9260-87ADDC2AE5EB}" destId="{1D6F64F8-9BD9-4E31-ABAF-2DC47889FE5B}" srcOrd="1" destOrd="0" presId="urn:microsoft.com/office/officeart/2005/8/layout/hierarchy2"/>
    <dgm:cxn modelId="{422157A1-A8A9-4197-8B7C-A8E2D0990DD5}" type="presParOf" srcId="{1D6F64F8-9BD9-4E31-ABAF-2DC47889FE5B}" destId="{5FE80721-AB98-4C54-8EFE-532DAADA06C1}" srcOrd="0" destOrd="0" presId="urn:microsoft.com/office/officeart/2005/8/layout/hierarchy2"/>
    <dgm:cxn modelId="{22A29EE8-2098-47F2-8CA9-F8BACB64C241}" type="presParOf" srcId="{1D6F64F8-9BD9-4E31-ABAF-2DC47889FE5B}" destId="{95E88C45-1943-4C37-84AE-45CC3FA9B254}" srcOrd="1" destOrd="0" presId="urn:microsoft.com/office/officeart/2005/8/layout/hierarchy2"/>
    <dgm:cxn modelId="{DD8B5AD8-B5B2-4746-BFD5-99895EBC5A12}" type="presParOf" srcId="{95E88C45-1943-4C37-84AE-45CC3FA9B254}" destId="{C4B39EA5-D9A6-4449-B8C3-91991B670927}" srcOrd="0" destOrd="0" presId="urn:microsoft.com/office/officeart/2005/8/layout/hierarchy2"/>
    <dgm:cxn modelId="{9B4A78F3-1180-4251-8129-CCAF8402B1D3}" type="presParOf" srcId="{C4B39EA5-D9A6-4449-B8C3-91991B670927}" destId="{10FDF652-33F4-4CF5-B3A2-365F7F2713BD}" srcOrd="0" destOrd="0" presId="urn:microsoft.com/office/officeart/2005/8/layout/hierarchy2"/>
    <dgm:cxn modelId="{4DC0478C-7307-4FD5-9C7F-F82AF49DA724}" type="presParOf" srcId="{95E88C45-1943-4C37-84AE-45CC3FA9B254}" destId="{764AA3C6-88CF-4FB3-B36E-FF28B59C4BFD}" srcOrd="1" destOrd="0" presId="urn:microsoft.com/office/officeart/2005/8/layout/hierarchy2"/>
    <dgm:cxn modelId="{BCEB6CDB-BC2D-4F37-9F92-38EE25B3867D}" type="presParOf" srcId="{764AA3C6-88CF-4FB3-B36E-FF28B59C4BFD}" destId="{172BC6CA-CBDA-43A9-BAF1-83AF958BC8C1}" srcOrd="0" destOrd="0" presId="urn:microsoft.com/office/officeart/2005/8/layout/hierarchy2"/>
    <dgm:cxn modelId="{7DA83318-A8C3-4BF9-AB1F-33B004BA084F}" type="presParOf" srcId="{764AA3C6-88CF-4FB3-B36E-FF28B59C4BFD}" destId="{8B57899C-128A-49A1-ADA7-29F7C043F622}" srcOrd="1" destOrd="0" presId="urn:microsoft.com/office/officeart/2005/8/layout/hierarchy2"/>
    <dgm:cxn modelId="{ED382D62-E147-40BF-8997-AFCFEE75FFDE}" type="presParOf" srcId="{8B57899C-128A-49A1-ADA7-29F7C043F622}" destId="{457C6AD6-6E98-4885-9AA8-1DD0E9DF996F}" srcOrd="0" destOrd="0" presId="urn:microsoft.com/office/officeart/2005/8/layout/hierarchy2"/>
    <dgm:cxn modelId="{96FCFEFC-2CD3-4177-976B-25B639DB518B}" type="presParOf" srcId="{457C6AD6-6E98-4885-9AA8-1DD0E9DF996F}" destId="{9BA7AE49-2786-46D6-977B-E65F261F328B}" srcOrd="0" destOrd="0" presId="urn:microsoft.com/office/officeart/2005/8/layout/hierarchy2"/>
    <dgm:cxn modelId="{CF983B6D-FE25-4815-9339-442A81544A16}" type="presParOf" srcId="{8B57899C-128A-49A1-ADA7-29F7C043F622}" destId="{B8B168A9-0FBB-433E-97CD-85B319E49254}" srcOrd="1" destOrd="0" presId="urn:microsoft.com/office/officeart/2005/8/layout/hierarchy2"/>
    <dgm:cxn modelId="{B047517A-C903-466D-9F8B-0534D4C85F75}" type="presParOf" srcId="{B8B168A9-0FBB-433E-97CD-85B319E49254}" destId="{E135CF96-3324-4B8A-A319-71B688476325}" srcOrd="0" destOrd="0" presId="urn:microsoft.com/office/officeart/2005/8/layout/hierarchy2"/>
    <dgm:cxn modelId="{FA57FCE6-46F5-4FF7-AE36-875C7217CCBD}" type="presParOf" srcId="{B8B168A9-0FBB-433E-97CD-85B319E49254}" destId="{CA48E4D5-E8B4-4109-8DAF-DB655AC4165C}" srcOrd="1" destOrd="0" presId="urn:microsoft.com/office/officeart/2005/8/layout/hierarchy2"/>
    <dgm:cxn modelId="{E2354911-33A5-4C24-9108-52687586B153}" type="presParOf" srcId="{95E88C45-1943-4C37-84AE-45CC3FA9B254}" destId="{DAD3248C-7573-45CA-9102-412323C3DA6A}" srcOrd="2" destOrd="0" presId="urn:microsoft.com/office/officeart/2005/8/layout/hierarchy2"/>
    <dgm:cxn modelId="{0503CC56-5F87-463F-84BD-F06EF0DC22A0}" type="presParOf" srcId="{DAD3248C-7573-45CA-9102-412323C3DA6A}" destId="{333E6063-EC66-4282-88A7-0C58008BD340}" srcOrd="0" destOrd="0" presId="urn:microsoft.com/office/officeart/2005/8/layout/hierarchy2"/>
    <dgm:cxn modelId="{788D33AE-F87D-4648-8C44-05F5A60CF6CD}" type="presParOf" srcId="{95E88C45-1943-4C37-84AE-45CC3FA9B254}" destId="{82970B9B-35CB-44C0-8C3B-DBD55628B1E3}" srcOrd="3" destOrd="0" presId="urn:microsoft.com/office/officeart/2005/8/layout/hierarchy2"/>
    <dgm:cxn modelId="{793292A1-20D9-4F74-B80D-D44DAF5E2142}" type="presParOf" srcId="{82970B9B-35CB-44C0-8C3B-DBD55628B1E3}" destId="{495B2FD9-1188-4C84-BB33-88A79F1FC663}" srcOrd="0" destOrd="0" presId="urn:microsoft.com/office/officeart/2005/8/layout/hierarchy2"/>
    <dgm:cxn modelId="{A0185C24-B953-4CA9-BFAD-F233D46FAA2A}" type="presParOf" srcId="{82970B9B-35CB-44C0-8C3B-DBD55628B1E3}" destId="{581D94B3-E86A-465B-BB34-9EB13484B738}" srcOrd="1" destOrd="0" presId="urn:microsoft.com/office/officeart/2005/8/layout/hierarchy2"/>
    <dgm:cxn modelId="{04959288-30FE-4739-8EAA-645EE9F12459}" type="presParOf" srcId="{581D94B3-E86A-465B-BB34-9EB13484B738}" destId="{AF5A26A7-7D14-4DF2-AD20-83AE3CA319BA}" srcOrd="0" destOrd="0" presId="urn:microsoft.com/office/officeart/2005/8/layout/hierarchy2"/>
    <dgm:cxn modelId="{DB8F12CA-D52E-4C52-809E-0DC2A6D612A2}" type="presParOf" srcId="{AF5A26A7-7D14-4DF2-AD20-83AE3CA319BA}" destId="{99E8C9E1-1CF5-4946-BCB0-AA75285E4093}" srcOrd="0" destOrd="0" presId="urn:microsoft.com/office/officeart/2005/8/layout/hierarchy2"/>
    <dgm:cxn modelId="{D694FBAD-A3CA-4C72-BFAB-7AFAEFDCEE02}" type="presParOf" srcId="{581D94B3-E86A-465B-BB34-9EB13484B738}" destId="{A0221F77-C810-4363-B35A-0DB3D2180AD0}" srcOrd="1" destOrd="0" presId="urn:microsoft.com/office/officeart/2005/8/layout/hierarchy2"/>
    <dgm:cxn modelId="{17C560C7-A68F-47B0-9B3A-D744B4F41202}" type="presParOf" srcId="{A0221F77-C810-4363-B35A-0DB3D2180AD0}" destId="{C9C6A711-BA11-4867-A136-7F1229DD7D83}" srcOrd="0" destOrd="0" presId="urn:microsoft.com/office/officeart/2005/8/layout/hierarchy2"/>
    <dgm:cxn modelId="{759F3477-1AD1-416B-AC65-C561446541E7}" type="presParOf" srcId="{A0221F77-C810-4363-B35A-0DB3D2180AD0}" destId="{7E9664E7-02EC-4B1A-8A87-77DBA304B393}" srcOrd="1" destOrd="0" presId="urn:microsoft.com/office/officeart/2005/8/layout/hierarchy2"/>
    <dgm:cxn modelId="{C9DD10DD-3E09-44FA-9519-AB11FF346A01}" type="presParOf" srcId="{2B84023E-F3E1-41DD-9260-87ADDC2AE5EB}" destId="{26106219-7E05-4BC3-9065-A3FDE19EFDC1}" srcOrd="2" destOrd="0" presId="urn:microsoft.com/office/officeart/2005/8/layout/hierarchy2"/>
    <dgm:cxn modelId="{C3623956-30DE-4181-9D6C-5A9450737C37}" type="presParOf" srcId="{26106219-7E05-4BC3-9065-A3FDE19EFDC1}" destId="{00436A39-D120-4FDF-A7C6-BACF563D7972}" srcOrd="0" destOrd="0" presId="urn:microsoft.com/office/officeart/2005/8/layout/hierarchy2"/>
    <dgm:cxn modelId="{67F3C0FB-64A5-4B22-BBA9-2C25C0623789}" type="presParOf" srcId="{2B84023E-F3E1-41DD-9260-87ADDC2AE5EB}" destId="{040AC304-A4EC-43EB-877E-E1E1407AAB69}" srcOrd="3" destOrd="0" presId="urn:microsoft.com/office/officeart/2005/8/layout/hierarchy2"/>
    <dgm:cxn modelId="{0E0D2129-53DA-44FA-A092-AF7E6B79CD42}" type="presParOf" srcId="{040AC304-A4EC-43EB-877E-E1E1407AAB69}" destId="{14A74F9B-A476-4BCD-829A-9203AE042B4B}" srcOrd="0" destOrd="0" presId="urn:microsoft.com/office/officeart/2005/8/layout/hierarchy2"/>
    <dgm:cxn modelId="{97686BCD-48C3-4733-BAF8-484184C258D9}" type="presParOf" srcId="{040AC304-A4EC-43EB-877E-E1E1407AAB69}" destId="{214EAC88-C9E2-42F7-AAD4-02F2A485B06E}" srcOrd="1" destOrd="0" presId="urn:microsoft.com/office/officeart/2005/8/layout/hierarchy2"/>
    <dgm:cxn modelId="{D4913796-1DFB-4181-901A-A56DE3E7E675}" type="presParOf" srcId="{214EAC88-C9E2-42F7-AAD4-02F2A485B06E}" destId="{5399DE62-CA3A-48AC-8BDF-5FA66D502E5B}" srcOrd="0" destOrd="0" presId="urn:microsoft.com/office/officeart/2005/8/layout/hierarchy2"/>
    <dgm:cxn modelId="{03134B03-8567-4861-9B66-93BAF1AB56BE}" type="presParOf" srcId="{5399DE62-CA3A-48AC-8BDF-5FA66D502E5B}" destId="{836F9FD3-0E1C-4A12-857E-13D516ECE67B}" srcOrd="0" destOrd="0" presId="urn:microsoft.com/office/officeart/2005/8/layout/hierarchy2"/>
    <dgm:cxn modelId="{AC26E0EB-A5E8-4768-9C42-CF961CEC6A83}" type="presParOf" srcId="{214EAC88-C9E2-42F7-AAD4-02F2A485B06E}" destId="{6044A673-3E7D-43E7-AA4F-FBBCD8FB6835}" srcOrd="1" destOrd="0" presId="urn:microsoft.com/office/officeart/2005/8/layout/hierarchy2"/>
    <dgm:cxn modelId="{5732BB78-6621-4DEE-BDC3-405231C0C9F9}" type="presParOf" srcId="{6044A673-3E7D-43E7-AA4F-FBBCD8FB6835}" destId="{85D272D8-61E0-4A5D-965C-A6A653D479DF}" srcOrd="0" destOrd="0" presId="urn:microsoft.com/office/officeart/2005/8/layout/hierarchy2"/>
    <dgm:cxn modelId="{D76A8137-BE11-404F-9EE5-AE7BA6A7F782}" type="presParOf" srcId="{6044A673-3E7D-43E7-AA4F-FBBCD8FB6835}" destId="{8D57BBFA-C108-4529-B5F5-B70AB4DB5DB1}" srcOrd="1" destOrd="0" presId="urn:microsoft.com/office/officeart/2005/8/layout/hierarchy2"/>
    <dgm:cxn modelId="{CC249890-6120-4199-B931-DDBA2A21D83C}" type="presParOf" srcId="{8D57BBFA-C108-4529-B5F5-B70AB4DB5DB1}" destId="{75BAF9AA-1E41-42E3-9F15-B8A7C07AEB9E}" srcOrd="0" destOrd="0" presId="urn:microsoft.com/office/officeart/2005/8/layout/hierarchy2"/>
    <dgm:cxn modelId="{5759F298-411B-4C02-A9F3-E62BAB51E63E}" type="presParOf" srcId="{75BAF9AA-1E41-42E3-9F15-B8A7C07AEB9E}" destId="{6907C97A-FAEB-4220-AD55-1B4CC0B82401}" srcOrd="0" destOrd="0" presId="urn:microsoft.com/office/officeart/2005/8/layout/hierarchy2"/>
    <dgm:cxn modelId="{AC88E5A8-B97D-4175-8961-2238F720F084}" type="presParOf" srcId="{8D57BBFA-C108-4529-B5F5-B70AB4DB5DB1}" destId="{BB98A9C5-4A1C-4604-B942-55DA29CB6E18}" srcOrd="1" destOrd="0" presId="urn:microsoft.com/office/officeart/2005/8/layout/hierarchy2"/>
    <dgm:cxn modelId="{DB739783-6246-4626-B877-4C4AE5CC789F}" type="presParOf" srcId="{BB98A9C5-4A1C-4604-B942-55DA29CB6E18}" destId="{AA521C0B-841C-4CB8-8E2F-728D4EAFE747}" srcOrd="0" destOrd="0" presId="urn:microsoft.com/office/officeart/2005/8/layout/hierarchy2"/>
    <dgm:cxn modelId="{D37D43F1-FBE7-4257-9D32-DCC93476AF02}" type="presParOf" srcId="{BB98A9C5-4A1C-4604-B942-55DA29CB6E18}" destId="{4166A3A6-D122-4D5A-933E-304CD8789A4D}" srcOrd="1" destOrd="0" presId="urn:microsoft.com/office/officeart/2005/8/layout/hierarchy2"/>
    <dgm:cxn modelId="{8346609F-DF97-4F6D-A9BF-50DDF3EFB147}" type="presParOf" srcId="{214EAC88-C9E2-42F7-AAD4-02F2A485B06E}" destId="{74693A4F-0DBF-4E29-A048-B499EB6FFA6D}" srcOrd="2" destOrd="0" presId="urn:microsoft.com/office/officeart/2005/8/layout/hierarchy2"/>
    <dgm:cxn modelId="{AD03B5EF-4265-46D7-B000-FEE61B678F20}" type="presParOf" srcId="{74693A4F-0DBF-4E29-A048-B499EB6FFA6D}" destId="{6464DEC4-CFAC-49F6-B7B9-092328784564}" srcOrd="0" destOrd="0" presId="urn:microsoft.com/office/officeart/2005/8/layout/hierarchy2"/>
    <dgm:cxn modelId="{774E0596-0FD0-4B89-8696-94256A396CB7}" type="presParOf" srcId="{214EAC88-C9E2-42F7-AAD4-02F2A485B06E}" destId="{A107F7DF-08B9-432A-B12F-5505770B6AF9}" srcOrd="3" destOrd="0" presId="urn:microsoft.com/office/officeart/2005/8/layout/hierarchy2"/>
    <dgm:cxn modelId="{DFE22955-0D12-4FDD-B329-EDF8B3DF8DFD}" type="presParOf" srcId="{A107F7DF-08B9-432A-B12F-5505770B6AF9}" destId="{9870B121-3E4A-4155-B000-8B595802230A}" srcOrd="0" destOrd="0" presId="urn:microsoft.com/office/officeart/2005/8/layout/hierarchy2"/>
    <dgm:cxn modelId="{CBBA77D0-D85B-4357-8786-949BACA81660}" type="presParOf" srcId="{A107F7DF-08B9-432A-B12F-5505770B6AF9}" destId="{082EEF29-6987-412A-B7FA-2F781E339B63}" srcOrd="1" destOrd="0" presId="urn:microsoft.com/office/officeart/2005/8/layout/hierarchy2"/>
    <dgm:cxn modelId="{CB25F9E7-6F50-46E6-BC4F-BA8930450765}" type="presParOf" srcId="{082EEF29-6987-412A-B7FA-2F781E339B63}" destId="{0CE01975-C277-45B3-AE4D-1E552AE9199D}" srcOrd="0" destOrd="0" presId="urn:microsoft.com/office/officeart/2005/8/layout/hierarchy2"/>
    <dgm:cxn modelId="{1BFF7AB7-66A5-45BF-AC15-EE9D98D1DB74}" type="presParOf" srcId="{0CE01975-C277-45B3-AE4D-1E552AE9199D}" destId="{42E3E182-1A7D-4C28-965A-8E74D751B293}" srcOrd="0" destOrd="0" presId="urn:microsoft.com/office/officeart/2005/8/layout/hierarchy2"/>
    <dgm:cxn modelId="{CC616EC9-5542-4B89-BF00-7096A4889321}" type="presParOf" srcId="{082EEF29-6987-412A-B7FA-2F781E339B63}" destId="{6A6B92C9-E81C-4699-954D-2C3042A20628}" srcOrd="1" destOrd="0" presId="urn:microsoft.com/office/officeart/2005/8/layout/hierarchy2"/>
    <dgm:cxn modelId="{6D505A21-BFC1-465E-82DA-F1E7AF06F2EF}" type="presParOf" srcId="{6A6B92C9-E81C-4699-954D-2C3042A20628}" destId="{3E5B9ED0-52C8-4173-B639-EB8E0331A25E}" srcOrd="0" destOrd="0" presId="urn:microsoft.com/office/officeart/2005/8/layout/hierarchy2"/>
    <dgm:cxn modelId="{EEF80785-8C28-4EC4-88FA-F7EFA3A83B6B}" type="presParOf" srcId="{6A6B92C9-E81C-4699-954D-2C3042A20628}" destId="{6FD968C6-F452-4207-8182-4D55C0063765}"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E2B3E6-EAEB-4D9E-82AD-D80DE5C3E640}">
      <dsp:nvSpPr>
        <dsp:cNvPr id="0" name=""/>
        <dsp:cNvSpPr/>
      </dsp:nvSpPr>
      <dsp:spPr>
        <a:xfrm>
          <a:off x="4100" y="310747"/>
          <a:ext cx="1326010" cy="2269917"/>
        </a:xfrm>
        <a:prstGeom prst="roundRect">
          <a:avLst>
            <a:gd name="adj" fmla="val 10000"/>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 Living in poverty</a:t>
          </a:r>
        </a:p>
        <a:p>
          <a:pPr lvl="0" algn="l"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 Overage for peer group  </a:t>
          </a:r>
        </a:p>
        <a:p>
          <a:pPr lvl="0" algn="l"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 Affected by disability</a:t>
          </a:r>
        </a:p>
        <a:p>
          <a:pPr lvl="0" algn="l"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 Subject to discrimination due to gender, race, ethnicity or other social category of disadvantage</a:t>
          </a:r>
        </a:p>
        <a:p>
          <a:pPr lvl="0" algn="l"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 Affected by crisis</a:t>
          </a:r>
        </a:p>
        <a:p>
          <a:pPr lvl="0" algn="l"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 Previously out of school </a:t>
          </a:r>
        </a:p>
      </dsp:txBody>
      <dsp:txXfrm>
        <a:off x="42938" y="349585"/>
        <a:ext cx="1248334" cy="2192241"/>
      </dsp:txXfrm>
    </dsp:sp>
    <dsp:sp modelId="{0687CC66-AA2F-4286-A8DC-C4AA388938ED}">
      <dsp:nvSpPr>
        <dsp:cNvPr id="0" name=""/>
        <dsp:cNvSpPr/>
      </dsp:nvSpPr>
      <dsp:spPr>
        <a:xfrm rot="18065129">
          <a:off x="1114717" y="1047146"/>
          <a:ext cx="890642" cy="34375"/>
        </a:xfrm>
        <a:custGeom>
          <a:avLst/>
          <a:gdLst/>
          <a:ahLst/>
          <a:cxnLst/>
          <a:rect l="0" t="0" r="0" b="0"/>
          <a:pathLst>
            <a:path>
              <a:moveTo>
                <a:pt x="0" y="13017"/>
              </a:moveTo>
              <a:lnTo>
                <a:pt x="1188046" y="13017"/>
              </a:lnTo>
            </a:path>
          </a:pathLst>
        </a:custGeom>
        <a:noFill/>
        <a:ln w="635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1537772" y="1042068"/>
        <a:ext cx="44532" cy="44532"/>
      </dsp:txXfrm>
    </dsp:sp>
    <dsp:sp modelId="{5FE80721-AB98-4C54-8EFE-532DAADA06C1}">
      <dsp:nvSpPr>
        <dsp:cNvPr id="0" name=""/>
        <dsp:cNvSpPr/>
      </dsp:nvSpPr>
      <dsp:spPr>
        <a:xfrm>
          <a:off x="1789965" y="304844"/>
          <a:ext cx="1149633" cy="756234"/>
        </a:xfrm>
        <a:prstGeom prst="roundRect">
          <a:avLst>
            <a:gd name="adj" fmla="val 10000"/>
          </a:avLst>
        </a:prstGeom>
        <a:solidFill>
          <a:sysClr val="windowText" lastClr="000000">
            <a:lumMod val="50000"/>
            <a:lumOff val="50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buNone/>
          </a:pPr>
          <a:r>
            <a:rPr lang="en-US" sz="1050" kern="1200" dirty="0">
              <a:solidFill>
                <a:sysClr val="window" lastClr="FFFFFF"/>
              </a:solidFill>
              <a:latin typeface="Calibri" panose="020F0502020204030204"/>
              <a:ea typeface="+mn-ea"/>
              <a:cs typeface="+mn-cs"/>
            </a:rPr>
            <a:t>Not substantially different than peers at this school</a:t>
          </a:r>
        </a:p>
      </dsp:txBody>
      <dsp:txXfrm>
        <a:off x="1812114" y="326993"/>
        <a:ext cx="1105335" cy="711936"/>
      </dsp:txXfrm>
    </dsp:sp>
    <dsp:sp modelId="{C4B39EA5-D9A6-4449-B8C3-91991B670927}">
      <dsp:nvSpPr>
        <dsp:cNvPr id="0" name=""/>
        <dsp:cNvSpPr/>
      </dsp:nvSpPr>
      <dsp:spPr>
        <a:xfrm rot="20515804">
          <a:off x="2926117" y="580988"/>
          <a:ext cx="546689" cy="34375"/>
        </a:xfrm>
        <a:custGeom>
          <a:avLst/>
          <a:gdLst/>
          <a:ahLst/>
          <a:cxnLst/>
          <a:rect l="0" t="0" r="0" b="0"/>
          <a:pathLst>
            <a:path>
              <a:moveTo>
                <a:pt x="0" y="13017"/>
              </a:moveTo>
              <a:lnTo>
                <a:pt x="772126" y="13017"/>
              </a:lnTo>
            </a:path>
          </a:pathLst>
        </a:custGeom>
        <a:noFill/>
        <a:ln w="635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3185795" y="584509"/>
        <a:ext cx="27334" cy="27334"/>
      </dsp:txXfrm>
    </dsp:sp>
    <dsp:sp modelId="{172BC6CA-CBDA-43A9-BAF1-83AF958BC8C1}">
      <dsp:nvSpPr>
        <dsp:cNvPr id="0" name=""/>
        <dsp:cNvSpPr/>
      </dsp:nvSpPr>
      <dsp:spPr>
        <a:xfrm>
          <a:off x="3459325" y="225982"/>
          <a:ext cx="1149633" cy="57481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n-US" sz="1050" kern="1200" dirty="0">
              <a:solidFill>
                <a:sysClr val="window" lastClr="FFFFFF"/>
              </a:solidFill>
              <a:latin typeface="Calibri" panose="020F0502020204030204"/>
              <a:ea typeface="+mn-ea"/>
              <a:cs typeface="+mn-cs"/>
            </a:rPr>
            <a:t>Attending regularly and engaged in classwork</a:t>
          </a:r>
        </a:p>
      </dsp:txBody>
      <dsp:txXfrm>
        <a:off x="3476161" y="242818"/>
        <a:ext cx="1115961" cy="541144"/>
      </dsp:txXfrm>
    </dsp:sp>
    <dsp:sp modelId="{457C6AD6-6E98-4885-9AA8-1DD0E9DF996F}">
      <dsp:nvSpPr>
        <dsp:cNvPr id="0" name=""/>
        <dsp:cNvSpPr/>
      </dsp:nvSpPr>
      <dsp:spPr>
        <a:xfrm>
          <a:off x="4608959" y="496202"/>
          <a:ext cx="399980" cy="34375"/>
        </a:xfrm>
        <a:custGeom>
          <a:avLst/>
          <a:gdLst/>
          <a:ahLst/>
          <a:cxnLst/>
          <a:rect l="0" t="0" r="0" b="0"/>
          <a:pathLst>
            <a:path>
              <a:moveTo>
                <a:pt x="0" y="13017"/>
              </a:moveTo>
              <a:lnTo>
                <a:pt x="626978" y="13017"/>
              </a:lnTo>
            </a:path>
          </a:pathLst>
        </a:custGeom>
        <a:noFill/>
        <a:ln w="635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4798950" y="503391"/>
        <a:ext cx="19999" cy="19999"/>
      </dsp:txXfrm>
    </dsp:sp>
    <dsp:sp modelId="{E135CF96-3324-4B8A-A319-71B688476325}">
      <dsp:nvSpPr>
        <dsp:cNvPr id="0" name=""/>
        <dsp:cNvSpPr/>
      </dsp:nvSpPr>
      <dsp:spPr>
        <a:xfrm>
          <a:off x="5008940" y="225982"/>
          <a:ext cx="1149633" cy="574816"/>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en-US" sz="1600" b="1" kern="1200" dirty="0">
              <a:solidFill>
                <a:sysClr val="window" lastClr="FFFFFF"/>
              </a:solidFill>
              <a:latin typeface="Calibri" panose="020F0502020204030204"/>
              <a:ea typeface="+mn-ea"/>
              <a:cs typeface="+mn-cs"/>
            </a:rPr>
            <a:t>Low risk</a:t>
          </a:r>
        </a:p>
      </dsp:txBody>
      <dsp:txXfrm>
        <a:off x="5025776" y="242818"/>
        <a:ext cx="1115961" cy="541144"/>
      </dsp:txXfrm>
    </dsp:sp>
    <dsp:sp modelId="{DAD3248C-7573-45CA-9102-412323C3DA6A}">
      <dsp:nvSpPr>
        <dsp:cNvPr id="0" name=""/>
        <dsp:cNvSpPr/>
      </dsp:nvSpPr>
      <dsp:spPr>
        <a:xfrm rot="2603957">
          <a:off x="2841811" y="911508"/>
          <a:ext cx="715301" cy="34375"/>
        </a:xfrm>
        <a:custGeom>
          <a:avLst/>
          <a:gdLst/>
          <a:ahLst/>
          <a:cxnLst/>
          <a:rect l="0" t="0" r="0" b="0"/>
          <a:pathLst>
            <a:path>
              <a:moveTo>
                <a:pt x="0" y="13017"/>
              </a:moveTo>
              <a:lnTo>
                <a:pt x="772126" y="13017"/>
              </a:lnTo>
            </a:path>
          </a:pathLst>
        </a:custGeom>
        <a:noFill/>
        <a:ln w="635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3181579" y="910813"/>
        <a:ext cx="35765" cy="35765"/>
      </dsp:txXfrm>
    </dsp:sp>
    <dsp:sp modelId="{495B2FD9-1188-4C84-BB33-88A79F1FC663}">
      <dsp:nvSpPr>
        <dsp:cNvPr id="0" name=""/>
        <dsp:cNvSpPr/>
      </dsp:nvSpPr>
      <dsp:spPr>
        <a:xfrm>
          <a:off x="3459325" y="887021"/>
          <a:ext cx="1149633" cy="57481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n-US" sz="1050" kern="1200" dirty="0">
              <a:solidFill>
                <a:sysClr val="window" lastClr="FFFFFF"/>
              </a:solidFill>
              <a:latin typeface="Calibri" panose="020F0502020204030204"/>
              <a:ea typeface="+mn-ea"/>
              <a:cs typeface="+mn-cs"/>
            </a:rPr>
            <a:t>Not attending regularly and disengaged in class</a:t>
          </a:r>
        </a:p>
      </dsp:txBody>
      <dsp:txXfrm>
        <a:off x="3476161" y="903857"/>
        <a:ext cx="1115961" cy="541144"/>
      </dsp:txXfrm>
    </dsp:sp>
    <dsp:sp modelId="{AF5A26A7-7D14-4DF2-AD20-83AE3CA319BA}">
      <dsp:nvSpPr>
        <dsp:cNvPr id="0" name=""/>
        <dsp:cNvSpPr/>
      </dsp:nvSpPr>
      <dsp:spPr>
        <a:xfrm>
          <a:off x="4608959" y="1157242"/>
          <a:ext cx="399980" cy="34375"/>
        </a:xfrm>
        <a:custGeom>
          <a:avLst/>
          <a:gdLst/>
          <a:ahLst/>
          <a:cxnLst/>
          <a:rect l="0" t="0" r="0" b="0"/>
          <a:pathLst>
            <a:path>
              <a:moveTo>
                <a:pt x="0" y="13017"/>
              </a:moveTo>
              <a:lnTo>
                <a:pt x="626978" y="13017"/>
              </a:lnTo>
            </a:path>
          </a:pathLst>
        </a:custGeom>
        <a:noFill/>
        <a:ln w="635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4798950" y="1164430"/>
        <a:ext cx="19999" cy="19999"/>
      </dsp:txXfrm>
    </dsp:sp>
    <dsp:sp modelId="{C9C6A711-BA11-4867-A136-7F1229DD7D83}">
      <dsp:nvSpPr>
        <dsp:cNvPr id="0" name=""/>
        <dsp:cNvSpPr/>
      </dsp:nvSpPr>
      <dsp:spPr>
        <a:xfrm>
          <a:off x="5008940" y="887021"/>
          <a:ext cx="1149633" cy="574816"/>
        </a:xfrm>
        <a:prstGeom prst="roundRect">
          <a:avLst>
            <a:gd name="adj" fmla="val 10000"/>
          </a:avLst>
        </a:prstGeo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en-US" sz="1600" b="1" kern="1200" dirty="0">
              <a:solidFill>
                <a:sysClr val="window" lastClr="FFFFFF"/>
              </a:solidFill>
              <a:latin typeface="Calibri" panose="020F0502020204030204"/>
              <a:ea typeface="+mn-ea"/>
              <a:cs typeface="+mn-cs"/>
            </a:rPr>
            <a:t>At risk</a:t>
          </a:r>
        </a:p>
      </dsp:txBody>
      <dsp:txXfrm>
        <a:off x="5025776" y="903857"/>
        <a:ext cx="1115961" cy="541144"/>
      </dsp:txXfrm>
    </dsp:sp>
    <dsp:sp modelId="{26106219-7E05-4BC3-9065-A3FDE19EFDC1}">
      <dsp:nvSpPr>
        <dsp:cNvPr id="0" name=""/>
        <dsp:cNvSpPr/>
      </dsp:nvSpPr>
      <dsp:spPr>
        <a:xfrm rot="3467044">
          <a:off x="1128746" y="1793411"/>
          <a:ext cx="862583" cy="34375"/>
        </a:xfrm>
        <a:custGeom>
          <a:avLst/>
          <a:gdLst/>
          <a:ahLst/>
          <a:cxnLst/>
          <a:rect l="0" t="0" r="0" b="0"/>
          <a:pathLst>
            <a:path>
              <a:moveTo>
                <a:pt x="0" y="13017"/>
              </a:moveTo>
              <a:lnTo>
                <a:pt x="1011253" y="13017"/>
              </a:lnTo>
            </a:path>
          </a:pathLst>
        </a:custGeom>
        <a:noFill/>
        <a:ln w="635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1538473" y="1789034"/>
        <a:ext cx="43129" cy="43129"/>
      </dsp:txXfrm>
    </dsp:sp>
    <dsp:sp modelId="{14A74F9B-A476-4BCD-829A-9203AE042B4B}">
      <dsp:nvSpPr>
        <dsp:cNvPr id="0" name=""/>
        <dsp:cNvSpPr/>
      </dsp:nvSpPr>
      <dsp:spPr>
        <a:xfrm>
          <a:off x="1789965" y="1619876"/>
          <a:ext cx="1149633" cy="1111230"/>
        </a:xfrm>
        <a:prstGeom prst="roundRect">
          <a:avLst>
            <a:gd name="adj" fmla="val 10000"/>
          </a:avLst>
        </a:prstGeom>
        <a:solidFill>
          <a:sysClr val="windowText" lastClr="000000">
            <a:lumMod val="50000"/>
            <a:lumOff val="50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buFont typeface="Arial" panose="020B0604020202020204" pitchFamily="34" charset="0"/>
            <a:buNone/>
          </a:pPr>
          <a:r>
            <a:rPr lang="en-US" sz="1050" kern="1200" dirty="0">
              <a:solidFill>
                <a:sysClr val="window" lastClr="FFFFFF"/>
              </a:solidFill>
              <a:latin typeface="Calibri" panose="020F0502020204030204"/>
              <a:ea typeface="+mn-ea"/>
              <a:cs typeface="+mn-cs"/>
            </a:rPr>
            <a:t>Combines three or more categories of unique disadvantage</a:t>
          </a:r>
        </a:p>
        <a:p>
          <a:pPr lvl="0" algn="l" defTabSz="466725">
            <a:lnSpc>
              <a:spcPct val="90000"/>
            </a:lnSpc>
            <a:spcBef>
              <a:spcPct val="0"/>
            </a:spcBef>
            <a:spcAft>
              <a:spcPct val="35000"/>
            </a:spcAft>
            <a:buFont typeface="Arial" panose="020B0604020202020204" pitchFamily="34" charset="0"/>
            <a:buNone/>
          </a:pPr>
          <a:r>
            <a:rPr lang="en-US" sz="1050" kern="1200" dirty="0">
              <a:solidFill>
                <a:sysClr val="window" lastClr="FFFFFF"/>
              </a:solidFill>
              <a:latin typeface="Calibri" panose="020F0502020204030204"/>
              <a:ea typeface="+mn-ea"/>
              <a:cs typeface="+mn-cs"/>
            </a:rPr>
            <a:t>Substantially more disadvantaged than peers at this school</a:t>
          </a:r>
        </a:p>
      </dsp:txBody>
      <dsp:txXfrm>
        <a:off x="1822512" y="1652423"/>
        <a:ext cx="1084539" cy="1046136"/>
      </dsp:txXfrm>
    </dsp:sp>
    <dsp:sp modelId="{5399DE62-CA3A-48AC-8BDF-5FA66D502E5B}">
      <dsp:nvSpPr>
        <dsp:cNvPr id="0" name=""/>
        <dsp:cNvSpPr/>
      </dsp:nvSpPr>
      <dsp:spPr>
        <a:xfrm rot="19860070">
          <a:off x="2902350" y="2014265"/>
          <a:ext cx="594224" cy="34375"/>
        </a:xfrm>
        <a:custGeom>
          <a:avLst/>
          <a:gdLst/>
          <a:ahLst/>
          <a:cxnLst/>
          <a:rect l="0" t="0" r="0" b="0"/>
          <a:pathLst>
            <a:path>
              <a:moveTo>
                <a:pt x="0" y="13017"/>
              </a:moveTo>
              <a:lnTo>
                <a:pt x="772126" y="13017"/>
              </a:lnTo>
            </a:path>
          </a:pathLst>
        </a:custGeom>
        <a:noFill/>
        <a:ln w="635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3184606" y="2016597"/>
        <a:ext cx="29711" cy="29711"/>
      </dsp:txXfrm>
    </dsp:sp>
    <dsp:sp modelId="{85D272D8-61E0-4A5D-965C-A6A653D479DF}">
      <dsp:nvSpPr>
        <dsp:cNvPr id="0" name=""/>
        <dsp:cNvSpPr/>
      </dsp:nvSpPr>
      <dsp:spPr>
        <a:xfrm>
          <a:off x="3459325" y="1600007"/>
          <a:ext cx="1149633" cy="57481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n-US" sz="1050" kern="1200" dirty="0">
              <a:solidFill>
                <a:sysClr val="window" lastClr="FFFFFF"/>
              </a:solidFill>
              <a:latin typeface="Calibri" panose="020F0502020204030204"/>
              <a:ea typeface="+mn-ea"/>
              <a:cs typeface="+mn-cs"/>
            </a:rPr>
            <a:t>Attending regularly and engaged in classwork</a:t>
          </a:r>
        </a:p>
      </dsp:txBody>
      <dsp:txXfrm>
        <a:off x="3476161" y="1616843"/>
        <a:ext cx="1115961" cy="541144"/>
      </dsp:txXfrm>
    </dsp:sp>
    <dsp:sp modelId="{75BAF9AA-1E41-42E3-9F15-B8A7C07AEB9E}">
      <dsp:nvSpPr>
        <dsp:cNvPr id="0" name=""/>
        <dsp:cNvSpPr/>
      </dsp:nvSpPr>
      <dsp:spPr>
        <a:xfrm>
          <a:off x="4608959" y="1870228"/>
          <a:ext cx="399980" cy="34375"/>
        </a:xfrm>
        <a:custGeom>
          <a:avLst/>
          <a:gdLst/>
          <a:ahLst/>
          <a:cxnLst/>
          <a:rect l="0" t="0" r="0" b="0"/>
          <a:pathLst>
            <a:path>
              <a:moveTo>
                <a:pt x="0" y="13017"/>
              </a:moveTo>
              <a:lnTo>
                <a:pt x="626978" y="13017"/>
              </a:lnTo>
            </a:path>
          </a:pathLst>
        </a:custGeom>
        <a:noFill/>
        <a:ln w="635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4798950" y="1877416"/>
        <a:ext cx="19999" cy="19999"/>
      </dsp:txXfrm>
    </dsp:sp>
    <dsp:sp modelId="{AA521C0B-841C-4CB8-8E2F-728D4EAFE747}">
      <dsp:nvSpPr>
        <dsp:cNvPr id="0" name=""/>
        <dsp:cNvSpPr/>
      </dsp:nvSpPr>
      <dsp:spPr>
        <a:xfrm>
          <a:off x="5008940" y="1600007"/>
          <a:ext cx="1149633" cy="574816"/>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en-US" sz="1600" b="1" kern="1200" dirty="0">
              <a:solidFill>
                <a:sysClr val="window" lastClr="FFFFFF"/>
              </a:solidFill>
              <a:latin typeface="Calibri" panose="020F0502020204030204"/>
              <a:ea typeface="+mn-ea"/>
              <a:cs typeface="+mn-cs"/>
            </a:rPr>
            <a:t>At High Risk</a:t>
          </a:r>
        </a:p>
      </dsp:txBody>
      <dsp:txXfrm>
        <a:off x="5025776" y="1616843"/>
        <a:ext cx="1115961" cy="541144"/>
      </dsp:txXfrm>
    </dsp:sp>
    <dsp:sp modelId="{74693A4F-0DBF-4E29-A048-B499EB6FFA6D}">
      <dsp:nvSpPr>
        <dsp:cNvPr id="0" name=""/>
        <dsp:cNvSpPr/>
      </dsp:nvSpPr>
      <dsp:spPr>
        <a:xfrm rot="1887041">
          <a:off x="2894848" y="2317240"/>
          <a:ext cx="609228" cy="34375"/>
        </a:xfrm>
        <a:custGeom>
          <a:avLst/>
          <a:gdLst/>
          <a:ahLst/>
          <a:cxnLst/>
          <a:rect l="0" t="0" r="0" b="0"/>
          <a:pathLst>
            <a:path>
              <a:moveTo>
                <a:pt x="0" y="13017"/>
              </a:moveTo>
              <a:lnTo>
                <a:pt x="772126" y="13017"/>
              </a:lnTo>
            </a:path>
          </a:pathLst>
        </a:custGeom>
        <a:noFill/>
        <a:ln w="635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3184231" y="2319197"/>
        <a:ext cx="30461" cy="30461"/>
      </dsp:txXfrm>
    </dsp:sp>
    <dsp:sp modelId="{9870B121-3E4A-4155-B000-8B595802230A}">
      <dsp:nvSpPr>
        <dsp:cNvPr id="0" name=""/>
        <dsp:cNvSpPr/>
      </dsp:nvSpPr>
      <dsp:spPr>
        <a:xfrm>
          <a:off x="3459325" y="2205956"/>
          <a:ext cx="1149633" cy="57481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n-US" sz="1050" kern="1200" dirty="0">
              <a:solidFill>
                <a:sysClr val="window" lastClr="FFFFFF"/>
              </a:solidFill>
              <a:latin typeface="Calibri" panose="020F0502020204030204"/>
              <a:ea typeface="+mn-ea"/>
              <a:cs typeface="+mn-cs"/>
            </a:rPr>
            <a:t>Not attending regularly and disengaged in class</a:t>
          </a:r>
        </a:p>
      </dsp:txBody>
      <dsp:txXfrm>
        <a:off x="3476161" y="2222792"/>
        <a:ext cx="1115961" cy="541144"/>
      </dsp:txXfrm>
    </dsp:sp>
    <dsp:sp modelId="{0CE01975-C277-45B3-AE4D-1E552AE9199D}">
      <dsp:nvSpPr>
        <dsp:cNvPr id="0" name=""/>
        <dsp:cNvSpPr/>
      </dsp:nvSpPr>
      <dsp:spPr>
        <a:xfrm>
          <a:off x="4608959" y="2476177"/>
          <a:ext cx="399980" cy="34375"/>
        </a:xfrm>
        <a:custGeom>
          <a:avLst/>
          <a:gdLst/>
          <a:ahLst/>
          <a:cxnLst/>
          <a:rect l="0" t="0" r="0" b="0"/>
          <a:pathLst>
            <a:path>
              <a:moveTo>
                <a:pt x="0" y="13017"/>
              </a:moveTo>
              <a:lnTo>
                <a:pt x="626978" y="13017"/>
              </a:lnTo>
            </a:path>
          </a:pathLst>
        </a:custGeom>
        <a:noFill/>
        <a:ln w="635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buNone/>
          </a:pPr>
          <a:endParaRPr lang="en-US" sz="300" kern="1200">
            <a:solidFill>
              <a:sysClr val="windowText" lastClr="000000">
                <a:hueOff val="0"/>
                <a:satOff val="0"/>
                <a:lumOff val="0"/>
                <a:alphaOff val="0"/>
              </a:sysClr>
            </a:solidFill>
            <a:latin typeface="Calibri" panose="020F0502020204030204"/>
            <a:ea typeface="+mn-ea"/>
            <a:cs typeface="+mn-cs"/>
          </a:endParaRPr>
        </a:p>
      </dsp:txBody>
      <dsp:txXfrm>
        <a:off x="4798950" y="2483365"/>
        <a:ext cx="19999" cy="19999"/>
      </dsp:txXfrm>
    </dsp:sp>
    <dsp:sp modelId="{3E5B9ED0-52C8-4173-B639-EB8E0331A25E}">
      <dsp:nvSpPr>
        <dsp:cNvPr id="0" name=""/>
        <dsp:cNvSpPr/>
      </dsp:nvSpPr>
      <dsp:spPr>
        <a:xfrm>
          <a:off x="5008940" y="2205956"/>
          <a:ext cx="1149633" cy="574816"/>
        </a:xfrm>
        <a:prstGeom prst="roundRect">
          <a:avLst>
            <a:gd name="adj" fmla="val 10000"/>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buNone/>
          </a:pPr>
          <a:r>
            <a:rPr lang="en-US" sz="1600" b="1" kern="1200" dirty="0">
              <a:solidFill>
                <a:sysClr val="window" lastClr="FFFFFF"/>
              </a:solidFill>
              <a:latin typeface="Calibri" panose="020F0502020204030204"/>
              <a:ea typeface="+mn-ea"/>
              <a:cs typeface="+mn-cs"/>
            </a:rPr>
            <a:t>Most At Risk</a:t>
          </a:r>
        </a:p>
      </dsp:txBody>
      <dsp:txXfrm>
        <a:off x="5025776" y="2222792"/>
        <a:ext cx="1115961" cy="54114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4DB9-612E-4E6B-BB90-4784C1C2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FHI 360</Company>
  <LinksUpToDate>false</LinksUpToDate>
  <CharactersWithSpaces>22056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Hervey</dc:creator>
  <cp:lastModifiedBy>Michael Cacich</cp:lastModifiedBy>
  <cp:revision>2</cp:revision>
  <cp:lastPrinted>2018-07-17T08:39:00Z</cp:lastPrinted>
  <dcterms:created xsi:type="dcterms:W3CDTF">2018-07-17T13:28:00Z</dcterms:created>
  <dcterms:modified xsi:type="dcterms:W3CDTF">2018-07-17T13:28:00Z</dcterms:modified>
</cp:coreProperties>
</file>